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A4" w:rsidRDefault="00E468A4" w:rsidP="00F73356">
      <w:pPr>
        <w:spacing w:line="276" w:lineRule="auto"/>
        <w:ind w:right="-58"/>
        <w:rPr>
          <w:rFonts w:ascii="標楷體" w:eastAsia="標楷體" w:hAnsi="標楷體" w:cs="Times New Roman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107</w:t>
      </w:r>
      <w:r>
        <w:rPr>
          <w:rFonts w:ascii="標楷體" w:eastAsia="標楷體" w:hAnsi="標楷體" w:cs="標楷體" w:hint="eastAsia"/>
          <w:kern w:val="52"/>
        </w:rPr>
        <w:t>學年度第一學期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tbl>
      <w:tblPr>
        <w:tblW w:w="10211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2067"/>
        <w:gridCol w:w="301"/>
        <w:gridCol w:w="845"/>
        <w:gridCol w:w="1710"/>
        <w:gridCol w:w="887"/>
        <w:gridCol w:w="731"/>
        <w:gridCol w:w="2513"/>
        <w:gridCol w:w="1157"/>
      </w:tblGrid>
      <w:tr w:rsidR="00E468A4" w:rsidRPr="00673EE2" w:rsidTr="007A727A">
        <w:trPr>
          <w:trHeight w:val="284"/>
        </w:trPr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 w:rsidP="0027169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276" w:lineRule="auto"/>
              <w:rPr>
                <w:rFonts w:ascii="新細明體" w:cs="Times New Roman"/>
                <w:sz w:val="22"/>
              </w:rPr>
            </w:pP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 w:rsidP="0027169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064AAF">
            <w:pPr>
              <w:spacing w:line="276" w:lineRule="auto"/>
              <w:rPr>
                <w:rFonts w:ascii="新細明體" w:cs="Times New Roman"/>
                <w:sz w:val="22"/>
              </w:rPr>
            </w:pP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五年級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E468A4" w:rsidRPr="00673EE2" w:rsidTr="002B0A07">
        <w:trPr>
          <w:trHeight w:val="2"/>
        </w:trPr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 w:rsidP="0027169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 w:rsidP="0027169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翰林版第九冊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 w:rsidP="0027169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 w:rsidP="0027169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E468A4" w:rsidRPr="00673EE2" w:rsidTr="002B0A07">
        <w:trPr>
          <w:trHeight w:val="2"/>
        </w:trPr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 w:rsidP="0027169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 w:rsidP="0027169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胡錦秀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 w:rsidP="0027169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 w:rsidP="0027169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胡錦秀</w:t>
            </w:r>
          </w:p>
        </w:tc>
      </w:tr>
      <w:tr w:rsidR="00E468A4" w:rsidRPr="00673EE2" w:rsidTr="00705033">
        <w:trPr>
          <w:trHeight w:val="2"/>
        </w:trPr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E468A4" w:rsidRPr="00673EE2" w:rsidRDefault="00E468A4" w:rsidP="0027169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0E334E" w:rsidRDefault="00E468A4" w:rsidP="005E1BA7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5-n-01-1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能熟練四位數乘以二位數直式計算。</w:t>
            </w:r>
          </w:p>
          <w:p w:rsidR="00E468A4" w:rsidRPr="000E334E" w:rsidRDefault="00E468A4" w:rsidP="005E1BA7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5-n-01-2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能熟練四位數乘以三位數直式計算。</w:t>
            </w:r>
          </w:p>
          <w:p w:rsidR="00E468A4" w:rsidRPr="000E334E" w:rsidRDefault="00E468A4" w:rsidP="005E1BA7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5-n-01-3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能熟練四位數除以二位數直式計算。</w:t>
            </w:r>
          </w:p>
          <w:p w:rsidR="00E468A4" w:rsidRPr="000E334E" w:rsidRDefault="00E468A4" w:rsidP="005E1BA7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5-n-01-4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能熟練四位數除以三位數直式計算。</w:t>
            </w:r>
          </w:p>
          <w:p w:rsidR="00E468A4" w:rsidRPr="000E334E" w:rsidRDefault="00E468A4" w:rsidP="0010600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5-n-04-3</w:t>
            </w:r>
            <w:r w:rsidRPr="000E334E">
              <w:rPr>
                <w:rFonts w:ascii="標楷體" w:eastAsia="標楷體" w:hAnsi="標楷體" w:cs="標楷體"/>
                <w:spacing w:val="-65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能區辨某數的個位數字為「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0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、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2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、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4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、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6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、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8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」時，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2</w:t>
            </w:r>
            <w:r w:rsidRPr="000E334E">
              <w:rPr>
                <w:rFonts w:ascii="標楷體" w:eastAsia="標楷體" w:hAnsi="標楷體" w:cs="標楷體"/>
                <w:spacing w:val="-65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為某數的因數。</w:t>
            </w:r>
          </w:p>
          <w:p w:rsidR="00E468A4" w:rsidRPr="000E334E" w:rsidRDefault="00E468A4" w:rsidP="0010600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5-n-04-4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能區辨某數的個位數字為「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0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或</w:t>
            </w:r>
            <w:r w:rsidRPr="000E334E">
              <w:rPr>
                <w:rFonts w:ascii="標楷體" w:eastAsia="標楷體" w:hAnsi="標楷體" w:cs="標楷體"/>
                <w:spacing w:val="-64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」時，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為某數的因數。</w:t>
            </w:r>
          </w:p>
          <w:p w:rsidR="00E468A4" w:rsidRPr="000E334E" w:rsidRDefault="00E468A4" w:rsidP="0010600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5-n-04-5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能區辨某數的個位數字為「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0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」時，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10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為某數的因數。</w:t>
            </w:r>
          </w:p>
          <w:p w:rsidR="00E468A4" w:rsidRPr="000E334E" w:rsidRDefault="00E468A4" w:rsidP="0010600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5-n-05-1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能以列舉法列出各數的因數</w:t>
            </w:r>
            <w:r w:rsidRPr="000E334E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(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或倍數</w:t>
            </w:r>
            <w:r w:rsidRPr="000E334E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)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。</w:t>
            </w:r>
          </w:p>
          <w:p w:rsidR="00E468A4" w:rsidRPr="000E334E" w:rsidRDefault="00E468A4" w:rsidP="0010600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5-n-05-3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能辨識最大公因數為兩數共同之因數中最大的數。</w:t>
            </w:r>
          </w:p>
          <w:p w:rsidR="00E468A4" w:rsidRPr="000E334E" w:rsidRDefault="00E468A4" w:rsidP="0010600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5-n-05-5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能辨識最小公倍數為兩數共同之倍數中最小的數。</w:t>
            </w:r>
          </w:p>
          <w:p w:rsidR="00E468A4" w:rsidRPr="000E334E" w:rsidRDefault="00E468A4" w:rsidP="0010600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5-n-05-6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能利用列表的方式找出兩數的公因數和最大公因數。</w:t>
            </w:r>
          </w:p>
          <w:p w:rsidR="00E468A4" w:rsidRDefault="00E468A4" w:rsidP="0010600B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5-n-05-7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能利用列表的方式找出兩數的公倍數和最小公倍數。</w:t>
            </w:r>
          </w:p>
          <w:p w:rsidR="00E468A4" w:rsidRPr="000E334E" w:rsidRDefault="00E468A4" w:rsidP="009C723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5-s-01-1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在具體操作下，能辨識三角形的三個內角和為</w:t>
            </w:r>
            <w:r w:rsidRPr="000E334E">
              <w:rPr>
                <w:rFonts w:ascii="標楷體" w:eastAsia="標楷體" w:hAnsi="標楷體" w:cs="標楷體"/>
                <w:spacing w:val="-67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180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度。</w:t>
            </w:r>
          </w:p>
          <w:p w:rsidR="00E468A4" w:rsidRPr="000E334E" w:rsidRDefault="00E468A4" w:rsidP="009C723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5-s-02-1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在具體操作下，能辨識三角形任意兩邊和大於第三邊。</w:t>
            </w:r>
          </w:p>
          <w:p w:rsidR="00E468A4" w:rsidRPr="000E334E" w:rsidRDefault="00E468A4" w:rsidP="009C723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在具體操作下，能區辨圖形為線對稱圖形。</w:t>
            </w:r>
          </w:p>
          <w:p w:rsidR="00E468A4" w:rsidRPr="000E334E" w:rsidRDefault="00E468A4" w:rsidP="009C723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5-s-04-2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在具體操作下，能找出圖形的對稱軸與指認一點之對稱點。</w:t>
            </w:r>
          </w:p>
          <w:p w:rsidR="00E468A4" w:rsidRPr="000E334E" w:rsidRDefault="00E468A4" w:rsidP="009C723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5-s-04-3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3"/>
                <w:sz w:val="20"/>
                <w:szCs w:val="20"/>
                <w:lang w:eastAsia="zh-TW"/>
              </w:rPr>
              <w:t>在具體操作下，能辨識線對稱圖形的對應角、對稱邊相等且對稱軸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兩側的圖形全等。</w:t>
            </w:r>
          </w:p>
          <w:p w:rsidR="00E468A4" w:rsidRPr="000E334E" w:rsidRDefault="00E468A4" w:rsidP="009C723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能仿畫一平面圖形對ㄧ對稱軸的線對稱圖形。</w:t>
            </w:r>
          </w:p>
          <w:p w:rsidR="00E468A4" w:rsidRPr="000E334E" w:rsidRDefault="00E468A4" w:rsidP="00B7751D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5-n-06-1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在平分的具體操作情境下，能辨識約分與等值分數的關係。</w:t>
            </w:r>
          </w:p>
          <w:p w:rsidR="00E468A4" w:rsidRPr="000E334E" w:rsidRDefault="00E468A4" w:rsidP="00B7751D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5-n-06-2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在平分的具體操作情境下，能辨識擴分與等值分數的關係。</w:t>
            </w:r>
          </w:p>
          <w:p w:rsidR="00E468A4" w:rsidRPr="000E334E" w:rsidRDefault="00E468A4" w:rsidP="00B7751D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5-n-06-3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能運用因數的學習經驗，進行分數的約分。</w:t>
            </w:r>
          </w:p>
          <w:p w:rsidR="00E468A4" w:rsidRPr="000E334E" w:rsidRDefault="00E468A4" w:rsidP="00B7751D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5-n-06-4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能運用倍數的學習經驗，進行分數的擴分。</w:t>
            </w:r>
          </w:p>
          <w:p w:rsidR="00E468A4" w:rsidRPr="000E334E" w:rsidRDefault="00E468A4" w:rsidP="00B7751D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5-n-07-</w:t>
            </w:r>
            <w:r w:rsidRPr="000E334E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能辨識將兩個簡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單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異分母分數化成兩個同分母分數之過程稱</w:t>
            </w:r>
            <w:r w:rsidRPr="000E334E">
              <w:rPr>
                <w:rFonts w:ascii="標楷體" w:eastAsia="標楷體" w:hAnsi="標楷體" w:cs="標楷體" w:hint="eastAsia"/>
                <w:spacing w:val="-124"/>
                <w:sz w:val="20"/>
                <w:szCs w:val="20"/>
                <w:lang w:eastAsia="zh-TW"/>
              </w:rPr>
              <w:t>為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「通</w:t>
            </w:r>
            <w:r w:rsidRPr="000E334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分</w:t>
            </w:r>
            <w:r w:rsidRPr="000E334E">
              <w:rPr>
                <w:rFonts w:ascii="標楷體" w:eastAsia="標楷體" w:hAnsi="標楷體" w:cs="標楷體" w:hint="eastAsia"/>
                <w:spacing w:val="-130"/>
                <w:sz w:val="20"/>
                <w:szCs w:val="20"/>
                <w:lang w:eastAsia="zh-TW"/>
              </w:rPr>
              <w:t>」</w:t>
            </w:r>
            <w:r w:rsidRPr="000E334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。</w:t>
            </w:r>
          </w:p>
          <w:p w:rsidR="00E468A4" w:rsidRPr="000E334E" w:rsidRDefault="00E468A4" w:rsidP="00B7751D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5-n-07-</w:t>
            </w:r>
            <w:r w:rsidRPr="000E334E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能運用因數和倍數的經</w:t>
            </w:r>
            <w:r w:rsidRPr="000E334E">
              <w:rPr>
                <w:rFonts w:ascii="標楷體" w:eastAsia="標楷體" w:hAnsi="標楷體" w:cs="標楷體" w:hint="eastAsia"/>
                <w:spacing w:val="-63"/>
                <w:sz w:val="20"/>
                <w:szCs w:val="20"/>
                <w:lang w:eastAsia="zh-TW"/>
              </w:rPr>
              <w:t>驗</w:t>
            </w:r>
            <w:r w:rsidRPr="000E334E">
              <w:rPr>
                <w:rFonts w:ascii="標楷體" w:eastAsia="標楷體" w:hAnsi="標楷體" w:cs="標楷體" w:hint="eastAsia"/>
                <w:spacing w:val="-62"/>
                <w:sz w:val="20"/>
                <w:szCs w:val="20"/>
                <w:lang w:eastAsia="zh-TW"/>
              </w:rPr>
              <w:t>，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將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兩個簡單異分母分數通分成為兩個同分母的等值分數。</w:t>
            </w:r>
          </w:p>
          <w:p w:rsidR="00E468A4" w:rsidRDefault="00E468A4" w:rsidP="00B7751D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5-n-07-</w:t>
            </w:r>
            <w:r w:rsidRPr="000E334E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能根據同分母分數加減的學習經</w:t>
            </w:r>
            <w:r w:rsidRPr="000E334E">
              <w:rPr>
                <w:rFonts w:ascii="標楷體" w:eastAsia="標楷體" w:hAnsi="標楷體" w:cs="標楷體" w:hint="eastAsia"/>
                <w:spacing w:val="-63"/>
                <w:sz w:val="20"/>
                <w:szCs w:val="20"/>
              </w:rPr>
              <w:t>驗</w:t>
            </w:r>
            <w:r w:rsidRPr="000E334E">
              <w:rPr>
                <w:rFonts w:ascii="標楷體" w:eastAsia="標楷體" w:hAnsi="標楷體" w:cs="標楷體" w:hint="eastAsia"/>
                <w:spacing w:val="-62"/>
                <w:sz w:val="20"/>
                <w:szCs w:val="20"/>
              </w:rPr>
              <w:t>，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運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用通分解決簡單異分母分數的加減問題。</w:t>
            </w:r>
          </w:p>
          <w:p w:rsidR="00E468A4" w:rsidRPr="000E334E" w:rsidRDefault="00E468A4" w:rsidP="00E179ED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在具體操作下，能區辨圖形為線對稱圖形。</w:t>
            </w:r>
          </w:p>
          <w:p w:rsidR="00E468A4" w:rsidRPr="000E334E" w:rsidRDefault="00E468A4" w:rsidP="00E179ED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5-s-04-2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在具體操作下，能找出圖形的對稱軸與指認一點之對稱點。</w:t>
            </w:r>
          </w:p>
          <w:p w:rsidR="00E468A4" w:rsidRPr="000E334E" w:rsidRDefault="00E468A4" w:rsidP="00E179ED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5-s-04-3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3"/>
                <w:sz w:val="20"/>
                <w:szCs w:val="20"/>
                <w:lang w:eastAsia="zh-TW"/>
              </w:rPr>
              <w:t>在具體操作下，能辨識線對稱圖形的對應角、對稱邊相等且對稱軸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兩側的圖形全等。</w:t>
            </w:r>
          </w:p>
          <w:p w:rsidR="00E468A4" w:rsidRDefault="00E468A4" w:rsidP="00E179ED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5-s-04-4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能仿畫一平面圖形對ㄧ對稱軸的線對稱圖形。</w:t>
            </w:r>
          </w:p>
          <w:p w:rsidR="00E468A4" w:rsidRPr="00900950" w:rsidRDefault="00E468A4" w:rsidP="000104E9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5-n-07-</w:t>
            </w: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能根據同分母分數比較的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學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習經</w:t>
            </w:r>
            <w:r w:rsidRPr="00900950">
              <w:rPr>
                <w:rFonts w:ascii="標楷體" w:eastAsia="標楷體" w:hAnsi="標楷體" w:cs="標楷體" w:hint="eastAsia"/>
                <w:spacing w:val="-63"/>
                <w:sz w:val="20"/>
                <w:szCs w:val="20"/>
                <w:lang w:eastAsia="zh-TW"/>
              </w:rPr>
              <w:t>驗</w:t>
            </w:r>
            <w:r w:rsidRPr="00900950">
              <w:rPr>
                <w:rFonts w:ascii="標楷體" w:eastAsia="標楷體" w:hAnsi="標楷體" w:cs="標楷體" w:hint="eastAsia"/>
                <w:spacing w:val="-62"/>
                <w:sz w:val="20"/>
                <w:szCs w:val="20"/>
                <w:lang w:eastAsia="zh-TW"/>
              </w:rPr>
              <w:t>，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運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用通分解決簡單異分母分數的比較問題。</w:t>
            </w:r>
          </w:p>
          <w:p w:rsidR="00E468A4" w:rsidRDefault="00E468A4" w:rsidP="000104E9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5-n-07-</w:t>
            </w:r>
            <w:r w:rsidRPr="00900950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能根據同分母分數加減的學習經</w:t>
            </w:r>
            <w:r w:rsidRPr="00900950">
              <w:rPr>
                <w:rFonts w:ascii="標楷體" w:eastAsia="標楷體" w:hAnsi="標楷體" w:cs="標楷體" w:hint="eastAsia"/>
                <w:spacing w:val="-63"/>
                <w:sz w:val="20"/>
                <w:szCs w:val="20"/>
              </w:rPr>
              <w:t>驗</w:t>
            </w:r>
            <w:r w:rsidRPr="00900950">
              <w:rPr>
                <w:rFonts w:ascii="標楷體" w:eastAsia="標楷體" w:hAnsi="標楷體" w:cs="標楷體" w:hint="eastAsia"/>
                <w:spacing w:val="-62"/>
                <w:sz w:val="20"/>
                <w:szCs w:val="20"/>
              </w:rPr>
              <w:t>，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運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用通分解決簡單異分母分數的加減問題。</w:t>
            </w:r>
          </w:p>
          <w:p w:rsidR="00E468A4" w:rsidRPr="00900950" w:rsidRDefault="00E468A4" w:rsidP="00116E4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5-n-02-2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能用三步驟連加的併式記法與計算來解決生活中的問題。</w:t>
            </w:r>
          </w:p>
          <w:p w:rsidR="00E468A4" w:rsidRPr="00900950" w:rsidRDefault="00E468A4" w:rsidP="00116E4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5-n-02-3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能用三步驟連減的併式記法與計算來解決生活中的問題。</w:t>
            </w:r>
          </w:p>
          <w:p w:rsidR="00E468A4" w:rsidRPr="00900950" w:rsidRDefault="00E468A4" w:rsidP="00116E4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5-n-02-4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能用三步驟加減混合的併式記法與計算來解決生活中的問題。</w:t>
            </w:r>
          </w:p>
          <w:p w:rsidR="00E468A4" w:rsidRPr="00900950" w:rsidRDefault="00E468A4" w:rsidP="00116E4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5-n-02-5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能用三步驟連乘的併式記法與計算來解決生活中的問題。</w:t>
            </w:r>
          </w:p>
          <w:p w:rsidR="00E468A4" w:rsidRPr="00900950" w:rsidRDefault="00E468A4" w:rsidP="00116E4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5-n-02-6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能用三步驟連除的併式記法與計算來解決生活中的問題。</w:t>
            </w:r>
          </w:p>
          <w:p w:rsidR="00E468A4" w:rsidRPr="00900950" w:rsidRDefault="00E468A4" w:rsidP="00116E4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5-n-02-8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能用三步驟加減乘除混合的併式記法與計算來解決生活中的問題。</w:t>
            </w:r>
          </w:p>
          <w:p w:rsidR="00E468A4" w:rsidRDefault="00E468A4" w:rsidP="00116E4B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5-n-03-3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能運用「先乘除後加減」的原則解決整數四則混合計算。</w:t>
            </w:r>
          </w:p>
          <w:p w:rsidR="00E468A4" w:rsidRPr="00900950" w:rsidRDefault="00E468A4" w:rsidP="0072508E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5-n-18-1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在實際切割重組長方形的過程中，辨識三角形、平行四邊形、梯形的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性質。</w:t>
            </w:r>
          </w:p>
          <w:p w:rsidR="00E468A4" w:rsidRPr="00900950" w:rsidRDefault="00E468A4" w:rsidP="0072508E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5-n-18-2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由實際切割重組中，辨識三角形的面積公式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=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（底×高）÷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E468A4" w:rsidRPr="00900950" w:rsidRDefault="00E468A4" w:rsidP="0072508E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5-n-18-3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由實際切割重組中，辨識平行四邊形的面積公式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=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底×高。</w:t>
            </w:r>
          </w:p>
          <w:p w:rsidR="00E468A4" w:rsidRDefault="00E468A4" w:rsidP="0072508E">
            <w:pPr>
              <w:rPr>
                <w:rFonts w:ascii="標楷體" w:eastAsia="標楷體" w:hAnsi="標楷體" w:cs="Times New Roman"/>
                <w:spacing w:val="-2"/>
                <w:sz w:val="20"/>
                <w:szCs w:val="20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5-n-18-4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由實際切割重組中，辨識梯形的面積公式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=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（上底＋下底）×高÷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2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  <w:p w:rsidR="00E468A4" w:rsidRPr="00900950" w:rsidRDefault="00E468A4" w:rsidP="00FC7B75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5-n-15-</w:t>
            </w: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能進行「日</w:t>
            </w:r>
            <w:r w:rsidRPr="00900950">
              <w:rPr>
                <w:rFonts w:ascii="標楷體" w:eastAsia="標楷體" w:hAnsi="標楷體" w:cs="標楷體" w:hint="eastAsia"/>
                <w:spacing w:val="-130"/>
                <w:sz w:val="20"/>
                <w:szCs w:val="20"/>
                <w:lang w:eastAsia="zh-TW"/>
              </w:rPr>
              <w:t>」</w:t>
            </w:r>
            <w:r w:rsidRPr="00900950">
              <w:rPr>
                <w:rFonts w:ascii="標楷體" w:eastAsia="標楷體" w:hAnsi="標楷體" w:cs="標楷體" w:hint="eastAsia"/>
                <w:spacing w:val="-131"/>
                <w:sz w:val="20"/>
                <w:szCs w:val="20"/>
                <w:lang w:eastAsia="zh-TW"/>
              </w:rPr>
              <w:t>、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「時</w:t>
            </w:r>
            <w:r w:rsidRPr="00900950">
              <w:rPr>
                <w:rFonts w:ascii="標楷體" w:eastAsia="標楷體" w:hAnsi="標楷體" w:cs="標楷體" w:hint="eastAsia"/>
                <w:spacing w:val="-131"/>
                <w:sz w:val="20"/>
                <w:szCs w:val="20"/>
                <w:lang w:eastAsia="zh-TW"/>
              </w:rPr>
              <w:t>」</w:t>
            </w:r>
            <w:r w:rsidRPr="00900950">
              <w:rPr>
                <w:rFonts w:ascii="標楷體" w:eastAsia="標楷體" w:hAnsi="標楷體" w:cs="標楷體" w:hint="eastAsia"/>
                <w:spacing w:val="-130"/>
                <w:sz w:val="20"/>
                <w:szCs w:val="20"/>
                <w:lang w:eastAsia="zh-TW"/>
              </w:rPr>
              <w:t>、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「分</w:t>
            </w:r>
            <w:r w:rsidRPr="00900950">
              <w:rPr>
                <w:rFonts w:ascii="標楷體" w:eastAsia="標楷體" w:hAnsi="標楷體" w:cs="標楷體" w:hint="eastAsia"/>
                <w:spacing w:val="-130"/>
                <w:sz w:val="20"/>
                <w:szCs w:val="20"/>
                <w:lang w:eastAsia="zh-TW"/>
              </w:rPr>
              <w:t>」</w:t>
            </w:r>
            <w:r w:rsidRPr="00900950">
              <w:rPr>
                <w:rFonts w:ascii="標楷體" w:eastAsia="標楷體" w:hAnsi="標楷體" w:cs="標楷體" w:hint="eastAsia"/>
                <w:spacing w:val="-131"/>
                <w:sz w:val="20"/>
                <w:szCs w:val="20"/>
                <w:lang w:eastAsia="zh-TW"/>
              </w:rPr>
              <w:t>、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「秒」之間的時間換算。</w:t>
            </w:r>
          </w:p>
          <w:p w:rsidR="00E468A4" w:rsidRPr="00900950" w:rsidRDefault="00E468A4" w:rsidP="00FC7B75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5-n-15-2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能做時間的乘法計算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限整數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E468A4" w:rsidRDefault="00E468A4" w:rsidP="00FC7B75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5-n-15-3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能做時間的除法計算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限整數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  <w:p w:rsidR="00E468A4" w:rsidRPr="00900950" w:rsidRDefault="00E468A4" w:rsidP="00801FD0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5-n-10-4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能認讀多位小數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三位小數、四位小數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E468A4" w:rsidRPr="00900950" w:rsidRDefault="00E468A4" w:rsidP="00801FD0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5-n-10-5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能寫出多位小數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三位小數、四位小數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E468A4" w:rsidRPr="00900950" w:rsidRDefault="00E468A4" w:rsidP="00801FD0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5-n-10-6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能比較多位小數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三位小數、四位小數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的大小。</w:t>
            </w:r>
          </w:p>
          <w:p w:rsidR="00E468A4" w:rsidRPr="00900950" w:rsidRDefault="00E468A4" w:rsidP="00801FD0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5-n-10-8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能根據二位小數加、減與整數倍計算的學習經驗，處理多位小數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三位小數、四位小數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加、減與整數倍的計算並解決生活中的問題。</w:t>
            </w:r>
          </w:p>
          <w:p w:rsidR="00E468A4" w:rsidRPr="00801FD0" w:rsidRDefault="00E468A4" w:rsidP="00801FD0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5-n-13-4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能在數線上標記一位小數的位置。</w:t>
            </w:r>
          </w:p>
        </w:tc>
      </w:tr>
      <w:tr w:rsidR="00E468A4" w:rsidRPr="00673EE2" w:rsidTr="00705033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E468A4" w:rsidRPr="00673EE2" w:rsidRDefault="00E468A4" w:rsidP="0027169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9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▓人權教育</w:t>
            </w:r>
          </w:p>
          <w:p w:rsidR="00E468A4" w:rsidRDefault="00E468A4" w:rsidP="0027169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E468A4" w:rsidRPr="00673EE2" w:rsidRDefault="00E468A4" w:rsidP="0027169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E468A4" w:rsidRPr="00673EE2" w:rsidTr="002B0A07">
        <w:trPr>
          <w:trHeight w:val="23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 w:rsidP="0027169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 w:rsidP="00271699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 w:rsidP="0027169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 w:rsidP="0027169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 w:rsidP="0027169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E468A4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  <w:p w:rsidR="00E468A4" w:rsidRDefault="00E468A4" w:rsidP="00DB02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0830-0901</w:t>
            </w:r>
          </w:p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E468A4" w:rsidRPr="0025721D" w:rsidRDefault="00E468A4" w:rsidP="00DB021D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開學日</w:t>
            </w:r>
          </w:p>
        </w:tc>
        <w:tc>
          <w:tcPr>
            <w:tcW w:w="41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995475" w:rsidRDefault="00E468A4" w:rsidP="003A3C44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99547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多位</w:t>
            </w:r>
            <w:r w:rsidRPr="0099547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小數</w:t>
            </w:r>
          </w:p>
          <w:p w:rsidR="00E468A4" w:rsidRPr="00E7040D" w:rsidRDefault="00E468A4" w:rsidP="003A3C4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能辨識「千分位」、「萬分位」的位名和關係。</w:t>
            </w:r>
          </w:p>
          <w:p w:rsidR="00E468A4" w:rsidRPr="00E7040D" w:rsidRDefault="00E468A4" w:rsidP="003A3C44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能寫出多位小數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三位小數、四位小數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Pr="00673EE2" w:rsidRDefault="00E468A4" w:rsidP="0027169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E7040D" w:rsidRDefault="00E468A4" w:rsidP="00AD4B9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【家政教育】</w:t>
            </w:r>
          </w:p>
          <w:p w:rsidR="00E468A4" w:rsidRPr="00E7040D" w:rsidRDefault="00E468A4" w:rsidP="00E468A4">
            <w:pPr>
              <w:ind w:firstLineChars="50" w:firstLine="31680"/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E468A4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</w:p>
          <w:p w:rsidR="00E468A4" w:rsidRDefault="00E468A4" w:rsidP="00DB02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0902-0908</w:t>
            </w:r>
          </w:p>
          <w:p w:rsidR="00E468A4" w:rsidRPr="0025721D" w:rsidRDefault="00E468A4" w:rsidP="00DB021D">
            <w:pPr>
              <w:jc w:val="center"/>
            </w:pP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995475" w:rsidRDefault="00E468A4" w:rsidP="003A3C44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99547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多位</w:t>
            </w:r>
            <w:r w:rsidRPr="0099547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小數</w:t>
            </w:r>
          </w:p>
          <w:p w:rsidR="00E468A4" w:rsidRPr="00E7040D" w:rsidRDefault="00E468A4" w:rsidP="003A3C4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能處理多位小數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位小數、四位小數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加、減與整數倍的計算並解決生活中的問題。</w:t>
            </w:r>
          </w:p>
          <w:p w:rsidR="00E468A4" w:rsidRPr="00E7040D" w:rsidRDefault="00E468A4" w:rsidP="003A3C4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能在數線上標記一位小數的位置。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Pr="00673EE2" w:rsidRDefault="00E468A4" w:rsidP="0027169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E7040D" w:rsidRDefault="00E468A4" w:rsidP="00AD4B9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【家政教育】</w:t>
            </w:r>
          </w:p>
          <w:p w:rsidR="00E468A4" w:rsidRPr="00E7040D" w:rsidRDefault="00E468A4" w:rsidP="00AD4B9A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E468A4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</w:p>
          <w:p w:rsidR="00E468A4" w:rsidRPr="0025721D" w:rsidRDefault="00E468A4" w:rsidP="00DB021D">
            <w:pPr>
              <w:jc w:val="center"/>
            </w:pPr>
            <w:r>
              <w:rPr>
                <w:rFonts w:ascii="標楷體" w:eastAsia="標楷體" w:hAnsi="標楷體" w:cs="標楷體"/>
              </w:rPr>
              <w:t>0909-0915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995475" w:rsidRDefault="00E468A4" w:rsidP="00271699">
            <w:pPr>
              <w:spacing w:line="240" w:lineRule="exact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99547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 w:rsidRPr="00E704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因數和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公因數</w:t>
            </w:r>
          </w:p>
          <w:p w:rsidR="00E468A4" w:rsidRPr="00E7040D" w:rsidRDefault="00E468A4" w:rsidP="005151B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能以列舉法列出各數的因數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或倍數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E468A4" w:rsidRPr="00E7040D" w:rsidRDefault="00E468A4" w:rsidP="005151B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能利用列表的方式找出兩數的公因數。</w:t>
            </w:r>
          </w:p>
          <w:p w:rsidR="00E468A4" w:rsidRPr="00E7040D" w:rsidRDefault="00E468A4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Pr="00673EE2" w:rsidRDefault="00E468A4" w:rsidP="0027169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E7040D" w:rsidRDefault="00E468A4" w:rsidP="00AD4B9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【性別平等教育】</w:t>
            </w:r>
          </w:p>
          <w:p w:rsidR="00E468A4" w:rsidRPr="00E7040D" w:rsidRDefault="00E468A4" w:rsidP="00AD4B9A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2-3-5</w:t>
              </w:r>
            </w:smartTag>
          </w:p>
        </w:tc>
      </w:tr>
      <w:tr w:rsidR="00E468A4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</w:p>
          <w:p w:rsidR="00E468A4" w:rsidRPr="0025721D" w:rsidRDefault="00E468A4" w:rsidP="00DB021D">
            <w:pPr>
              <w:jc w:val="center"/>
            </w:pPr>
            <w:r>
              <w:rPr>
                <w:rFonts w:ascii="標楷體" w:eastAsia="標楷體" w:hAnsi="標楷體" w:cs="標楷體"/>
              </w:rPr>
              <w:t>0916-0922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995475" w:rsidRDefault="00E468A4" w:rsidP="00271699">
            <w:pPr>
              <w:spacing w:line="240" w:lineRule="exact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 w:rsidRPr="00E704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因數和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公因數</w:t>
            </w:r>
          </w:p>
          <w:p w:rsidR="00E468A4" w:rsidRPr="00E7040D" w:rsidRDefault="00E468A4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能利用列表的方式找出兩數的倍數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能找出公倍數。</w:t>
            </w:r>
          </w:p>
          <w:p w:rsidR="00E468A4" w:rsidRPr="00E7040D" w:rsidRDefault="00E468A4" w:rsidP="005151B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判別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的倍數</w:t>
            </w:r>
          </w:p>
          <w:p w:rsidR="00E468A4" w:rsidRPr="00E7040D" w:rsidRDefault="00E468A4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Pr="00673EE2" w:rsidRDefault="00E468A4" w:rsidP="0027169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E7040D" w:rsidRDefault="00E468A4" w:rsidP="00AD4B9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【性別平等教育】</w:t>
            </w:r>
          </w:p>
          <w:p w:rsidR="00E468A4" w:rsidRPr="00E7040D" w:rsidRDefault="00E468A4" w:rsidP="00AD4B9A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2-3-5</w:t>
              </w:r>
            </w:smartTag>
          </w:p>
        </w:tc>
      </w:tr>
      <w:tr w:rsidR="00E468A4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</w:p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0923-0929</w:t>
            </w:r>
          </w:p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9/24(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E468A4" w:rsidRPr="00907E3B" w:rsidRDefault="00E468A4" w:rsidP="00DB02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中秋節放假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E7040D" w:rsidRDefault="00E468A4" w:rsidP="005151BE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547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三、倍數與公倍數</w:t>
            </w:r>
          </w:p>
          <w:p w:rsidR="00E468A4" w:rsidRPr="00E7040D" w:rsidRDefault="00E468A4" w:rsidP="00271699">
            <w:pPr>
              <w:spacing w:line="240" w:lineRule="exac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1.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能利用列表的方式找出兩數的最大公因數。</w:t>
            </w:r>
          </w:p>
          <w:p w:rsidR="00E468A4" w:rsidRPr="00E7040D" w:rsidRDefault="00E468A4" w:rsidP="005151BE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解題</w:t>
            </w:r>
          </w:p>
          <w:p w:rsidR="00E468A4" w:rsidRPr="00E7040D" w:rsidRDefault="00E468A4" w:rsidP="00271699">
            <w:pPr>
              <w:spacing w:line="240" w:lineRule="exac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Pr="00673EE2" w:rsidRDefault="00E468A4" w:rsidP="0027169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E7040D" w:rsidRDefault="00E468A4" w:rsidP="00AD4B9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E468A4" w:rsidRPr="00E7040D" w:rsidRDefault="00E468A4" w:rsidP="00AD4B9A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1-2-1</w:t>
              </w:r>
            </w:smartTag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E468A4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</w:p>
          <w:p w:rsidR="00E468A4" w:rsidRPr="0025721D" w:rsidRDefault="00E468A4" w:rsidP="00DB021D">
            <w:pPr>
              <w:jc w:val="center"/>
            </w:pPr>
            <w:r>
              <w:rPr>
                <w:rFonts w:ascii="標楷體" w:eastAsia="標楷體" w:hAnsi="標楷體" w:cs="標楷體"/>
              </w:rPr>
              <w:t>0930-1006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995475" w:rsidRDefault="00E468A4" w:rsidP="006A76CC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547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三、倍數與公倍數</w:t>
            </w:r>
          </w:p>
          <w:p w:rsidR="00E468A4" w:rsidRPr="00E7040D" w:rsidRDefault="00E468A4" w:rsidP="006A76CC">
            <w:pPr>
              <w:spacing w:line="240" w:lineRule="exac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1.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能利用列表的方式找出兩數的最小公倍數。</w:t>
            </w:r>
          </w:p>
          <w:p w:rsidR="00E468A4" w:rsidRPr="00E7040D" w:rsidRDefault="00E468A4" w:rsidP="006A76CC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解題</w:t>
            </w:r>
          </w:p>
          <w:p w:rsidR="00E468A4" w:rsidRPr="00E7040D" w:rsidRDefault="00E468A4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Pr="00673EE2" w:rsidRDefault="00E468A4" w:rsidP="0027169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E7040D" w:rsidRDefault="00E468A4" w:rsidP="00AD4B9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E468A4" w:rsidRPr="00E7040D" w:rsidRDefault="00E468A4" w:rsidP="00AD4B9A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1-2-1</w:t>
              </w:r>
            </w:smartTag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E468A4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</w:p>
          <w:p w:rsidR="00E468A4" w:rsidRDefault="00E468A4" w:rsidP="00DB02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1007-1013</w:t>
            </w:r>
          </w:p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10/10(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E468A4" w:rsidRPr="0025721D" w:rsidRDefault="00E468A4" w:rsidP="00DB021D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國慶日放假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995475" w:rsidRDefault="00E468A4" w:rsidP="006A76C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99547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四、平面圖形</w:t>
            </w:r>
          </w:p>
          <w:p w:rsidR="00E468A4" w:rsidRPr="00E7040D" w:rsidRDefault="00E468A4" w:rsidP="006A76C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在具體操作下，能辨識三角形的三個內角和為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180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度。</w:t>
            </w:r>
          </w:p>
          <w:p w:rsidR="00E468A4" w:rsidRPr="00E7040D" w:rsidRDefault="00E468A4" w:rsidP="00E468A4">
            <w:pPr>
              <w:spacing w:line="240" w:lineRule="exact"/>
              <w:ind w:rightChars="-72" w:right="3168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能辨識正三角形的三個內角都是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60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度。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Pr="00673EE2" w:rsidRDefault="00E468A4" w:rsidP="0027169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E7040D" w:rsidRDefault="00E468A4" w:rsidP="00E7040D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【資訊教育】</w:t>
            </w:r>
          </w:p>
          <w:p w:rsidR="00E468A4" w:rsidRPr="00E7040D" w:rsidRDefault="00E468A4" w:rsidP="00E7040D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4-3-4</w:t>
              </w:r>
            </w:smartTag>
          </w:p>
        </w:tc>
      </w:tr>
      <w:tr w:rsidR="00E468A4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</w:p>
          <w:p w:rsidR="00E468A4" w:rsidRPr="0025721D" w:rsidRDefault="00E468A4" w:rsidP="00DB021D">
            <w:pPr>
              <w:jc w:val="center"/>
            </w:pPr>
            <w:r>
              <w:rPr>
                <w:rFonts w:ascii="標楷體" w:eastAsia="標楷體" w:hAnsi="標楷體" w:cs="標楷體"/>
              </w:rPr>
              <w:t>1014-1020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995475" w:rsidRDefault="00E468A4" w:rsidP="006A76CC">
            <w:pPr>
              <w:spacing w:line="240" w:lineRule="atLeast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99547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四、平面圖形</w:t>
            </w:r>
          </w:p>
          <w:p w:rsidR="00E468A4" w:rsidRPr="00E7040D" w:rsidRDefault="00E468A4" w:rsidP="006A76CC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認識多邊形</w:t>
            </w:r>
          </w:p>
          <w:p w:rsidR="00E468A4" w:rsidRPr="00E7040D" w:rsidRDefault="00E468A4" w:rsidP="006A76CC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正多邊形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扇形與圓心角</w:t>
            </w:r>
          </w:p>
          <w:p w:rsidR="00E468A4" w:rsidRPr="00E7040D" w:rsidRDefault="00E468A4" w:rsidP="00E468A4">
            <w:pPr>
              <w:spacing w:line="240" w:lineRule="exact"/>
              <w:ind w:rightChars="-72" w:right="316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Pr="00673EE2" w:rsidRDefault="00E468A4" w:rsidP="0027169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E7040D" w:rsidRDefault="00E468A4" w:rsidP="00E7040D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【資訊教育】</w:t>
            </w:r>
          </w:p>
          <w:p w:rsidR="00E468A4" w:rsidRPr="00E7040D" w:rsidRDefault="00E468A4" w:rsidP="00E7040D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4-3-4</w:t>
              </w:r>
            </w:smartTag>
          </w:p>
        </w:tc>
      </w:tr>
      <w:tr w:rsidR="00E468A4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</w:p>
          <w:p w:rsidR="00E468A4" w:rsidRPr="0025721D" w:rsidRDefault="00E468A4" w:rsidP="00DB021D">
            <w:pPr>
              <w:jc w:val="center"/>
            </w:pPr>
            <w:r>
              <w:rPr>
                <w:rFonts w:ascii="標楷體" w:eastAsia="標楷體" w:hAnsi="標楷體" w:cs="標楷體"/>
              </w:rPr>
              <w:t>1021-1027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E7040D" w:rsidRDefault="00E468A4" w:rsidP="00B96E0C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五、多位數的乘除</w:t>
            </w:r>
          </w:p>
          <w:p w:rsidR="00E468A4" w:rsidRPr="00E7040D" w:rsidRDefault="00E468A4" w:rsidP="00B96E0C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能熟練四位數乘以二位數直式計算。</w:t>
            </w:r>
          </w:p>
          <w:p w:rsidR="00E468A4" w:rsidRPr="00E7040D" w:rsidRDefault="00E468A4" w:rsidP="00B96E0C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能熟練四位數除以二位數直式計算。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0E213C" w:rsidRDefault="00E468A4" w:rsidP="00271699">
            <w:pPr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E7040D" w:rsidRDefault="00E468A4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【家政教育】</w:t>
            </w:r>
          </w:p>
          <w:p w:rsidR="00E468A4" w:rsidRPr="00E7040D" w:rsidRDefault="00E468A4" w:rsidP="00E468A4">
            <w:pPr>
              <w:ind w:firstLineChars="50" w:firstLine="31680"/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E468A4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  <w:p w:rsidR="00E468A4" w:rsidRPr="0025721D" w:rsidRDefault="00E468A4" w:rsidP="00DB021D">
            <w:pPr>
              <w:jc w:val="center"/>
            </w:pPr>
            <w:r>
              <w:rPr>
                <w:rFonts w:ascii="標楷體" w:eastAsia="標楷體" w:hAnsi="標楷體" w:cs="標楷體"/>
              </w:rPr>
              <w:t>1028-1103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995475" w:rsidRDefault="00E468A4" w:rsidP="00B96E0C">
            <w:pPr>
              <w:spacing w:line="240" w:lineRule="atLeast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99547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五、多位數的乘除</w:t>
            </w:r>
          </w:p>
          <w:p w:rsidR="00E468A4" w:rsidRPr="00E7040D" w:rsidRDefault="00E468A4" w:rsidP="00B96E0C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能熟練四位數乘以二位數直式計算。</w:t>
            </w:r>
          </w:p>
          <w:p w:rsidR="00E468A4" w:rsidRPr="00E7040D" w:rsidRDefault="00E468A4" w:rsidP="00B96E0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能熟練四位數除以二位數直式計算。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E7040D" w:rsidRDefault="00E468A4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【家政教育】</w:t>
            </w:r>
          </w:p>
          <w:p w:rsidR="00E468A4" w:rsidRPr="00E7040D" w:rsidRDefault="00E468A4" w:rsidP="00CF216F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E468A4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十一</w:t>
            </w:r>
          </w:p>
          <w:p w:rsidR="00E468A4" w:rsidRPr="0025721D" w:rsidRDefault="00E468A4" w:rsidP="00DB021D">
            <w:pPr>
              <w:jc w:val="center"/>
            </w:pPr>
            <w:r>
              <w:rPr>
                <w:rFonts w:ascii="標楷體" w:eastAsia="標楷體" w:hAnsi="標楷體" w:cs="標楷體"/>
              </w:rPr>
              <w:t>1104-1110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 xml:space="preserve"> 11/08(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)11/09(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第一次定期評量考試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E7040D" w:rsidRDefault="00E468A4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期中評量</w:t>
            </w:r>
          </w:p>
          <w:p w:rsidR="00E468A4" w:rsidRPr="00E7040D" w:rsidRDefault="00E468A4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E468A4" w:rsidRPr="00E7040D" w:rsidRDefault="00E468A4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  <w:p w:rsidR="00E468A4" w:rsidRPr="00E7040D" w:rsidRDefault="00E468A4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E468A4" w:rsidRPr="00E7040D" w:rsidRDefault="00E468A4" w:rsidP="00BB74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E7040D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學生需求調整評量方式、試卷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E7040D" w:rsidRDefault="00E468A4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【性別平等教育】</w:t>
            </w:r>
          </w:p>
          <w:p w:rsidR="00E468A4" w:rsidRPr="00E7040D" w:rsidRDefault="00E468A4" w:rsidP="00CF216F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2-3-5</w:t>
              </w:r>
            </w:smartTag>
          </w:p>
        </w:tc>
      </w:tr>
      <w:tr w:rsidR="00E468A4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十二</w:t>
            </w:r>
          </w:p>
          <w:p w:rsidR="00E468A4" w:rsidRPr="0025721D" w:rsidRDefault="00E468A4" w:rsidP="00DB021D">
            <w:pPr>
              <w:jc w:val="center"/>
            </w:pPr>
            <w:r>
              <w:rPr>
                <w:rFonts w:ascii="標楷體" w:eastAsia="標楷體" w:hAnsi="標楷體" w:cs="標楷體"/>
              </w:rPr>
              <w:t>1111-1117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995475" w:rsidRDefault="00E468A4" w:rsidP="00BB740A">
            <w:pPr>
              <w:spacing w:line="240" w:lineRule="atLeast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99547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六、擴分、約分和通分</w:t>
            </w:r>
          </w:p>
          <w:p w:rsidR="00E468A4" w:rsidRPr="00E7040D" w:rsidRDefault="00E468A4" w:rsidP="00E468A4">
            <w:pPr>
              <w:spacing w:line="240" w:lineRule="exact"/>
              <w:ind w:rightChars="-72" w:right="3168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能進行分數的約分。</w:t>
            </w:r>
          </w:p>
          <w:p w:rsidR="00E468A4" w:rsidRPr="00E7040D" w:rsidRDefault="00E468A4" w:rsidP="00BB74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能進行分數的擴分。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E7040D" w:rsidRDefault="00E468A4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【性別平等教育】</w:t>
            </w:r>
          </w:p>
          <w:p w:rsidR="00E468A4" w:rsidRPr="00E7040D" w:rsidRDefault="00E468A4" w:rsidP="00CF216F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2-3-5</w:t>
              </w:r>
            </w:smartTag>
          </w:p>
        </w:tc>
      </w:tr>
      <w:tr w:rsidR="00E468A4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十三</w:t>
            </w:r>
          </w:p>
          <w:p w:rsidR="00E468A4" w:rsidRPr="0025721D" w:rsidRDefault="00E468A4" w:rsidP="00DB021D">
            <w:pPr>
              <w:jc w:val="center"/>
            </w:pPr>
            <w:r>
              <w:rPr>
                <w:rFonts w:ascii="標楷體" w:eastAsia="標楷體" w:hAnsi="標楷體" w:cs="標楷體"/>
              </w:rPr>
              <w:t>1118-1124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995475" w:rsidRDefault="00E468A4" w:rsidP="00BB740A">
            <w:pPr>
              <w:spacing w:line="240" w:lineRule="atLeast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99547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六、擴分、約分和通分</w:t>
            </w:r>
          </w:p>
          <w:p w:rsidR="00E468A4" w:rsidRPr="00E7040D" w:rsidRDefault="00E468A4" w:rsidP="00BB74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能用通分作簡單異分母分數的比較與加減。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E233AD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Pr="00E233AD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E7040D" w:rsidRDefault="00E468A4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E468A4" w:rsidRPr="00E7040D" w:rsidRDefault="00E468A4" w:rsidP="00CF216F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1-2-1</w:t>
              </w:r>
            </w:smartTag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E468A4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十四</w:t>
            </w:r>
          </w:p>
          <w:p w:rsidR="00E468A4" w:rsidRPr="004A747B" w:rsidRDefault="00E468A4" w:rsidP="00DB02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1125-1201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995475" w:rsidRDefault="00E468A4" w:rsidP="00BB740A">
            <w:pPr>
              <w:spacing w:line="240" w:lineRule="atLeast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99547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七、</w:t>
            </w:r>
            <w:r w:rsidRPr="0099547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 xml:space="preserve"> </w:t>
            </w:r>
            <w:r w:rsidRPr="0099547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異分母分數的加減</w:t>
            </w:r>
          </w:p>
          <w:p w:rsidR="00E468A4" w:rsidRPr="00E7040D" w:rsidRDefault="00E468A4" w:rsidP="00CF216F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能將兩個異分母分數通分成為兩個同分母的等值分數。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E233AD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Pr="00E233AD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E7040D" w:rsidRDefault="00E468A4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E468A4" w:rsidRPr="00E7040D" w:rsidRDefault="00E468A4" w:rsidP="00CF216F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1-2-1</w:t>
              </w:r>
            </w:smartTag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E468A4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十五</w:t>
            </w:r>
          </w:p>
          <w:p w:rsidR="00E468A4" w:rsidRPr="004A747B" w:rsidRDefault="00E468A4" w:rsidP="00DB02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1202-1208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995475" w:rsidRDefault="00E468A4" w:rsidP="00BB740A">
            <w:pPr>
              <w:spacing w:line="240" w:lineRule="atLeast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99547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七、</w:t>
            </w:r>
            <w:r w:rsidRPr="0099547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 xml:space="preserve"> </w:t>
            </w:r>
            <w:r w:rsidRPr="0099547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異分母分數的加減</w:t>
            </w:r>
          </w:p>
          <w:p w:rsidR="00E468A4" w:rsidRPr="00E7040D" w:rsidRDefault="00E468A4" w:rsidP="00CF216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能運用通分解決異分母分數的比較問題。</w:t>
            </w:r>
          </w:p>
          <w:p w:rsidR="00E468A4" w:rsidRPr="00E7040D" w:rsidRDefault="00E468A4" w:rsidP="00CF216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能運用通分解決異分母分數的加減問題。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E233AD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Pr="00E233AD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E7040D" w:rsidRDefault="00E468A4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【資訊教育】</w:t>
            </w:r>
          </w:p>
          <w:p w:rsidR="00E468A4" w:rsidRPr="00E7040D" w:rsidRDefault="00E468A4" w:rsidP="00CF216F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4-3-4</w:t>
              </w:r>
            </w:smartTag>
          </w:p>
        </w:tc>
      </w:tr>
      <w:tr w:rsidR="00E468A4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十六</w:t>
            </w:r>
          </w:p>
          <w:p w:rsidR="00E468A4" w:rsidRPr="0025721D" w:rsidRDefault="00E468A4" w:rsidP="00DB021D">
            <w:pPr>
              <w:jc w:val="center"/>
            </w:pPr>
            <w:r>
              <w:rPr>
                <w:rFonts w:ascii="標楷體" w:eastAsia="標楷體" w:hAnsi="標楷體" w:cs="標楷體"/>
              </w:rPr>
              <w:t>1209-1215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995475" w:rsidRDefault="00E468A4" w:rsidP="00995475">
            <w:pPr>
              <w:spacing w:line="240" w:lineRule="atLeast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八</w:t>
            </w:r>
            <w:r w:rsidRPr="0099547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、四則運算</w:t>
            </w:r>
          </w:p>
          <w:p w:rsidR="00E468A4" w:rsidRPr="00E7040D" w:rsidRDefault="00E468A4" w:rsidP="00995475">
            <w:pPr>
              <w:tabs>
                <w:tab w:val="left" w:pos="1215"/>
              </w:tabs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能運用「由左向右逐步進行」的原則解決整數四則混合計算。</w:t>
            </w:r>
          </w:p>
          <w:p w:rsidR="00E468A4" w:rsidRPr="00E7040D" w:rsidRDefault="00E468A4" w:rsidP="00995475">
            <w:pPr>
              <w:tabs>
                <w:tab w:val="left" w:pos="1215"/>
              </w:tabs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能運用「括號內的運算先進行」的原則解決整數四則混合計算。</w:t>
            </w:r>
          </w:p>
          <w:p w:rsidR="00E468A4" w:rsidRPr="00E7040D" w:rsidRDefault="00E468A4" w:rsidP="0099547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能運用「先乘除後加減」的原則解決整數四則混合計算。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E7040D" w:rsidRDefault="00E468A4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【資訊教育】</w:t>
            </w:r>
          </w:p>
          <w:p w:rsidR="00E468A4" w:rsidRPr="00E7040D" w:rsidRDefault="00E468A4" w:rsidP="00CF216F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4-3-4</w:t>
              </w:r>
            </w:smartTag>
          </w:p>
        </w:tc>
      </w:tr>
      <w:tr w:rsidR="00E468A4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十七</w:t>
            </w:r>
          </w:p>
          <w:p w:rsidR="00E468A4" w:rsidRPr="0025721D" w:rsidRDefault="00E468A4" w:rsidP="00DB021D">
            <w:pPr>
              <w:jc w:val="center"/>
            </w:pPr>
            <w:r>
              <w:rPr>
                <w:rFonts w:ascii="標楷體" w:eastAsia="標楷體" w:hAnsi="標楷體" w:cs="標楷體"/>
              </w:rPr>
              <w:t>1216-1222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995475" w:rsidRDefault="00E468A4" w:rsidP="00995475">
            <w:pPr>
              <w:spacing w:line="240" w:lineRule="atLeast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99547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九、面積</w:t>
            </w:r>
          </w:p>
          <w:p w:rsidR="00E468A4" w:rsidRPr="00E7040D" w:rsidRDefault="00E468A4" w:rsidP="0099547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由實際切割重組中，辨識三角形的面積公式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=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（底×高）÷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E468A4" w:rsidRPr="00E7040D" w:rsidRDefault="00E468A4" w:rsidP="0099547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由實際切割重組中，辨識平行四邊形的面積公式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=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底×高。</w:t>
            </w:r>
          </w:p>
          <w:p w:rsidR="00E468A4" w:rsidRPr="00E7040D" w:rsidRDefault="00E468A4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E7040D" w:rsidRDefault="00E468A4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【性別平等教育】</w:t>
            </w:r>
          </w:p>
          <w:p w:rsidR="00E468A4" w:rsidRPr="00E7040D" w:rsidRDefault="00E468A4" w:rsidP="00CF216F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2-3-5</w:t>
              </w:r>
            </w:smartTag>
          </w:p>
        </w:tc>
      </w:tr>
      <w:tr w:rsidR="00E468A4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十八</w:t>
            </w:r>
          </w:p>
          <w:p w:rsidR="00E468A4" w:rsidRPr="0025721D" w:rsidRDefault="00E468A4" w:rsidP="00DB021D">
            <w:pPr>
              <w:jc w:val="center"/>
            </w:pPr>
            <w:r>
              <w:rPr>
                <w:rFonts w:ascii="標楷體" w:eastAsia="標楷體" w:hAnsi="標楷體" w:cs="標楷體"/>
              </w:rPr>
              <w:t>1223-1229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995475" w:rsidRDefault="00E468A4" w:rsidP="00995475">
            <w:pPr>
              <w:spacing w:line="240" w:lineRule="atLeast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99547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九、面積</w:t>
            </w:r>
          </w:p>
          <w:p w:rsidR="00E468A4" w:rsidRPr="00E7040D" w:rsidRDefault="00E468A4" w:rsidP="00995475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由實際切割重組中，辨識梯形的面積公式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=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（上底＋下底）×高÷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E7040D" w:rsidRDefault="00E468A4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【性別平等教育】</w:t>
            </w:r>
          </w:p>
          <w:p w:rsidR="00E468A4" w:rsidRPr="00E7040D" w:rsidRDefault="00E468A4" w:rsidP="00CF216F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2-3-5</w:t>
              </w:r>
            </w:smartTag>
          </w:p>
        </w:tc>
      </w:tr>
      <w:tr w:rsidR="00E468A4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十九</w:t>
            </w:r>
          </w:p>
          <w:p w:rsidR="00E468A4" w:rsidRDefault="00E468A4" w:rsidP="00DB02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1230-0105</w:t>
            </w:r>
          </w:p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12/31(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彈性放假</w:t>
            </w:r>
          </w:p>
          <w:p w:rsidR="00E468A4" w:rsidRDefault="00E468A4" w:rsidP="00DB02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E468A4" w:rsidRPr="004A747B" w:rsidRDefault="00E468A4" w:rsidP="00DB02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元旦放假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995475" w:rsidRDefault="00E468A4" w:rsidP="00AD4B9A">
            <w:pPr>
              <w:spacing w:line="240" w:lineRule="atLeast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99547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十、線對稱圖形</w:t>
            </w:r>
          </w:p>
          <w:p w:rsidR="00E468A4" w:rsidRPr="00E7040D" w:rsidRDefault="00E468A4" w:rsidP="00AD4B9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能區辨圖形為線對稱圖形。</w:t>
            </w:r>
          </w:p>
          <w:p w:rsidR="00E468A4" w:rsidRPr="00E7040D" w:rsidRDefault="00E468A4" w:rsidP="00AD4B9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能找出圖形的對稱軸與指認一點之對稱點。</w:t>
            </w:r>
          </w:p>
          <w:p w:rsidR="00E468A4" w:rsidRPr="00E7040D" w:rsidRDefault="00E468A4" w:rsidP="00AD4B9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能辨識線對稱圖形的對應角、對稱邊相等且對稱軸兩側的圖形全等。</w:t>
            </w:r>
          </w:p>
          <w:p w:rsidR="00E468A4" w:rsidRPr="00E7040D" w:rsidRDefault="00E468A4" w:rsidP="00AD4B9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能仿畫一平面圖形對ㄧ對稱軸的線對稱圖形。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E7040D" w:rsidRDefault="00E468A4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E468A4" w:rsidRPr="00E7040D" w:rsidRDefault="00E468A4" w:rsidP="00CF216F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1-2-1</w:t>
              </w:r>
            </w:smartTag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E468A4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</w:p>
          <w:p w:rsidR="00E468A4" w:rsidRPr="0025721D" w:rsidRDefault="00E468A4" w:rsidP="00DB021D">
            <w:pPr>
              <w:jc w:val="center"/>
            </w:pPr>
            <w:r>
              <w:rPr>
                <w:rFonts w:ascii="標楷體" w:eastAsia="標楷體" w:hAnsi="標楷體" w:cs="標楷體"/>
              </w:rPr>
              <w:t>0106-0112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995475" w:rsidRDefault="00E468A4" w:rsidP="002E32DA">
            <w:pPr>
              <w:spacing w:line="240" w:lineRule="atLeast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99547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十、線對稱圖形</w:t>
            </w:r>
          </w:p>
          <w:p w:rsidR="00E468A4" w:rsidRPr="00E7040D" w:rsidRDefault="00E468A4" w:rsidP="002E32D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能仿畫一平面圖形對ㄧ對稱軸的線對稱圖形。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BB740A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學生需求調整評量方式、試卷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E7040D" w:rsidRDefault="00E468A4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E468A4" w:rsidRPr="00E7040D" w:rsidRDefault="00E468A4" w:rsidP="00CF216F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1-2-1</w:t>
              </w:r>
            </w:smartTag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E468A4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二十一</w:t>
            </w:r>
          </w:p>
          <w:p w:rsidR="00E468A4" w:rsidRDefault="00E468A4" w:rsidP="00DB02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0113-0119</w:t>
            </w:r>
          </w:p>
          <w:p w:rsidR="00E468A4" w:rsidRDefault="00E468A4" w:rsidP="00DB02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01/14(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)01/15(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1/18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（五）</w:t>
            </w:r>
          </w:p>
          <w:p w:rsidR="00E468A4" w:rsidRPr="0025721D" w:rsidRDefault="00E468A4" w:rsidP="00DB021D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上學期課程結束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E7040D" w:rsidRDefault="00E468A4" w:rsidP="002E32DA">
            <w:pPr>
              <w:pStyle w:val="BodyTextIndent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  <w:p w:rsidR="00E468A4" w:rsidRPr="00E7040D" w:rsidRDefault="00E468A4" w:rsidP="002E32DA">
            <w:pPr>
              <w:pStyle w:val="BodyTextIndent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E468A4" w:rsidRPr="00E7040D" w:rsidRDefault="00E468A4" w:rsidP="00E468A4">
            <w:pPr>
              <w:spacing w:line="240" w:lineRule="exact"/>
              <w:ind w:firstLineChars="50" w:firstLine="31680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  <w:p w:rsidR="00E468A4" w:rsidRPr="00E7040D" w:rsidRDefault="00E468A4" w:rsidP="00B96E0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AD4B9A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37167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E7040D" w:rsidRDefault="00E468A4" w:rsidP="00271699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E468A4" w:rsidRPr="00673EE2" w:rsidTr="00705033">
        <w:trPr>
          <w:trHeight w:val="2"/>
        </w:trPr>
        <w:tc>
          <w:tcPr>
            <w:tcW w:w="8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 w:rsidP="00271699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D55E4C" w:rsidRDefault="00E468A4" w:rsidP="003A3C4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E468A4" w:rsidRDefault="00E468A4" w:rsidP="002E32DA">
      <w:pPr>
        <w:rPr>
          <w:rFonts w:ascii="標楷體" w:eastAsia="標楷體" w:hAnsi="標楷體" w:cs="Times New Roman"/>
          <w:sz w:val="20"/>
          <w:szCs w:val="20"/>
        </w:rPr>
      </w:pPr>
    </w:p>
    <w:p w:rsidR="00E468A4" w:rsidRDefault="00E468A4" w:rsidP="005A282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 w:hint="eastAsia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E468A4" w:rsidRPr="002F45A3" w:rsidRDefault="00E468A4" w:rsidP="005A282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（一）上學期：</w:t>
      </w:r>
    </w:p>
    <w:p w:rsidR="00E468A4" w:rsidRDefault="00E468A4" w:rsidP="005A282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自</w:t>
      </w:r>
      <w:r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8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30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>
        <w:rPr>
          <w:rFonts w:ascii="標楷體" w:eastAsia="標楷體" w:hAnsi="標楷體" w:cs="標楷體" w:hint="eastAsia"/>
          <w:sz w:val="20"/>
        </w:rPr>
        <w:t>四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開學正式上課（第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週）至</w:t>
      </w:r>
      <w:r w:rsidRPr="002F45A3">
        <w:rPr>
          <w:rFonts w:ascii="標楷體" w:eastAsia="標楷體" w:hAnsi="標楷體" w:cs="標楷體"/>
          <w:sz w:val="20"/>
        </w:rPr>
        <w:t>10</w:t>
      </w:r>
      <w:r>
        <w:rPr>
          <w:rFonts w:ascii="標楷體" w:eastAsia="標楷體" w:hAnsi="標楷體" w:cs="標楷體"/>
          <w:sz w:val="20"/>
        </w:rPr>
        <w:t>8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>
        <w:rPr>
          <w:rFonts w:ascii="標楷體" w:eastAsia="標楷體" w:hAnsi="標楷體" w:cs="標楷體"/>
          <w:sz w:val="20"/>
        </w:rPr>
        <w:t>19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學期結束，共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週，實際上課日數為</w:t>
      </w:r>
      <w:r>
        <w:rPr>
          <w:rFonts w:ascii="標楷體" w:eastAsia="標楷體" w:hAnsi="標楷體" w:cs="標楷體"/>
          <w:sz w:val="20"/>
        </w:rPr>
        <w:t>99</w:t>
      </w:r>
      <w:r w:rsidRPr="002F45A3">
        <w:rPr>
          <w:rFonts w:ascii="標楷體" w:eastAsia="標楷體" w:hAnsi="標楷體" w:cs="標楷體" w:hint="eastAsia"/>
          <w:sz w:val="20"/>
        </w:rPr>
        <w:t>天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實際上課日數請於備註欄註明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。</w:t>
      </w:r>
    </w:p>
    <w:p w:rsidR="00E468A4" w:rsidRPr="002F45A3" w:rsidRDefault="00E468A4" w:rsidP="005A282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【備註】</w:t>
      </w:r>
    </w:p>
    <w:p w:rsidR="00E468A4" w:rsidRPr="002F45A3" w:rsidRDefault="00E468A4" w:rsidP="005A282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1.</w:t>
      </w:r>
      <w:r w:rsidRPr="002F45A3">
        <w:rPr>
          <w:rFonts w:ascii="標楷體" w:eastAsia="標楷體" w:hAnsi="標楷體" w:cs="標楷體" w:hint="eastAsia"/>
          <w:sz w:val="20"/>
        </w:rPr>
        <w:t>中秋節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08"/>
        </w:smartTagPr>
        <w:r>
          <w:rPr>
            <w:rFonts w:ascii="標楷體" w:eastAsia="標楷體" w:hAnsi="標楷體" w:cs="標楷體"/>
            <w:sz w:val="20"/>
          </w:rPr>
          <w:t>9</w:t>
        </w:r>
        <w:r w:rsidRPr="002F45A3">
          <w:rPr>
            <w:rFonts w:ascii="標楷體" w:eastAsia="標楷體" w:hAnsi="標楷體" w:cs="標楷體" w:hint="eastAsia"/>
            <w:sz w:val="20"/>
          </w:rPr>
          <w:t>月</w:t>
        </w:r>
        <w:r>
          <w:rPr>
            <w:rFonts w:ascii="標楷體" w:eastAsia="標楷體" w:hAnsi="標楷體" w:cs="標楷體"/>
            <w:sz w:val="20"/>
          </w:rPr>
          <w:t>2</w:t>
        </w:r>
        <w:r w:rsidRPr="002F45A3">
          <w:rPr>
            <w:rFonts w:ascii="標楷體" w:eastAsia="標楷體" w:hAnsi="標楷體" w:cs="標楷體"/>
            <w:sz w:val="20"/>
          </w:rPr>
          <w:t>4</w:t>
        </w:r>
        <w:r w:rsidRPr="002F45A3">
          <w:rPr>
            <w:rFonts w:ascii="標楷體" w:eastAsia="標楷體" w:hAnsi="標楷體" w:cs="標楷體" w:hint="eastAsia"/>
            <w:sz w:val="20"/>
          </w:rPr>
          <w:t>日</w:t>
        </w:r>
      </w:smartTag>
      <w:r w:rsidRPr="002F45A3">
        <w:rPr>
          <w:rFonts w:ascii="標楷體" w:eastAsia="標楷體" w:hAnsi="標楷體" w:cs="標楷體"/>
          <w:sz w:val="20"/>
        </w:rPr>
        <w:t>(</w:t>
      </w:r>
      <w:r>
        <w:rPr>
          <w:rFonts w:ascii="標楷體" w:eastAsia="標楷體" w:hAnsi="標楷體" w:cs="標楷體" w:hint="eastAsia"/>
          <w:sz w:val="20"/>
        </w:rPr>
        <w:t>一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天。</w:t>
      </w:r>
      <w:r w:rsidRPr="002F45A3">
        <w:rPr>
          <w:rFonts w:ascii="標楷體" w:eastAsia="標楷體" w:hAnsi="標楷體" w:cs="標楷體"/>
          <w:sz w:val="20"/>
        </w:rPr>
        <w:t xml:space="preserve">   </w:t>
      </w:r>
    </w:p>
    <w:p w:rsidR="00E468A4" w:rsidRDefault="00E468A4" w:rsidP="005A282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2.</w:t>
      </w:r>
      <w:r w:rsidRPr="002F45A3">
        <w:rPr>
          <w:rFonts w:ascii="標楷體" w:eastAsia="標楷體" w:hAnsi="標楷體" w:cs="標楷體" w:hint="eastAsia"/>
          <w:sz w:val="20"/>
        </w:rPr>
        <w:t>國慶日</w:t>
      </w:r>
      <w:r w:rsidRPr="002F45A3">
        <w:rPr>
          <w:rFonts w:ascii="標楷體" w:eastAsia="標楷體" w:hAnsi="標楷體" w:cs="標楷體"/>
          <w:sz w:val="20"/>
        </w:rPr>
        <w:t>10</w:t>
      </w:r>
      <w:r>
        <w:rPr>
          <w:rFonts w:ascii="標楷體" w:eastAsia="標楷體" w:hAnsi="標楷體" w:cs="標楷體"/>
          <w:sz w:val="20"/>
        </w:rPr>
        <w:t>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>
        <w:rPr>
          <w:rFonts w:ascii="標楷體" w:eastAsia="標楷體" w:hAnsi="標楷體" w:cs="標楷體" w:hint="eastAsia"/>
          <w:sz w:val="20"/>
        </w:rPr>
        <w:t>三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天，</w:t>
      </w:r>
    </w:p>
    <w:p w:rsidR="00E468A4" w:rsidRPr="002F45A3" w:rsidRDefault="00E468A4" w:rsidP="005A282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3.</w:t>
      </w:r>
      <w:r w:rsidRPr="002F45A3">
        <w:rPr>
          <w:rFonts w:ascii="標楷體" w:eastAsia="標楷體" w:hAnsi="標楷體" w:cs="標楷體" w:hint="eastAsia"/>
          <w:sz w:val="20"/>
        </w:rPr>
        <w:t>元旦</w:t>
      </w:r>
      <w:r w:rsidRPr="002F45A3">
        <w:rPr>
          <w:rFonts w:ascii="標楷體" w:eastAsia="標楷體" w:hAnsi="標楷體" w:cs="標楷體"/>
          <w:sz w:val="20"/>
        </w:rPr>
        <w:t>10</w:t>
      </w:r>
      <w:r>
        <w:rPr>
          <w:rFonts w:ascii="標楷體" w:eastAsia="標楷體" w:hAnsi="標楷體" w:cs="標楷體"/>
          <w:sz w:val="20"/>
        </w:rPr>
        <w:t>8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>
        <w:rPr>
          <w:rFonts w:ascii="標楷體" w:eastAsia="標楷體" w:hAnsi="標楷體" w:cs="標楷體" w:hint="eastAsia"/>
          <w:sz w:val="20"/>
        </w:rPr>
        <w:t>二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</w:t>
      </w:r>
      <w:r>
        <w:rPr>
          <w:rFonts w:ascii="標楷體" w:eastAsia="標楷體" w:hAnsi="標楷體" w:cs="標楷體" w:hint="eastAsia"/>
          <w:sz w:val="20"/>
        </w:rPr>
        <w:t>，</w:t>
      </w:r>
      <w:r>
        <w:rPr>
          <w:rFonts w:ascii="標楷體" w:eastAsia="標楷體" w:hAnsi="標楷體" w:cs="標楷體"/>
          <w:sz w:val="20"/>
        </w:rPr>
        <w:t>107</w:t>
      </w:r>
      <w:r>
        <w:rPr>
          <w:rFonts w:ascii="標楷體" w:eastAsia="標楷體" w:hAnsi="標楷體" w:cs="標楷體" w:hint="eastAsia"/>
          <w:sz w:val="20"/>
        </w:rPr>
        <w:t>年</w:t>
      </w:r>
      <w:r>
        <w:rPr>
          <w:rFonts w:ascii="標楷體" w:eastAsia="標楷體" w:hAnsi="標楷體" w:cs="標楷體"/>
          <w:sz w:val="20"/>
        </w:rPr>
        <w:t>12/31(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彈性放假一天</w:t>
      </w:r>
    </w:p>
    <w:p w:rsidR="00E468A4" w:rsidRDefault="00E468A4" w:rsidP="005A282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4.</w:t>
      </w:r>
      <w:r w:rsidRPr="002F45A3">
        <w:rPr>
          <w:rFonts w:ascii="標楷體" w:eastAsia="標楷體" w:hAnsi="標楷體" w:cs="標楷體" w:hint="eastAsia"/>
          <w:sz w:val="20"/>
        </w:rPr>
        <w:t>寒假起迄自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至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2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止。</w:t>
      </w:r>
    </w:p>
    <w:p w:rsidR="00E468A4" w:rsidRDefault="00E468A4" w:rsidP="00E7040D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sz w:val="20"/>
          <w:szCs w:val="20"/>
        </w:rPr>
        <w:br w:type="page"/>
      </w: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107</w:t>
      </w:r>
      <w:r>
        <w:rPr>
          <w:rFonts w:ascii="標楷體" w:eastAsia="標楷體" w:hAnsi="標楷體" w:cs="標楷體" w:hint="eastAsia"/>
          <w:kern w:val="52"/>
        </w:rPr>
        <w:t>學年度第二學期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061"/>
        <w:gridCol w:w="310"/>
        <w:gridCol w:w="866"/>
        <w:gridCol w:w="1702"/>
        <w:gridCol w:w="882"/>
        <w:gridCol w:w="711"/>
        <w:gridCol w:w="2474"/>
        <w:gridCol w:w="1118"/>
      </w:tblGrid>
      <w:tr w:rsidR="00E468A4" w:rsidRPr="00673EE2" w:rsidTr="005A2828">
        <w:trPr>
          <w:trHeight w:val="140"/>
        </w:trPr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五年級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E468A4" w:rsidRPr="00673EE2" w:rsidTr="005A2828">
        <w:trPr>
          <w:trHeight w:val="1"/>
        </w:trPr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翰林版第十冊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E468A4" w:rsidRPr="00673EE2" w:rsidTr="005A2828">
        <w:trPr>
          <w:trHeight w:val="1"/>
        </w:trPr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胡錦秀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胡錦秀</w:t>
            </w:r>
          </w:p>
        </w:tc>
      </w:tr>
      <w:tr w:rsidR="00E468A4" w:rsidRPr="00673EE2" w:rsidTr="005A2828">
        <w:trPr>
          <w:trHeight w:val="1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E468A4" w:rsidRPr="00673EE2" w:rsidRDefault="00E468A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295" w:lineRule="auto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5-n-08-2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能熟練整數乘以真分數的計算並解決生活中的問題。</w:t>
            </w:r>
          </w:p>
          <w:p w:rsidR="00E468A4" w:rsidRDefault="00E468A4">
            <w:pPr>
              <w:spacing w:line="271" w:lineRule="auto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5-n-09-2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熟練真分數除以整數的計算並解決生活中的問題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E468A4" w:rsidRDefault="00E4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5-n-10-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能辨識「千分位</w:t>
            </w:r>
            <w:r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「萬分位」的位名和關係。</w:t>
            </w:r>
          </w:p>
          <w:p w:rsidR="00E468A4" w:rsidRDefault="00E468A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5-n-10-7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能進行多位小數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三位小數、四位小數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與分數的互換。</w:t>
            </w:r>
          </w:p>
          <w:p w:rsidR="00E468A4" w:rsidRDefault="00E468A4">
            <w:pPr>
              <w:rPr>
                <w:rFonts w:ascii="標楷體" w:eastAsia="標楷體" w:hAnsi="標楷體" w:cs="Times New Roman"/>
                <w:spacing w:val="-2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5-n-11-4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能運用小數乘以小數的直式計算解決生活中的問題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  <w:p w:rsidR="00E468A4" w:rsidRDefault="00E468A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5-s-03-1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3"/>
                <w:sz w:val="20"/>
                <w:szCs w:val="20"/>
              </w:rPr>
              <w:t>在具體操作下，能辨識「圓心角」為以圓心為中心，兩半徑為邊的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角。</w:t>
            </w:r>
          </w:p>
          <w:p w:rsidR="00E468A4" w:rsidRDefault="00E468A4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5-s-06-2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在具體操作，能辨識圓的圓心、球半徑、球直徑或實際生活情境中，能辨識出直圓柱。</w:t>
            </w:r>
          </w:p>
          <w:p w:rsidR="00E468A4" w:rsidRDefault="00E468A4">
            <w:pP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5-s-06-4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在具體操作下或實際生活情境中，能辨識出直圓錐。能辨識底圓與一扇形可構成直圓錐。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如：圓錐體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</w:p>
          <w:p w:rsidR="00E468A4" w:rsidRDefault="00E4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5-n-19-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pacing w:val="-32"/>
                <w:sz w:val="20"/>
                <w:szCs w:val="20"/>
              </w:rPr>
              <w:t>做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「立</w:t>
            </w:r>
            <w:r>
              <w:rPr>
                <w:rFonts w:ascii="標楷體" w:eastAsia="標楷體" w:hAnsi="標楷體" w:cs="標楷體" w:hint="eastAsia"/>
                <w:spacing w:val="1"/>
                <w:sz w:val="20"/>
                <w:szCs w:val="20"/>
              </w:rPr>
              <w:t>方公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尺</w:t>
            </w:r>
            <w:r>
              <w:rPr>
                <w:rFonts w:ascii="標楷體" w:eastAsia="標楷體" w:hAnsi="標楷體" w:cs="標楷體" w:hint="eastAsia"/>
                <w:spacing w:val="-146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44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「立方公分</w:t>
            </w:r>
            <w:r>
              <w:rPr>
                <w:rFonts w:ascii="標楷體" w:eastAsia="標楷體" w:hAnsi="標楷體" w:cs="標楷體" w:hint="eastAsia"/>
                <w:spacing w:val="-29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的單位換算。</w:t>
            </w:r>
          </w:p>
          <w:p w:rsidR="00E468A4" w:rsidRDefault="00E4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5-n-20-4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由具體操作中，求出長方體和正方體的表面績。</w:t>
            </w:r>
          </w:p>
          <w:p w:rsidR="00E468A4" w:rsidRDefault="00E468A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5-n-12-2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能演算整數除以整數，商為一位小數的直式計算。</w:t>
            </w:r>
          </w:p>
          <w:p w:rsidR="00E468A4" w:rsidRDefault="00E468A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5-n-12-3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能演算整數除以整數，商為二位小數的直式計算。</w:t>
            </w:r>
          </w:p>
          <w:p w:rsidR="00E468A4" w:rsidRDefault="00E468A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5-n-16-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能做公噸和公斤的單位換算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  <w:p w:rsidR="00E468A4" w:rsidRDefault="00E468A4">
            <w:pPr>
              <w:rPr>
                <w:rFonts w:ascii="標楷體" w:eastAsia="標楷體" w:hAnsi="標楷體" w:cs="Times New Roman"/>
                <w:spacing w:val="-2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5-n-17-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能做「公畝</w:t>
            </w:r>
            <w:r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「公頃</w:t>
            </w:r>
            <w:r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「平方公里</w:t>
            </w:r>
            <w:r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「平方公里」的單位換算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E468A4" w:rsidRDefault="00E468A4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5-n-14-4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能辨識百分率與分數的關係，並進行轉換。</w:t>
            </w:r>
          </w:p>
          <w:p w:rsidR="00E468A4" w:rsidRDefault="00E468A4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5-n-14-5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能辨識生活中「折」與百分率的關係。</w:t>
            </w:r>
          </w:p>
          <w:p w:rsidR="00E468A4" w:rsidRDefault="00E468A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5-n-21-4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能區辨容積、容量與體積的關係和差異。</w:t>
            </w:r>
          </w:p>
          <w:p w:rsidR="00E468A4" w:rsidRDefault="00E468A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5-n-21-6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公升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=1000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毫公升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=1000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立方公分。</w:t>
            </w:r>
          </w:p>
          <w:p w:rsidR="00E468A4" w:rsidRDefault="00E468A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5-a-04-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能根據整數單步驟列式的學習經</w:t>
            </w:r>
            <w:r>
              <w:rPr>
                <w:rFonts w:ascii="標楷體" w:eastAsia="標楷體" w:hAnsi="標楷體" w:cs="標楷體" w:hint="eastAsia"/>
                <w:spacing w:val="-44"/>
                <w:sz w:val="20"/>
                <w:szCs w:val="20"/>
              </w:rPr>
              <w:t>驗</w:t>
            </w:r>
            <w:r>
              <w:rPr>
                <w:rFonts w:ascii="標楷體" w:eastAsia="標楷體" w:hAnsi="標楷體" w:cs="標楷體" w:hint="eastAsia"/>
                <w:spacing w:val="-41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據問題列出含有未知數符號的算式。</w:t>
            </w:r>
          </w:p>
          <w:p w:rsidR="00E468A4" w:rsidRDefault="00E468A4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5-a-04-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能解釋含有未知數符號算式中各數字或符號代表的意</w:t>
            </w:r>
            <w:r>
              <w:rPr>
                <w:rFonts w:ascii="標楷體" w:eastAsia="標楷體" w:hAnsi="標楷體" w:cs="標楷體" w:hint="eastAsia"/>
                <w:spacing w:val="-44"/>
                <w:sz w:val="20"/>
                <w:szCs w:val="20"/>
              </w:rPr>
              <w:t>思</w:t>
            </w:r>
            <w:r>
              <w:rPr>
                <w:rFonts w:ascii="標楷體" w:eastAsia="標楷體" w:hAnsi="標楷體" w:cs="標楷體" w:hint="eastAsia"/>
                <w:spacing w:val="-42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並求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出答案與驗算。</w:t>
            </w:r>
          </w:p>
          <w:p w:rsidR="00E468A4" w:rsidRDefault="00E468A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5-s-06-1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在具體操作下，能辨識球有球心、球半徑。</w:t>
            </w:r>
          </w:p>
          <w:p w:rsidR="00E468A4" w:rsidRDefault="00E468A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5-s-06-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在具體操</w:t>
            </w:r>
            <w:r>
              <w:rPr>
                <w:rFonts w:ascii="標楷體" w:eastAsia="標楷體" w:hAnsi="標楷體" w:cs="標楷體" w:hint="eastAsia"/>
                <w:spacing w:val="-33"/>
                <w:sz w:val="20"/>
                <w:szCs w:val="20"/>
              </w:rPr>
              <w:t>作</w:t>
            </w:r>
            <w:r>
              <w:rPr>
                <w:rFonts w:ascii="標楷體" w:eastAsia="標楷體" w:hAnsi="標楷體" w:cs="標楷體" w:hint="eastAsia"/>
                <w:spacing w:val="-34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能辨識圓的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圓</w:t>
            </w:r>
            <w:r>
              <w:rPr>
                <w:rFonts w:ascii="標楷體" w:eastAsia="標楷體" w:hAnsi="標楷體" w:cs="標楷體" w:hint="eastAsia"/>
                <w:spacing w:val="-33"/>
                <w:sz w:val="20"/>
                <w:szCs w:val="20"/>
              </w:rPr>
              <w:t>心</w:t>
            </w:r>
            <w:r>
              <w:rPr>
                <w:rFonts w:ascii="標楷體" w:eastAsia="標楷體" w:hAnsi="標楷體" w:cs="標楷體" w:hint="eastAsia"/>
                <w:spacing w:val="-34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球半</w:t>
            </w:r>
            <w:r>
              <w:rPr>
                <w:rFonts w:ascii="標楷體" w:eastAsia="標楷體" w:hAnsi="標楷體" w:cs="標楷體" w:hint="eastAsia"/>
                <w:spacing w:val="-33"/>
                <w:sz w:val="20"/>
                <w:szCs w:val="20"/>
              </w:rPr>
              <w:t>徑</w:t>
            </w:r>
            <w:r>
              <w:rPr>
                <w:rFonts w:ascii="標楷體" w:eastAsia="標楷體" w:hAnsi="標楷體" w:cs="標楷體" w:hint="eastAsia"/>
                <w:spacing w:val="-34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球直徑或實際生活情境</w:t>
            </w:r>
            <w:r>
              <w:rPr>
                <w:rFonts w:ascii="標楷體" w:eastAsia="標楷體" w:hAnsi="標楷體" w:cs="標楷體" w:hint="eastAsia"/>
                <w:spacing w:val="-3"/>
                <w:sz w:val="20"/>
                <w:szCs w:val="20"/>
              </w:rPr>
              <w:t>中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能辨識出直圓柱。</w:t>
            </w:r>
          </w:p>
          <w:p w:rsidR="00E468A4" w:rsidRDefault="00E468A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5-s-06-3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在具體操作下或實際生活情境中，能辨識出直角柱。，能辨識兩個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全等多邊形與長方形組合可構成直角柱。</w:t>
            </w:r>
          </w:p>
          <w:p w:rsidR="00E468A4" w:rsidRDefault="00E468A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5-s-06-4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在具體操作下或實際生活情境中，能辨識出直圓錐。，能辨識底圓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與一扇形可構成直圓錐。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如：圓錐體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</w:p>
          <w:p w:rsidR="00E468A4" w:rsidRPr="00673EE2" w:rsidRDefault="00E468A4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5-s-06-5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在具體操作下或實際生活情境中，能辨識出正角椎。，能辨識底正多邊形與等腰三角形可構成正角椎。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如：三角錐、四角椎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</w:p>
        </w:tc>
      </w:tr>
      <w:tr w:rsidR="00E468A4" w:rsidRPr="00673EE2" w:rsidTr="005A282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E468A4" w:rsidRPr="00673EE2" w:rsidRDefault="00E468A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E468A4" w:rsidRDefault="00E468A4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E468A4" w:rsidRPr="00673EE2" w:rsidRDefault="00E468A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E468A4" w:rsidRPr="00673EE2" w:rsidTr="005A282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E468A4" w:rsidRPr="00673EE2" w:rsidTr="005A282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0" w:name="_GoBack" w:colFirst="0" w:colLast="0"/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0211-0216</w:t>
            </w:r>
          </w:p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E468A4" w:rsidRPr="0025721D" w:rsidRDefault="00E468A4" w:rsidP="00DB021D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B62566" w:rsidRDefault="00E468A4" w:rsidP="00E52251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  <w:r w:rsidRPr="00B62566">
              <w:rPr>
                <w:rFonts w:ascii="標楷體" w:eastAsia="標楷體" w:hAnsi="標楷體" w:cs="標楷體" w:hint="eastAsia"/>
              </w:rPr>
              <w:t>、分數</w:t>
            </w:r>
          </w:p>
          <w:p w:rsidR="00E468A4" w:rsidRPr="00B62566" w:rsidRDefault="00E468A4" w:rsidP="00E52251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能熟練整數乘以真分數的計算。</w:t>
            </w:r>
          </w:p>
          <w:p w:rsidR="00E468A4" w:rsidRPr="00B62566" w:rsidRDefault="00E468A4" w:rsidP="00E52251">
            <w:pPr>
              <w:spacing w:line="276" w:lineRule="auto"/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能熟練整數乘以假分數的計算。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Pr="00673EE2" w:rsidRDefault="00E468A4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80607B" w:rsidRDefault="00E468A4" w:rsidP="009D6CA0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E468A4" w:rsidRDefault="00E468A4" w:rsidP="009D6CA0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5-2-1</w:t>
              </w:r>
            </w:smartTag>
          </w:p>
        </w:tc>
      </w:tr>
      <w:bookmarkEnd w:id="0"/>
      <w:tr w:rsidR="00E468A4" w:rsidRPr="00673EE2" w:rsidTr="005A282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  <w:p w:rsidR="00E468A4" w:rsidRPr="0025721D" w:rsidRDefault="00E468A4" w:rsidP="00DB021D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0217-0223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B62566" w:rsidRDefault="00E468A4" w:rsidP="00E52251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  <w:r w:rsidRPr="00B62566">
              <w:rPr>
                <w:rFonts w:ascii="標楷體" w:eastAsia="標楷體" w:hAnsi="標楷體" w:cs="標楷體" w:hint="eastAsia"/>
              </w:rPr>
              <w:t>、分數</w:t>
            </w:r>
          </w:p>
          <w:p w:rsidR="00E468A4" w:rsidRPr="00B62566" w:rsidRDefault="00E468A4" w:rsidP="00E52251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3</w:t>
            </w:r>
            <w:r w:rsidRPr="00B62566">
              <w:rPr>
                <w:rFonts w:ascii="標楷體" w:eastAsia="標楷體" w:hAnsi="標楷體" w:cs="標楷體" w:hint="eastAsia"/>
              </w:rPr>
              <w:t>能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熟練真分數除以整數的計算</w:t>
            </w:r>
            <w:r w:rsidRPr="00B62566">
              <w:rPr>
                <w:rFonts w:ascii="標楷體" w:eastAsia="標楷體" w:hAnsi="標楷體" w:cs="標楷體" w:hint="eastAsia"/>
              </w:rPr>
              <w:t>。</w:t>
            </w:r>
          </w:p>
          <w:p w:rsidR="00E468A4" w:rsidRPr="00B62566" w:rsidRDefault="00E468A4" w:rsidP="00E52251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4</w:t>
            </w:r>
            <w:r w:rsidRPr="00B62566">
              <w:rPr>
                <w:rFonts w:ascii="標楷體" w:eastAsia="標楷體" w:hAnsi="標楷體" w:cs="標楷體" w:hint="eastAsia"/>
              </w:rPr>
              <w:t>能熟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練假分數除以整數的計算</w:t>
            </w:r>
            <w:r w:rsidRPr="00B62566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Pr="00673EE2" w:rsidRDefault="00E468A4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80607B" w:rsidRDefault="00E468A4" w:rsidP="009D6CA0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E468A4" w:rsidRDefault="00E468A4" w:rsidP="009D6CA0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5-2-1</w:t>
              </w:r>
            </w:smartTag>
          </w:p>
        </w:tc>
      </w:tr>
      <w:tr w:rsidR="00E468A4" w:rsidRPr="00673EE2" w:rsidTr="005A282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0224-0302</w:t>
            </w:r>
          </w:p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E468A4" w:rsidRPr="0025721D" w:rsidRDefault="00E468A4" w:rsidP="00DB021D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和平紀念日放假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B62566" w:rsidRDefault="00E468A4" w:rsidP="00E52251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  <w:r w:rsidRPr="00B62566">
              <w:rPr>
                <w:rFonts w:ascii="標楷體" w:eastAsia="標楷體" w:hAnsi="標楷體" w:cs="標楷體" w:hint="eastAsia"/>
              </w:rPr>
              <w:t>、長方體和正方體的體積</w:t>
            </w:r>
          </w:p>
          <w:p w:rsidR="00E468A4" w:rsidRPr="00B62566" w:rsidRDefault="00E468A4" w:rsidP="00E52251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能</w:t>
            </w:r>
            <w:r w:rsidRPr="00B62566">
              <w:rPr>
                <w:rFonts w:ascii="標楷體" w:eastAsia="標楷體" w:hAnsi="標楷體" w:cs="標楷體" w:hint="eastAsia"/>
                <w:spacing w:val="-32"/>
              </w:rPr>
              <w:t>做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「立</w:t>
            </w:r>
            <w:r w:rsidRPr="00B62566">
              <w:rPr>
                <w:rFonts w:ascii="標楷體" w:eastAsia="標楷體" w:hAnsi="標楷體" w:cs="標楷體" w:hint="eastAsia"/>
                <w:spacing w:val="1"/>
              </w:rPr>
              <w:t>方公</w:t>
            </w:r>
            <w:r w:rsidRPr="00B62566">
              <w:rPr>
                <w:rFonts w:ascii="標楷體" w:eastAsia="標楷體" w:hAnsi="標楷體" w:cs="標楷體" w:hint="eastAsia"/>
              </w:rPr>
              <w:t>尺</w:t>
            </w:r>
            <w:r w:rsidRPr="00B62566">
              <w:rPr>
                <w:rFonts w:ascii="標楷體" w:eastAsia="標楷體" w:hAnsi="標楷體" w:cs="標楷體" w:hint="eastAsia"/>
                <w:spacing w:val="-146"/>
              </w:rPr>
              <w:t>」</w:t>
            </w:r>
            <w:r w:rsidRPr="00B62566">
              <w:rPr>
                <w:rFonts w:ascii="標楷體" w:eastAsia="標楷體" w:hAnsi="標楷體" w:cs="標楷體" w:hint="eastAsia"/>
                <w:spacing w:val="-144"/>
              </w:rPr>
              <w:t>、</w:t>
            </w:r>
            <w:r w:rsidRPr="00B62566">
              <w:rPr>
                <w:rFonts w:ascii="標楷體" w:eastAsia="標楷體" w:hAnsi="標楷體" w:cs="標楷體" w:hint="eastAsia"/>
              </w:rPr>
              <w:t>「立方公分</w:t>
            </w:r>
            <w:r w:rsidRPr="00B62566">
              <w:rPr>
                <w:rFonts w:ascii="標楷體" w:eastAsia="標楷體" w:hAnsi="標楷體" w:cs="標楷體" w:hint="eastAsia"/>
                <w:spacing w:val="-29"/>
              </w:rPr>
              <w:t>」</w:t>
            </w:r>
            <w:r w:rsidRPr="00B62566">
              <w:rPr>
                <w:rFonts w:ascii="標楷體" w:eastAsia="標楷體" w:hAnsi="標楷體" w:cs="標楷體" w:hint="eastAsia"/>
              </w:rPr>
              <w:t>的單位換算。</w:t>
            </w:r>
          </w:p>
          <w:p w:rsidR="00E468A4" w:rsidRPr="00B62566" w:rsidRDefault="00E468A4" w:rsidP="00E52251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能</w:t>
            </w:r>
            <w:r w:rsidRPr="00B62566">
              <w:rPr>
                <w:rFonts w:ascii="標楷體" w:eastAsia="標楷體" w:hAnsi="標楷體" w:cs="標楷體" w:hint="eastAsia"/>
                <w:spacing w:val="-40"/>
              </w:rPr>
              <w:t>用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「立方公分</w:t>
            </w:r>
            <w:r w:rsidRPr="00B62566">
              <w:rPr>
                <w:rFonts w:ascii="標楷體" w:eastAsia="標楷體" w:hAnsi="標楷體" w:cs="標楷體" w:hint="eastAsia"/>
                <w:spacing w:val="-151"/>
              </w:rPr>
              <w:t>」</w:t>
            </w:r>
            <w:r w:rsidRPr="00B62566">
              <w:rPr>
                <w:rFonts w:ascii="標楷體" w:eastAsia="標楷體" w:hAnsi="標楷體" w:cs="標楷體" w:hint="eastAsia"/>
                <w:spacing w:val="-150"/>
              </w:rPr>
              <w:t>、</w:t>
            </w:r>
            <w:r w:rsidRPr="00B62566">
              <w:rPr>
                <w:rFonts w:ascii="標楷體" w:eastAsia="標楷體" w:hAnsi="標楷體" w:cs="標楷體" w:hint="eastAsia"/>
              </w:rPr>
              <w:t>「立</w:t>
            </w:r>
            <w:r w:rsidRPr="00B62566">
              <w:rPr>
                <w:rFonts w:ascii="標楷體" w:eastAsia="標楷體" w:hAnsi="標楷體" w:cs="標楷體" w:hint="eastAsia"/>
                <w:spacing w:val="-2"/>
              </w:rPr>
              <w:t>方</w:t>
            </w:r>
            <w:r w:rsidRPr="00B62566">
              <w:rPr>
                <w:rFonts w:ascii="標楷體" w:eastAsia="標楷體" w:hAnsi="標楷體" w:cs="標楷體" w:hint="eastAsia"/>
              </w:rPr>
              <w:t>公尺</w:t>
            </w:r>
            <w:r w:rsidRPr="00B62566">
              <w:rPr>
                <w:rFonts w:ascii="標楷體" w:eastAsia="標楷體" w:hAnsi="標楷體" w:cs="標楷體" w:hint="eastAsia"/>
                <w:spacing w:val="-39"/>
              </w:rPr>
              <w:t>」</w:t>
            </w:r>
            <w:r w:rsidRPr="00B62566">
              <w:rPr>
                <w:rFonts w:ascii="標楷體" w:eastAsia="標楷體" w:hAnsi="標楷體" w:cs="標楷體" w:hint="eastAsia"/>
              </w:rPr>
              <w:t>等體積單位做</w:t>
            </w:r>
            <w:r w:rsidRPr="00B62566">
              <w:rPr>
                <w:rFonts w:ascii="標楷體" w:eastAsia="標楷體" w:hAnsi="標楷體" w:cs="標楷體" w:hint="eastAsia"/>
                <w:spacing w:val="-21"/>
              </w:rPr>
              <w:t>加</w:t>
            </w:r>
            <w:r w:rsidRPr="00B62566">
              <w:rPr>
                <w:rFonts w:ascii="標楷體" w:eastAsia="標楷體" w:hAnsi="標楷體" w:cs="標楷體" w:hint="eastAsia"/>
                <w:spacing w:val="-18"/>
              </w:rPr>
              <w:t>、</w:t>
            </w:r>
            <w:r w:rsidRPr="00B62566">
              <w:rPr>
                <w:rFonts w:ascii="標楷體" w:eastAsia="標楷體" w:hAnsi="標楷體" w:cs="標楷體" w:hint="eastAsia"/>
                <w:spacing w:val="-21"/>
              </w:rPr>
              <w:t>減</w:t>
            </w:r>
            <w:r w:rsidRPr="00B62566">
              <w:rPr>
                <w:rFonts w:ascii="標楷體" w:eastAsia="標楷體" w:hAnsi="標楷體" w:cs="標楷體" w:hint="eastAsia"/>
                <w:spacing w:val="-18"/>
              </w:rPr>
              <w:t>、</w:t>
            </w:r>
            <w:r w:rsidRPr="00B62566">
              <w:rPr>
                <w:rFonts w:ascii="標楷體" w:eastAsia="標楷體" w:hAnsi="標楷體" w:cs="標楷體" w:hint="eastAsia"/>
                <w:spacing w:val="-21"/>
              </w:rPr>
              <w:t>乘</w:t>
            </w:r>
            <w:r w:rsidRPr="00B62566">
              <w:rPr>
                <w:rFonts w:ascii="標楷體" w:eastAsia="標楷體" w:hAnsi="標楷體" w:cs="標楷體" w:hint="eastAsia"/>
                <w:spacing w:val="-20"/>
              </w:rPr>
              <w:t>、</w:t>
            </w:r>
            <w:r w:rsidRPr="00B62566">
              <w:rPr>
                <w:rFonts w:ascii="標楷體" w:eastAsia="標楷體" w:hAnsi="標楷體" w:cs="標楷體" w:hint="eastAsia"/>
              </w:rPr>
              <w:t>除的計算。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Pr="00673EE2" w:rsidRDefault="00E468A4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80607B" w:rsidRDefault="00E468A4" w:rsidP="009D6CA0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【資訊教育】</w:t>
            </w:r>
          </w:p>
          <w:p w:rsidR="00E468A4" w:rsidRDefault="00E468A4" w:rsidP="009D6CA0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4-3-4</w:t>
              </w:r>
            </w:smartTag>
          </w:p>
        </w:tc>
      </w:tr>
      <w:tr w:rsidR="00E468A4" w:rsidRPr="00673EE2" w:rsidTr="005A282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  <w:p w:rsidR="00E468A4" w:rsidRPr="0025721D" w:rsidRDefault="00E468A4" w:rsidP="00DB021D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0303-0309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B62566" w:rsidRDefault="00E468A4" w:rsidP="00E52251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  <w:r w:rsidRPr="00B62566">
              <w:rPr>
                <w:rFonts w:ascii="標楷體" w:eastAsia="標楷體" w:hAnsi="標楷體" w:cs="標楷體" w:hint="eastAsia"/>
              </w:rPr>
              <w:t>、長方體和正方體的體積</w:t>
            </w:r>
          </w:p>
          <w:p w:rsidR="00E468A4" w:rsidRPr="00B62566" w:rsidRDefault="00E468A4" w:rsidP="00E52251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3</w:t>
            </w:r>
            <w:r w:rsidRPr="00B62566">
              <w:rPr>
                <w:rFonts w:ascii="標楷體" w:eastAsia="標楷體" w:hAnsi="標楷體" w:cs="標楷體" w:hint="eastAsia"/>
              </w:rPr>
              <w:t>辨</w:t>
            </w:r>
            <w:r w:rsidRPr="00B62566">
              <w:rPr>
                <w:rFonts w:ascii="標楷體" w:eastAsia="標楷體" w:hAnsi="標楷體" w:cs="標楷體" w:hint="eastAsia"/>
                <w:spacing w:val="-29"/>
              </w:rPr>
              <w:t>識</w:t>
            </w:r>
            <w:r w:rsidRPr="00B62566">
              <w:rPr>
                <w:rFonts w:ascii="標楷體" w:eastAsia="標楷體" w:hAnsi="標楷體" w:cs="標楷體" w:hint="eastAsia"/>
                <w:spacing w:val="1"/>
              </w:rPr>
              <w:t>「</w:t>
            </w:r>
            <w:r w:rsidRPr="00B62566">
              <w:rPr>
                <w:rFonts w:ascii="標楷體" w:eastAsia="標楷體" w:hAnsi="標楷體" w:cs="標楷體" w:hint="eastAsia"/>
              </w:rPr>
              <w:t>表面積</w:t>
            </w:r>
            <w:r w:rsidRPr="00B62566">
              <w:rPr>
                <w:rFonts w:ascii="標楷體" w:eastAsia="標楷體" w:hAnsi="標楷體" w:cs="標楷體" w:hint="eastAsia"/>
                <w:spacing w:val="-29"/>
              </w:rPr>
              <w:t>」</w:t>
            </w:r>
            <w:r w:rsidRPr="00B62566">
              <w:rPr>
                <w:rFonts w:ascii="標楷體" w:eastAsia="標楷體" w:hAnsi="標楷體" w:cs="標楷體" w:hint="eastAsia"/>
              </w:rPr>
              <w:t>就是立體圖形所有面的面積總和。</w:t>
            </w:r>
          </w:p>
          <w:p w:rsidR="00E468A4" w:rsidRPr="00B62566" w:rsidRDefault="00E468A4" w:rsidP="00E52251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4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能求出長方體和正方體的表面績。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Pr="00673EE2" w:rsidRDefault="00E468A4" w:rsidP="002E32DA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80607B" w:rsidRDefault="00E468A4" w:rsidP="009D6CA0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【資訊教育】</w:t>
            </w:r>
          </w:p>
          <w:p w:rsidR="00E468A4" w:rsidRDefault="00E468A4" w:rsidP="009D6CA0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4-3-4</w:t>
              </w:r>
            </w:smartTag>
          </w:p>
        </w:tc>
      </w:tr>
      <w:tr w:rsidR="00E468A4" w:rsidRPr="00673EE2" w:rsidTr="005A282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  <w:p w:rsidR="00E468A4" w:rsidRPr="0025721D" w:rsidRDefault="00E468A4" w:rsidP="00DB021D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0310-0316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B62566" w:rsidRDefault="00E468A4" w:rsidP="006846EF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  <w:r w:rsidRPr="00B62566">
              <w:rPr>
                <w:rFonts w:ascii="標楷體" w:eastAsia="標楷體" w:hAnsi="標楷體" w:cs="標楷體" w:hint="eastAsia"/>
              </w:rPr>
              <w:t>、容積</w:t>
            </w:r>
          </w:p>
          <w:p w:rsidR="00E468A4" w:rsidRPr="00B62566" w:rsidRDefault="00E468A4" w:rsidP="006846EF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1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能區辨容積和容量的關係。</w:t>
            </w:r>
          </w:p>
          <w:p w:rsidR="00E468A4" w:rsidRPr="00B62566" w:rsidRDefault="00E468A4" w:rsidP="006846EF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2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能區辨容積、容量與體積的關係和差異。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Pr="00673EE2" w:rsidRDefault="00E468A4" w:rsidP="002E32DA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80607B" w:rsidRDefault="00E468A4" w:rsidP="009D6CA0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【性別平等教育】</w:t>
            </w:r>
          </w:p>
          <w:p w:rsidR="00E468A4" w:rsidRDefault="00E468A4" w:rsidP="009D6CA0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2-3-11</w:t>
              </w:r>
            </w:smartTag>
            <w:r w:rsidRPr="0080607B">
              <w:rPr>
                <w:rFonts w:ascii="新細明體" w:cs="Times New Roman"/>
                <w:sz w:val="20"/>
                <w:szCs w:val="20"/>
              </w:rPr>
              <w:br/>
            </w:r>
          </w:p>
        </w:tc>
      </w:tr>
      <w:tr w:rsidR="00E468A4" w:rsidRPr="00673EE2" w:rsidTr="005A282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  <w:p w:rsidR="00E468A4" w:rsidRPr="0025721D" w:rsidRDefault="00E468A4" w:rsidP="00DB021D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0317-0323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B62566" w:rsidRDefault="00E468A4" w:rsidP="006846EF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  <w:r w:rsidRPr="00B62566">
              <w:rPr>
                <w:rFonts w:ascii="標楷體" w:eastAsia="標楷體" w:hAnsi="標楷體" w:cs="標楷體" w:hint="eastAsia"/>
              </w:rPr>
              <w:t>、容積</w:t>
            </w:r>
          </w:p>
          <w:p w:rsidR="00E468A4" w:rsidRPr="00B62566" w:rsidRDefault="00E468A4" w:rsidP="006846EF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3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能辨識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公升</w:t>
            </w:r>
            <w:r w:rsidRPr="00B62566">
              <w:rPr>
                <w:rFonts w:ascii="標楷體" w:eastAsia="標楷體" w:hAnsi="標楷體" w:cs="標楷體"/>
                <w:spacing w:val="-1"/>
              </w:rPr>
              <w:t>=1000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毫公升</w:t>
            </w:r>
            <w:r w:rsidRPr="00B62566">
              <w:rPr>
                <w:rFonts w:ascii="標楷體" w:eastAsia="標楷體" w:hAnsi="標楷體" w:cs="標楷體"/>
                <w:spacing w:val="-1"/>
              </w:rPr>
              <w:t>=1000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立方公分。</w:t>
            </w:r>
          </w:p>
          <w:p w:rsidR="00E468A4" w:rsidRPr="00B62566" w:rsidRDefault="00E468A4" w:rsidP="006846EF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4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能辨識沉入水中</w:t>
            </w:r>
            <w:r w:rsidRPr="00B62566">
              <w:rPr>
                <w:rFonts w:ascii="標楷體" w:eastAsia="標楷體" w:hAnsi="標楷體" w:cs="標楷體" w:hint="eastAsia"/>
                <w:spacing w:val="-2"/>
              </w:rPr>
              <w:t>的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物體的體積與此物體所排開的水的水量一樣</w:t>
            </w:r>
            <w:r w:rsidRPr="00B62566">
              <w:rPr>
                <w:rFonts w:ascii="標楷體" w:eastAsia="標楷體" w:hAnsi="標楷體" w:cs="標楷體" w:hint="eastAsia"/>
                <w:spacing w:val="-59"/>
              </w:rPr>
              <w:t>多</w:t>
            </w:r>
            <w:r w:rsidRPr="00B62566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Pr="00673EE2" w:rsidRDefault="00E468A4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80607B" w:rsidRDefault="00E468A4" w:rsidP="009D6CA0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【性別平等教育】</w:t>
            </w:r>
          </w:p>
          <w:p w:rsidR="00E468A4" w:rsidRDefault="00E468A4" w:rsidP="009D6CA0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2-3-11</w:t>
              </w:r>
            </w:smartTag>
            <w:r w:rsidRPr="0080607B">
              <w:rPr>
                <w:rFonts w:ascii="新細明體" w:cs="Times New Roman"/>
                <w:sz w:val="20"/>
                <w:szCs w:val="20"/>
              </w:rPr>
              <w:br/>
            </w:r>
          </w:p>
        </w:tc>
      </w:tr>
      <w:tr w:rsidR="00E468A4" w:rsidRPr="00673EE2" w:rsidTr="005A282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</w:t>
            </w:r>
          </w:p>
          <w:p w:rsidR="00E468A4" w:rsidRPr="004A747B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0324-0330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B62566" w:rsidRDefault="00E468A4" w:rsidP="006846EF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四、</w:t>
            </w:r>
            <w:r w:rsidRPr="00B62566">
              <w:rPr>
                <w:rFonts w:ascii="標楷體" w:eastAsia="標楷體" w:hAnsi="標楷體" w:cs="標楷體" w:hint="eastAsia"/>
              </w:rPr>
              <w:t>時間的計算</w:t>
            </w:r>
          </w:p>
          <w:p w:rsidR="00E468A4" w:rsidRPr="00B62566" w:rsidRDefault="00E468A4" w:rsidP="006846EF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時、分和秒的乘除問題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日和時的乘除問題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Pr="00673EE2" w:rsidRDefault="00E468A4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80607B" w:rsidRDefault="00E468A4" w:rsidP="009D6CA0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【家政教育】</w:t>
            </w:r>
          </w:p>
          <w:p w:rsidR="00E468A4" w:rsidRDefault="00E468A4" w:rsidP="009D6CA0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3-2-6</w:t>
              </w:r>
            </w:smartTag>
          </w:p>
        </w:tc>
      </w:tr>
      <w:tr w:rsidR="00E468A4" w:rsidRPr="00673EE2" w:rsidTr="005A2828">
        <w:trPr>
          <w:trHeight w:val="1846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八</w:t>
            </w:r>
          </w:p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0331-0406</w:t>
            </w:r>
          </w:p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 w:rsidRPr="004A747B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六年級第一次定期評量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04/01(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)04/02(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兒童節</w:t>
            </w:r>
          </w:p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br/>
              <w:t>4/4(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清明節</w:t>
            </w:r>
          </w:p>
          <w:p w:rsidR="00E468A4" w:rsidRPr="0025721D" w:rsidRDefault="00E468A4" w:rsidP="00DB021D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B62566" w:rsidRDefault="00E468A4" w:rsidP="003938DE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  <w:r w:rsidRPr="00B62566">
              <w:rPr>
                <w:rFonts w:ascii="標楷體" w:eastAsia="標楷體" w:hAnsi="標楷體" w:cs="標楷體" w:hint="eastAsia"/>
              </w:rPr>
              <w:t>、符號代表數</w:t>
            </w:r>
          </w:p>
          <w:p w:rsidR="00E468A4" w:rsidRPr="00B62566" w:rsidRDefault="00E468A4" w:rsidP="003938DE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8-1</w:t>
            </w:r>
            <w:r w:rsidRPr="00B62566">
              <w:rPr>
                <w:rFonts w:ascii="標楷體" w:eastAsia="標楷體" w:hAnsi="標楷體" w:cs="標楷體" w:hint="eastAsia"/>
              </w:rPr>
              <w:t>含有符號代表數的加減算式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>8-2</w:t>
            </w:r>
            <w:r w:rsidRPr="00B62566">
              <w:rPr>
                <w:rFonts w:ascii="標楷體" w:eastAsia="標楷體" w:hAnsi="標楷體" w:cs="標楷體" w:hint="eastAsia"/>
              </w:rPr>
              <w:t>含有符號代表數的乘除算式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Pr="00673EE2" w:rsidRDefault="00E468A4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80607B" w:rsidRDefault="00E468A4" w:rsidP="009D6CA0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【家政教育】</w:t>
            </w:r>
          </w:p>
          <w:p w:rsidR="00E468A4" w:rsidRDefault="00E468A4" w:rsidP="009D6CA0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3-2-6</w:t>
              </w:r>
            </w:smartTag>
          </w:p>
        </w:tc>
      </w:tr>
      <w:tr w:rsidR="00E468A4" w:rsidRPr="00673EE2" w:rsidTr="005A282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  <w:p w:rsidR="00E468A4" w:rsidRPr="0025721D" w:rsidRDefault="00E468A4" w:rsidP="00DB021D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0407-0413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B62566" w:rsidRDefault="00E468A4" w:rsidP="006846EF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  <w:r w:rsidRPr="00B62566">
              <w:rPr>
                <w:rFonts w:ascii="標楷體" w:eastAsia="標楷體" w:hAnsi="標楷體" w:cs="標楷體" w:hint="eastAsia"/>
              </w:rPr>
              <w:t>、符號代表數</w:t>
            </w:r>
          </w:p>
          <w:p w:rsidR="00E468A4" w:rsidRPr="00B62566" w:rsidRDefault="00E468A4" w:rsidP="003938DE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8-2</w:t>
            </w:r>
            <w:r w:rsidRPr="00B62566">
              <w:rPr>
                <w:rFonts w:ascii="標楷體" w:eastAsia="標楷體" w:hAnsi="標楷體" w:cs="標楷體" w:hint="eastAsia"/>
              </w:rPr>
              <w:t>含有符號代表數的乘除算式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Pr="00673EE2" w:rsidRDefault="00E468A4" w:rsidP="002E32DA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80607B" w:rsidRDefault="00E468A4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E468A4" w:rsidRDefault="00E468A4" w:rsidP="00B46F0D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5-2-1</w:t>
              </w:r>
            </w:smartTag>
          </w:p>
        </w:tc>
      </w:tr>
      <w:tr w:rsidR="00E468A4" w:rsidRPr="00673EE2" w:rsidTr="005A282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0414-0420</w:t>
            </w:r>
          </w:p>
          <w:p w:rsidR="00E468A4" w:rsidRPr="0025721D" w:rsidRDefault="00E468A4" w:rsidP="00DB021D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04/18(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 04/19 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B62566" w:rsidRDefault="00E468A4" w:rsidP="00276257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期中評量</w:t>
            </w:r>
          </w:p>
          <w:p w:rsidR="00E468A4" w:rsidRPr="00B62566" w:rsidRDefault="00E468A4" w:rsidP="00276257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調整試卷評量</w:t>
            </w:r>
          </w:p>
          <w:p w:rsidR="00E468A4" w:rsidRPr="00B62566" w:rsidRDefault="00E468A4" w:rsidP="00276257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報讀考試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Pr="00673EE2" w:rsidRDefault="00E468A4" w:rsidP="002E32DA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80607B" w:rsidRDefault="00E468A4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E468A4" w:rsidRDefault="00E468A4" w:rsidP="00B46F0D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5-2-1</w:t>
              </w:r>
            </w:smartTag>
          </w:p>
        </w:tc>
      </w:tr>
      <w:tr w:rsidR="00E468A4" w:rsidRPr="00673EE2" w:rsidTr="005A282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  <w:p w:rsidR="00E468A4" w:rsidRPr="0025721D" w:rsidRDefault="00E468A4" w:rsidP="00DB021D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0421-0427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B62566" w:rsidRDefault="00E468A4" w:rsidP="00276257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六、表面積</w:t>
            </w:r>
          </w:p>
          <w:p w:rsidR="00E468A4" w:rsidRPr="00B62566" w:rsidRDefault="00E468A4" w:rsidP="00276257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認識長方體和正方體的展開圖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算長方體和正方體的表面積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 w:rsidP="002E32DA">
            <w:pPr>
              <w:spacing w:line="300" w:lineRule="auto"/>
              <w:rPr>
                <w:rFonts w:ascii="新細明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80607B" w:rsidRDefault="00E468A4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【資訊教育】</w:t>
            </w:r>
          </w:p>
          <w:p w:rsidR="00E468A4" w:rsidRDefault="00E468A4" w:rsidP="00B46F0D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4-3-4</w:t>
              </w:r>
            </w:smartTag>
          </w:p>
        </w:tc>
      </w:tr>
      <w:tr w:rsidR="00E468A4" w:rsidRPr="00673EE2" w:rsidTr="005A282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  <w:p w:rsidR="00E468A4" w:rsidRPr="00871EEA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0428-0504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B62566" w:rsidRDefault="00E468A4" w:rsidP="00276257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六、表面積</w:t>
            </w:r>
          </w:p>
          <w:p w:rsidR="00E468A4" w:rsidRPr="00B62566" w:rsidRDefault="00E468A4" w:rsidP="004651F8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3</w:t>
            </w:r>
            <w:r w:rsidRPr="00B62566">
              <w:rPr>
                <w:rFonts w:ascii="標楷體" w:eastAsia="標楷體" w:hAnsi="標楷體" w:cs="標楷體" w:hint="eastAsia"/>
              </w:rPr>
              <w:t>簡單複合形體的表面積</w:t>
            </w:r>
            <w:r w:rsidRPr="00B62566">
              <w:rPr>
                <w:rFonts w:ascii="標楷體" w:eastAsia="標楷體" w:hAnsi="標楷體" w:cs="Times New Roman"/>
              </w:rPr>
              <w:b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Pr="00673EE2" w:rsidRDefault="00E468A4" w:rsidP="002E32DA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80607B" w:rsidRDefault="00E468A4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【資訊教育】</w:t>
            </w:r>
          </w:p>
          <w:p w:rsidR="00E468A4" w:rsidRDefault="00E468A4" w:rsidP="00B46F0D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4-3-4</w:t>
              </w:r>
            </w:smartTag>
          </w:p>
        </w:tc>
      </w:tr>
      <w:tr w:rsidR="00E468A4" w:rsidRPr="00673EE2" w:rsidTr="005A282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十三</w:t>
            </w:r>
          </w:p>
          <w:p w:rsidR="00E468A4" w:rsidRPr="0025721D" w:rsidRDefault="00E468A4" w:rsidP="00DB021D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0505-0511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B62566" w:rsidRDefault="00E468A4" w:rsidP="00276257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七、小數</w:t>
            </w:r>
          </w:p>
          <w:p w:rsidR="00E468A4" w:rsidRPr="00B62566" w:rsidRDefault="00E468A4" w:rsidP="00276257">
            <w:pPr>
              <w:spacing w:line="299" w:lineRule="auto"/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1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能辨識二小數乘以二小數直式計算中小數點的位置</w:t>
            </w:r>
            <w:r w:rsidRPr="00B62566">
              <w:rPr>
                <w:rFonts w:ascii="標楷體" w:eastAsia="標楷體" w:hAnsi="標楷體" w:cs="標楷體" w:hint="eastAsia"/>
                <w:spacing w:val="-2"/>
              </w:rPr>
              <w:t>。</w:t>
            </w:r>
          </w:p>
          <w:p w:rsidR="00E468A4" w:rsidRPr="00B62566" w:rsidRDefault="00E468A4" w:rsidP="004651F8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2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能運用小數乘以小數的直式計算解決生活中的問題</w:t>
            </w:r>
            <w:r w:rsidRPr="00B62566">
              <w:rPr>
                <w:rFonts w:ascii="標楷體" w:eastAsia="標楷體" w:hAnsi="標楷體" w:cs="標楷體" w:hint="eastAsia"/>
                <w:spacing w:val="-2"/>
              </w:rPr>
              <w:t>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Pr="00673EE2" w:rsidRDefault="00E468A4" w:rsidP="00701EA8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80607B" w:rsidRDefault="00E468A4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【性別平等教育】</w:t>
            </w:r>
          </w:p>
          <w:p w:rsidR="00E468A4" w:rsidRDefault="00E468A4" w:rsidP="00B46F0D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2-3-11</w:t>
              </w:r>
            </w:smartTag>
            <w:r w:rsidRPr="0080607B">
              <w:rPr>
                <w:rFonts w:ascii="新細明體" w:cs="Times New Roman"/>
                <w:sz w:val="20"/>
                <w:szCs w:val="20"/>
              </w:rPr>
              <w:br/>
            </w:r>
          </w:p>
        </w:tc>
      </w:tr>
      <w:tr w:rsidR="00E468A4" w:rsidRPr="00673EE2" w:rsidTr="005A282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  <w:p w:rsidR="00E468A4" w:rsidRPr="0025721D" w:rsidRDefault="00E468A4" w:rsidP="00DB021D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0512-0518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B62566" w:rsidRDefault="00E468A4" w:rsidP="00701EA8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七、小數</w:t>
            </w:r>
          </w:p>
          <w:p w:rsidR="00E468A4" w:rsidRPr="00B62566" w:rsidRDefault="00E468A4" w:rsidP="00B46F0D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3</w:t>
            </w:r>
            <w:r w:rsidRPr="00B62566">
              <w:rPr>
                <w:rFonts w:ascii="標楷體" w:eastAsia="標楷體" w:hAnsi="標楷體" w:cs="標楷體" w:hint="eastAsia"/>
              </w:rPr>
              <w:t>整數除以整數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>4</w:t>
            </w:r>
            <w:r w:rsidRPr="00B62566">
              <w:rPr>
                <w:rFonts w:ascii="標楷體" w:eastAsia="標楷體" w:hAnsi="標楷體" w:cs="標楷體" w:hint="eastAsia"/>
              </w:rPr>
              <w:t>小數除以整數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Pr="00673EE2" w:rsidRDefault="00E468A4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80607B" w:rsidRDefault="00E468A4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【性別平等教育】</w:t>
            </w:r>
          </w:p>
          <w:p w:rsidR="00E468A4" w:rsidRDefault="00E468A4" w:rsidP="00B46F0D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2-3-11</w:t>
              </w:r>
            </w:smartTag>
            <w:r w:rsidRPr="0080607B">
              <w:rPr>
                <w:rFonts w:ascii="新細明體" w:cs="Times New Roman"/>
                <w:sz w:val="20"/>
                <w:szCs w:val="20"/>
              </w:rPr>
              <w:br/>
            </w:r>
          </w:p>
        </w:tc>
      </w:tr>
      <w:tr w:rsidR="00E468A4" w:rsidRPr="00673EE2" w:rsidTr="005A282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十五</w:t>
            </w:r>
          </w:p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0519-0525</w:t>
            </w:r>
          </w:p>
          <w:p w:rsidR="00E468A4" w:rsidRPr="0025721D" w:rsidRDefault="00E468A4" w:rsidP="00DB021D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BD66CD" w:rsidRDefault="00E468A4" w:rsidP="00E52251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  <w:r w:rsidRPr="00BD66CD">
              <w:rPr>
                <w:rFonts w:ascii="標楷體" w:eastAsia="標楷體" w:hAnsi="標楷體" w:cs="標楷體" w:hint="eastAsia"/>
              </w:rPr>
              <w:t>、生活中的大單位</w:t>
            </w:r>
          </w:p>
          <w:p w:rsidR="00E468A4" w:rsidRPr="00B62566" w:rsidRDefault="00E468A4" w:rsidP="00E52251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1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能辨識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公噸</w:t>
            </w:r>
            <w:r w:rsidRPr="00B62566">
              <w:rPr>
                <w:rFonts w:ascii="標楷體" w:eastAsia="標楷體" w:hAnsi="標楷體" w:cs="標楷體"/>
                <w:spacing w:val="-1"/>
              </w:rPr>
              <w:t>=1000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公斤。</w:t>
            </w:r>
          </w:p>
          <w:p w:rsidR="00E468A4" w:rsidRPr="00B62566" w:rsidRDefault="00E468A4" w:rsidP="00E52251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2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能做公噸和公斤的單位換算</w:t>
            </w:r>
            <w:r w:rsidRPr="00B62566">
              <w:rPr>
                <w:rFonts w:ascii="標楷體" w:eastAsia="標楷體" w:hAnsi="標楷體" w:cs="標楷體" w:hint="eastAsia"/>
                <w:spacing w:val="-2"/>
              </w:rPr>
              <w:t>。</w:t>
            </w:r>
          </w:p>
          <w:p w:rsidR="00E468A4" w:rsidRPr="00B62566" w:rsidRDefault="00E468A4" w:rsidP="00E5225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Pr="00673EE2" w:rsidRDefault="00E468A4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80607B" w:rsidRDefault="00E468A4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【家政教育】</w:t>
            </w:r>
          </w:p>
          <w:p w:rsidR="00E468A4" w:rsidRDefault="00E468A4" w:rsidP="00B46F0D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3-2-6</w:t>
              </w:r>
            </w:smartTag>
          </w:p>
        </w:tc>
      </w:tr>
      <w:tr w:rsidR="00E468A4" w:rsidRPr="00673EE2" w:rsidTr="005A282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十六</w:t>
            </w:r>
          </w:p>
          <w:p w:rsidR="00E468A4" w:rsidRPr="00E3714A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0526-0601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BD66CD" w:rsidRDefault="00E468A4" w:rsidP="00E52251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  <w:r w:rsidRPr="00BD66CD">
              <w:rPr>
                <w:rFonts w:ascii="標楷體" w:eastAsia="標楷體" w:hAnsi="標楷體" w:cs="標楷體" w:hint="eastAsia"/>
              </w:rPr>
              <w:t>、生活中的大單位</w:t>
            </w:r>
          </w:p>
          <w:p w:rsidR="00E468A4" w:rsidRPr="00B62566" w:rsidRDefault="00E468A4" w:rsidP="00E52251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3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能辨識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公畝</w:t>
            </w:r>
            <w:r w:rsidRPr="00B62566">
              <w:rPr>
                <w:rFonts w:ascii="標楷體" w:eastAsia="標楷體" w:hAnsi="標楷體" w:cs="標楷體"/>
                <w:spacing w:val="-1"/>
              </w:rPr>
              <w:t>=100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3"/>
              </w:rPr>
              <w:t>平方公尺；</w:t>
            </w:r>
            <w:r w:rsidRPr="00B62566">
              <w:rPr>
                <w:rFonts w:ascii="標楷體" w:eastAsia="標楷體" w:hAnsi="標楷體" w:cs="標楷體"/>
                <w:spacing w:val="-3"/>
              </w:rPr>
              <w:t>1</w:t>
            </w:r>
            <w:r w:rsidRPr="00B62566">
              <w:rPr>
                <w:rFonts w:ascii="標楷體" w:eastAsia="標楷體" w:hAnsi="標楷體" w:cs="標楷體"/>
                <w:spacing w:val="-67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公頃</w:t>
            </w:r>
            <w:r w:rsidRPr="00B62566">
              <w:rPr>
                <w:rFonts w:ascii="標楷體" w:eastAsia="標楷體" w:hAnsi="標楷體" w:cs="標楷體"/>
                <w:spacing w:val="-1"/>
              </w:rPr>
              <w:t>=100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4"/>
              </w:rPr>
              <w:t>公畝；</w:t>
            </w:r>
            <w:r w:rsidRPr="00B62566">
              <w:rPr>
                <w:rFonts w:ascii="標楷體" w:eastAsia="標楷體" w:hAnsi="標楷體" w:cs="標楷體"/>
                <w:spacing w:val="-4"/>
              </w:rPr>
              <w:t>1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平方公里</w:t>
            </w:r>
            <w:r w:rsidRPr="00B62566">
              <w:rPr>
                <w:rFonts w:ascii="標楷體" w:eastAsia="標楷體" w:hAnsi="標楷體" w:cs="標楷體"/>
                <w:spacing w:val="-1"/>
              </w:rPr>
              <w:t>=1000000</w:t>
            </w:r>
            <w:r w:rsidRPr="00B62566">
              <w:rPr>
                <w:rFonts w:ascii="標楷體" w:eastAsia="標楷體" w:hAnsi="標楷體" w:cs="標楷體" w:hint="eastAsia"/>
              </w:rPr>
              <w:t>平方公尺。</w:t>
            </w:r>
          </w:p>
          <w:p w:rsidR="00E468A4" w:rsidRPr="00B62566" w:rsidRDefault="00E468A4" w:rsidP="00E52251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4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能做「公畝</w:t>
            </w:r>
            <w:r w:rsidRPr="00B62566">
              <w:rPr>
                <w:rFonts w:ascii="標楷體" w:eastAsia="標楷體" w:hAnsi="標楷體" w:cs="標楷體" w:hint="eastAsia"/>
                <w:spacing w:val="-130"/>
              </w:rPr>
              <w:t>」</w:t>
            </w:r>
            <w:r w:rsidRPr="00B62566">
              <w:rPr>
                <w:rFonts w:ascii="標楷體" w:eastAsia="標楷體" w:hAnsi="標楷體" w:cs="標楷體" w:hint="eastAsia"/>
                <w:spacing w:val="-131"/>
              </w:rPr>
              <w:t>、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「公頃</w:t>
            </w:r>
            <w:r w:rsidRPr="00B62566">
              <w:rPr>
                <w:rFonts w:ascii="標楷體" w:eastAsia="標楷體" w:hAnsi="標楷體" w:cs="標楷體" w:hint="eastAsia"/>
                <w:spacing w:val="-130"/>
              </w:rPr>
              <w:t>」</w:t>
            </w:r>
            <w:r w:rsidRPr="00B62566">
              <w:rPr>
                <w:rFonts w:ascii="標楷體" w:eastAsia="標楷體" w:hAnsi="標楷體" w:cs="標楷體" w:hint="eastAsia"/>
                <w:spacing w:val="-131"/>
              </w:rPr>
              <w:t>、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「平方公里</w:t>
            </w:r>
            <w:r w:rsidRPr="00B62566">
              <w:rPr>
                <w:rFonts w:ascii="標楷體" w:eastAsia="標楷體" w:hAnsi="標楷體" w:cs="標楷體" w:hint="eastAsia"/>
                <w:spacing w:val="-130"/>
              </w:rPr>
              <w:t>」</w:t>
            </w:r>
            <w:r w:rsidRPr="00B62566">
              <w:rPr>
                <w:rFonts w:ascii="標楷體" w:eastAsia="標楷體" w:hAnsi="標楷體" w:cs="標楷體" w:hint="eastAsia"/>
                <w:spacing w:val="-131"/>
              </w:rPr>
              <w:t>、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「平方公里」的單位換算</w:t>
            </w:r>
            <w:r w:rsidRPr="00B62566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Pr="00673EE2" w:rsidRDefault="00E468A4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80607B" w:rsidRDefault="00E468A4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【家政教育】</w:t>
            </w:r>
          </w:p>
          <w:p w:rsidR="00E468A4" w:rsidRDefault="00E468A4" w:rsidP="00B46F0D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3-2-6</w:t>
              </w:r>
            </w:smartTag>
          </w:p>
        </w:tc>
      </w:tr>
      <w:tr w:rsidR="00E468A4" w:rsidRPr="00673EE2" w:rsidTr="005A282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十七</w:t>
            </w:r>
          </w:p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0602-0608</w:t>
            </w:r>
          </w:p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6/07(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E468A4" w:rsidRPr="00871EEA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端午節放假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B62566" w:rsidRDefault="00E468A4" w:rsidP="00701EA8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九、比率與百分率</w:t>
            </w:r>
          </w:p>
          <w:p w:rsidR="00E468A4" w:rsidRPr="00B62566" w:rsidRDefault="00E468A4" w:rsidP="00701EA8">
            <w:pPr>
              <w:spacing w:line="300" w:lineRule="auto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9-1</w:t>
            </w:r>
            <w:r w:rsidRPr="00B62566">
              <w:rPr>
                <w:rFonts w:ascii="標楷體" w:eastAsia="標楷體" w:hAnsi="標楷體" w:cs="標楷體" w:hint="eastAsia"/>
              </w:rPr>
              <w:t>認識比率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>9-2</w:t>
            </w:r>
            <w:r w:rsidRPr="00B62566">
              <w:rPr>
                <w:rFonts w:ascii="標楷體" w:eastAsia="標楷體" w:hAnsi="標楷體" w:cs="標楷體" w:hint="eastAsia"/>
              </w:rPr>
              <w:t>認識百分率</w:t>
            </w:r>
          </w:p>
          <w:p w:rsidR="00E468A4" w:rsidRPr="00B62566" w:rsidRDefault="00E468A4" w:rsidP="00276257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9-3</w:t>
            </w:r>
            <w:r w:rsidRPr="00B62566">
              <w:rPr>
                <w:rFonts w:ascii="標楷體" w:eastAsia="標楷體" w:hAnsi="標楷體" w:cs="標楷體" w:hint="eastAsia"/>
              </w:rPr>
              <w:t>百分率的應用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Pr="00673EE2" w:rsidRDefault="00E468A4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80607B" w:rsidRDefault="00E468A4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E468A4" w:rsidRDefault="00E468A4" w:rsidP="00B46F0D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5-2-1</w:t>
              </w:r>
            </w:smartTag>
          </w:p>
        </w:tc>
      </w:tr>
      <w:tr w:rsidR="00E468A4" w:rsidRPr="00673EE2" w:rsidTr="005A282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十八</w:t>
            </w:r>
          </w:p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0609-0615</w:t>
            </w:r>
          </w:p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6/11(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E468A4" w:rsidRPr="0025721D" w:rsidRDefault="00E468A4" w:rsidP="00DB021D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B62566" w:rsidRDefault="00E468A4" w:rsidP="00701EA8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九、比率與百分率</w:t>
            </w:r>
          </w:p>
          <w:p w:rsidR="00E468A4" w:rsidRPr="00B62566" w:rsidRDefault="00E468A4" w:rsidP="00B62566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9-4</w:t>
            </w:r>
            <w:r w:rsidRPr="00B62566">
              <w:rPr>
                <w:rFonts w:ascii="標楷體" w:eastAsia="標楷體" w:hAnsi="標楷體" w:cs="標楷體" w:hint="eastAsia"/>
              </w:rPr>
              <w:t>折扣與加成問題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 w:hint="eastAsia"/>
              </w:rPr>
              <w:t>十、立體形體</w:t>
            </w:r>
          </w:p>
          <w:p w:rsidR="00E468A4" w:rsidRPr="00B62566" w:rsidRDefault="00E468A4" w:rsidP="00701EA8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立體形體的分類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Pr="00673EE2" w:rsidRDefault="00E468A4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80607B" w:rsidRDefault="00E468A4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E468A4" w:rsidRDefault="00E468A4" w:rsidP="00B46F0D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5-2-1</w:t>
              </w:r>
            </w:smartTag>
          </w:p>
        </w:tc>
      </w:tr>
      <w:tr w:rsidR="00E468A4" w:rsidRPr="00673EE2" w:rsidTr="005A282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十九</w:t>
            </w:r>
          </w:p>
          <w:p w:rsidR="00E468A4" w:rsidRPr="0025721D" w:rsidRDefault="00E468A4" w:rsidP="00DB021D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0616-0622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B62566" w:rsidRDefault="00E468A4" w:rsidP="00701EA8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十、立體形體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柱體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>3</w:t>
            </w:r>
            <w:r w:rsidRPr="00B62566">
              <w:rPr>
                <w:rFonts w:ascii="標楷體" w:eastAsia="標楷體" w:hAnsi="標楷體" w:cs="標楷體" w:hint="eastAsia"/>
              </w:rPr>
              <w:t>錐體</w:t>
            </w:r>
          </w:p>
          <w:p w:rsidR="00E468A4" w:rsidRPr="00B62566" w:rsidRDefault="00E468A4" w:rsidP="00701EA8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 xml:space="preserve">4. </w:t>
            </w:r>
            <w:r w:rsidRPr="00B62566">
              <w:rPr>
                <w:rFonts w:ascii="標楷體" w:eastAsia="標楷體" w:hAnsi="標楷體" w:cs="標楷體" w:hint="eastAsia"/>
              </w:rPr>
              <w:t>立體形體的頂點、邊、面的數量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 xml:space="preserve">5. </w:t>
            </w:r>
            <w:r w:rsidRPr="00B62566">
              <w:rPr>
                <w:rFonts w:ascii="標楷體" w:eastAsia="標楷體" w:hAnsi="標楷體" w:cs="標楷體" w:hint="eastAsia"/>
              </w:rPr>
              <w:t>球體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Pr="00673EE2" w:rsidRDefault="00E468A4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80607B" w:rsidRDefault="00E468A4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【性別平等教育】</w:t>
            </w:r>
          </w:p>
          <w:p w:rsidR="00E468A4" w:rsidRDefault="00E468A4" w:rsidP="00B46F0D">
            <w:pPr>
              <w:rPr>
                <w:rFonts w:ascii="新細明體" w:cs="Times New Roman"/>
                <w:sz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2-3-11</w:t>
            </w:r>
            <w:r w:rsidRPr="0080607B">
              <w:rPr>
                <w:rFonts w:ascii="新細明體" w:cs="Times New Roman"/>
                <w:sz w:val="20"/>
                <w:szCs w:val="20"/>
              </w:rPr>
              <w:br/>
            </w:r>
          </w:p>
        </w:tc>
      </w:tr>
      <w:tr w:rsidR="00E468A4" w:rsidRPr="00673EE2" w:rsidTr="005A282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0623-0629</w:t>
            </w:r>
          </w:p>
          <w:p w:rsidR="00E468A4" w:rsidRDefault="00E468A4" w:rsidP="00DB021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  <w:p w:rsidR="00E468A4" w:rsidRPr="0025721D" w:rsidRDefault="00E468A4" w:rsidP="00DB021D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課程結束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B62566" w:rsidRDefault="00E468A4" w:rsidP="00701EA8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期末評量</w:t>
            </w:r>
          </w:p>
          <w:p w:rsidR="00E468A4" w:rsidRPr="00B62566" w:rsidRDefault="00E468A4" w:rsidP="00701EA8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調整試卷評量</w:t>
            </w:r>
          </w:p>
          <w:p w:rsidR="00E468A4" w:rsidRPr="00B62566" w:rsidRDefault="00E468A4" w:rsidP="00B62566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報讀考試</w:t>
            </w:r>
          </w:p>
          <w:p w:rsidR="00E468A4" w:rsidRPr="00B62566" w:rsidRDefault="00E468A4" w:rsidP="00701EA8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3.</w:t>
            </w:r>
            <w:r w:rsidRPr="00B62566">
              <w:rPr>
                <w:rFonts w:ascii="標楷體" w:eastAsia="標楷體" w:hAnsi="標楷體" w:cs="標楷體" w:hint="eastAsia"/>
              </w:rPr>
              <w:t>期末</w:t>
            </w:r>
            <w:r w:rsidRPr="00B62566">
              <w:rPr>
                <w:rFonts w:ascii="標楷體" w:eastAsia="標楷體" w:hAnsi="標楷體" w:cs="標楷體"/>
              </w:rPr>
              <w:t>IEP</w:t>
            </w:r>
            <w:r w:rsidRPr="00B62566">
              <w:rPr>
                <w:rFonts w:ascii="標楷體" w:eastAsia="標楷體" w:hAnsi="標楷體" w:cs="標楷體" w:hint="eastAsia"/>
              </w:rPr>
              <w:t>檢討會</w:t>
            </w:r>
          </w:p>
          <w:p w:rsidR="00E468A4" w:rsidRPr="00B62566" w:rsidRDefault="00E468A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Default="00E468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Default="00E468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468A4" w:rsidRPr="00673EE2" w:rsidRDefault="00E468A4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80607B" w:rsidRDefault="00E468A4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【性別平等教育】</w:t>
            </w:r>
          </w:p>
          <w:p w:rsidR="00E468A4" w:rsidRDefault="00E468A4" w:rsidP="00B46F0D">
            <w:pPr>
              <w:rPr>
                <w:rFonts w:ascii="新細明體" w:cs="Times New Roman"/>
                <w:sz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2-3-11</w:t>
            </w:r>
            <w:r w:rsidRPr="0080607B">
              <w:rPr>
                <w:rFonts w:ascii="新細明體" w:cs="Times New Roman"/>
                <w:sz w:val="20"/>
                <w:szCs w:val="20"/>
              </w:rPr>
              <w:br/>
            </w:r>
          </w:p>
        </w:tc>
      </w:tr>
      <w:tr w:rsidR="00E468A4" w:rsidRPr="00673EE2" w:rsidTr="005A2828">
        <w:trPr>
          <w:trHeight w:val="1"/>
        </w:trPr>
        <w:tc>
          <w:tcPr>
            <w:tcW w:w="90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A4" w:rsidRPr="00673EE2" w:rsidRDefault="00E468A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40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E468A4" w:rsidRPr="002F45A3" w:rsidRDefault="00E468A4" w:rsidP="005A2828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b/>
          <w:bCs/>
          <w:sz w:val="20"/>
          <w:szCs w:val="20"/>
        </w:rPr>
        <w:t>（二）下學期：</w:t>
      </w:r>
    </w:p>
    <w:p w:rsidR="00E468A4" w:rsidRDefault="00E468A4" w:rsidP="005A2828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 </w:t>
      </w:r>
      <w:r w:rsidRPr="002F45A3">
        <w:rPr>
          <w:rFonts w:eastAsia="標楷體" w:hint="eastAsia"/>
          <w:sz w:val="20"/>
          <w:szCs w:val="20"/>
        </w:rPr>
        <w:t>自</w:t>
      </w:r>
      <w:r w:rsidRPr="002F45A3">
        <w:rPr>
          <w:rFonts w:eastAsia="標楷體"/>
          <w:sz w:val="20"/>
          <w:szCs w:val="20"/>
        </w:rPr>
        <w:t>10</w:t>
      </w:r>
      <w:r>
        <w:rPr>
          <w:rFonts w:eastAsia="標楷體"/>
          <w:sz w:val="20"/>
          <w:szCs w:val="20"/>
        </w:rPr>
        <w:t>8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</w:t>
      </w:r>
      <w:r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開學日（第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週）至</w:t>
      </w:r>
      <w:r w:rsidRPr="002F45A3">
        <w:rPr>
          <w:rFonts w:eastAsia="標楷體"/>
          <w:sz w:val="20"/>
          <w:szCs w:val="20"/>
        </w:rPr>
        <w:t>10</w:t>
      </w:r>
      <w:r>
        <w:rPr>
          <w:rFonts w:eastAsia="標楷體"/>
          <w:sz w:val="20"/>
          <w:szCs w:val="20"/>
        </w:rPr>
        <w:t>8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29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星期六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第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學期課程結束，共</w:t>
      </w:r>
      <w:r w:rsidRPr="002F45A3">
        <w:rPr>
          <w:rFonts w:eastAsia="標楷體"/>
          <w:sz w:val="20"/>
          <w:szCs w:val="20"/>
        </w:rPr>
        <w:t>20</w:t>
      </w:r>
      <w:r w:rsidRPr="002F45A3">
        <w:rPr>
          <w:rFonts w:eastAsia="標楷體" w:hint="eastAsia"/>
          <w:sz w:val="20"/>
          <w:szCs w:val="20"/>
        </w:rPr>
        <w:t>週，實際上</w:t>
      </w:r>
    </w:p>
    <w:p w:rsidR="00E468A4" w:rsidRPr="002F45A3" w:rsidRDefault="00E468A4" w:rsidP="005A2828">
      <w:pPr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 xml:space="preserve">   </w:t>
      </w:r>
      <w:r w:rsidRPr="002F45A3">
        <w:rPr>
          <w:rFonts w:eastAsia="標楷體" w:hint="eastAsia"/>
          <w:sz w:val="20"/>
          <w:szCs w:val="20"/>
        </w:rPr>
        <w:t>課日數為</w:t>
      </w:r>
      <w:r>
        <w:rPr>
          <w:rFonts w:eastAsia="標楷體"/>
          <w:sz w:val="20"/>
          <w:szCs w:val="20"/>
        </w:rPr>
        <w:t>96</w:t>
      </w:r>
      <w:r w:rsidRPr="002F45A3">
        <w:rPr>
          <w:rFonts w:eastAsia="標楷體" w:hint="eastAsia"/>
          <w:sz w:val="20"/>
          <w:szCs w:val="20"/>
        </w:rPr>
        <w:t>天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實際上課日數請於備註欄註明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。</w:t>
      </w:r>
    </w:p>
    <w:p w:rsidR="00E468A4" w:rsidRPr="002F45A3" w:rsidRDefault="00E468A4" w:rsidP="005A2828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sz w:val="20"/>
          <w:szCs w:val="20"/>
        </w:rPr>
        <w:t>【備註】</w:t>
      </w:r>
    </w:p>
    <w:p w:rsidR="00E468A4" w:rsidRPr="002F45A3" w:rsidRDefault="00E468A4" w:rsidP="005A2828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1.</w:t>
      </w:r>
      <w:r w:rsidRPr="00254299">
        <w:rPr>
          <w:rFonts w:eastAsia="標楷體"/>
          <w:sz w:val="20"/>
          <w:szCs w:val="20"/>
        </w:rPr>
        <w:t xml:space="preserve"> </w:t>
      </w:r>
      <w:r w:rsidRPr="002F45A3">
        <w:rPr>
          <w:rFonts w:eastAsia="標楷體" w:hint="eastAsia"/>
          <w:sz w:val="20"/>
          <w:szCs w:val="20"/>
        </w:rPr>
        <w:t>和平紀念日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28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</w:t>
      </w:r>
    </w:p>
    <w:p w:rsidR="00E468A4" w:rsidRPr="002F45A3" w:rsidRDefault="00E468A4" w:rsidP="005A2828">
      <w:pPr>
        <w:tabs>
          <w:tab w:val="left" w:pos="5565"/>
        </w:tabs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2.</w:t>
      </w:r>
      <w:r w:rsidRPr="002F45A3">
        <w:rPr>
          <w:rFonts w:eastAsia="標楷體" w:hint="eastAsia"/>
          <w:sz w:val="20"/>
          <w:szCs w:val="20"/>
        </w:rPr>
        <w:t>兒童節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</w:t>
      </w:r>
    </w:p>
    <w:p w:rsidR="00E468A4" w:rsidRPr="002F45A3" w:rsidRDefault="00E468A4" w:rsidP="005A2828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3.</w:t>
      </w:r>
      <w:r w:rsidRPr="00254299">
        <w:rPr>
          <w:rFonts w:eastAsia="標楷體"/>
          <w:sz w:val="20"/>
          <w:szCs w:val="20"/>
        </w:rPr>
        <w:t xml:space="preserve"> </w:t>
      </w:r>
      <w:r w:rsidRPr="002F45A3">
        <w:rPr>
          <w:rFonts w:eastAsia="標楷體" w:hint="eastAsia"/>
          <w:sz w:val="20"/>
          <w:szCs w:val="20"/>
        </w:rPr>
        <w:t>清明節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5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</w:t>
      </w:r>
    </w:p>
    <w:p w:rsidR="00E468A4" w:rsidRPr="002F45A3" w:rsidRDefault="00E468A4" w:rsidP="005A2828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4. </w:t>
      </w:r>
      <w:r w:rsidRPr="002F45A3">
        <w:rPr>
          <w:rFonts w:eastAsia="標楷體" w:hint="eastAsia"/>
          <w:sz w:val="20"/>
          <w:szCs w:val="20"/>
        </w:rPr>
        <w:t>端午節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07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五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放假一天。</w:t>
      </w:r>
      <w:r w:rsidRPr="002F45A3">
        <w:rPr>
          <w:rFonts w:eastAsia="標楷體"/>
          <w:sz w:val="20"/>
          <w:szCs w:val="20"/>
        </w:rPr>
        <w:t xml:space="preserve">  </w:t>
      </w:r>
    </w:p>
    <w:p w:rsidR="00E468A4" w:rsidRPr="002F45A3" w:rsidRDefault="00E468A4" w:rsidP="005A2828">
      <w:pPr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 xml:space="preserve">  5.</w:t>
      </w:r>
      <w:r w:rsidRPr="002F45A3">
        <w:rPr>
          <w:rFonts w:eastAsia="標楷體" w:hint="eastAsia"/>
          <w:sz w:val="20"/>
          <w:szCs w:val="20"/>
        </w:rPr>
        <w:t>暑假起迄日自</w:t>
      </w:r>
      <w:r>
        <w:rPr>
          <w:rFonts w:eastAsia="標楷體"/>
          <w:sz w:val="20"/>
          <w:szCs w:val="20"/>
        </w:rPr>
        <w:t>108/07/01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10</w:t>
      </w:r>
      <w:r>
        <w:rPr>
          <w:rFonts w:eastAsia="標楷體"/>
          <w:sz w:val="20"/>
          <w:szCs w:val="20"/>
        </w:rPr>
        <w:t>8</w:t>
      </w:r>
      <w:r w:rsidRPr="002F45A3">
        <w:rPr>
          <w:rFonts w:eastAsia="標楷體"/>
          <w:sz w:val="20"/>
          <w:szCs w:val="20"/>
        </w:rPr>
        <w:t>/</w:t>
      </w:r>
      <w:r>
        <w:rPr>
          <w:rFonts w:eastAsia="標楷體"/>
          <w:sz w:val="20"/>
          <w:szCs w:val="20"/>
        </w:rPr>
        <w:t>0</w:t>
      </w:r>
      <w:r w:rsidRPr="002F45A3">
        <w:rPr>
          <w:rFonts w:eastAsia="標楷體"/>
          <w:sz w:val="20"/>
          <w:szCs w:val="20"/>
        </w:rPr>
        <w:t>8/29(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止。</w:t>
      </w:r>
    </w:p>
    <w:p w:rsidR="00E468A4" w:rsidRPr="002F45A3" w:rsidRDefault="00E468A4" w:rsidP="005A2828">
      <w:pPr>
        <w:rPr>
          <w:rFonts w:ascii="標楷體" w:eastAsia="標楷體" w:hAnsi="標楷體" w:cs="標楷體"/>
          <w:sz w:val="20"/>
          <w:szCs w:val="20"/>
        </w:rPr>
      </w:pPr>
      <w:r w:rsidRPr="002F45A3">
        <w:rPr>
          <w:rFonts w:ascii="標楷體" w:eastAsia="標楷體" w:hAnsi="標楷體" w:cs="標楷體"/>
          <w:sz w:val="20"/>
          <w:szCs w:val="20"/>
        </w:rPr>
        <w:t xml:space="preserve"> </w:t>
      </w:r>
    </w:p>
    <w:p w:rsidR="00E468A4" w:rsidRPr="005A2828" w:rsidRDefault="00E468A4">
      <w:pPr>
        <w:rPr>
          <w:rFonts w:ascii="標楷體" w:eastAsia="標楷體" w:hAnsi="標楷體" w:cs="Times New Roman"/>
          <w:sz w:val="20"/>
          <w:szCs w:val="20"/>
        </w:rPr>
      </w:pPr>
    </w:p>
    <w:sectPr w:rsidR="00E468A4" w:rsidRPr="005A2828" w:rsidSect="00705033">
      <w:pgSz w:w="11906" w:h="16838"/>
      <w:pgMar w:top="719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8A4" w:rsidRDefault="00E468A4" w:rsidP="00F733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468A4" w:rsidRDefault="00E468A4" w:rsidP="00F733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8A4" w:rsidRDefault="00E468A4" w:rsidP="00F733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468A4" w:rsidRDefault="00E468A4" w:rsidP="00F733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F217948"/>
    <w:multiLevelType w:val="multilevel"/>
    <w:tmpl w:val="21763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8685A66"/>
    <w:multiLevelType w:val="multilevel"/>
    <w:tmpl w:val="A2423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588"/>
    <w:rsid w:val="000104E9"/>
    <w:rsid w:val="000208D6"/>
    <w:rsid w:val="00022EC3"/>
    <w:rsid w:val="00040799"/>
    <w:rsid w:val="00064AAF"/>
    <w:rsid w:val="000A7014"/>
    <w:rsid w:val="000C4AD0"/>
    <w:rsid w:val="000E213C"/>
    <w:rsid w:val="000E334E"/>
    <w:rsid w:val="000E45CB"/>
    <w:rsid w:val="0010600B"/>
    <w:rsid w:val="00116E4B"/>
    <w:rsid w:val="001920F4"/>
    <w:rsid w:val="001B5D02"/>
    <w:rsid w:val="00221CF7"/>
    <w:rsid w:val="002350F6"/>
    <w:rsid w:val="00254299"/>
    <w:rsid w:val="0025721D"/>
    <w:rsid w:val="00271699"/>
    <w:rsid w:val="002726E5"/>
    <w:rsid w:val="00276257"/>
    <w:rsid w:val="002A61F3"/>
    <w:rsid w:val="002B0A07"/>
    <w:rsid w:val="002C34E2"/>
    <w:rsid w:val="002C6326"/>
    <w:rsid w:val="002E32DA"/>
    <w:rsid w:val="002F45A3"/>
    <w:rsid w:val="00384635"/>
    <w:rsid w:val="003938DE"/>
    <w:rsid w:val="003A3C44"/>
    <w:rsid w:val="003A55DF"/>
    <w:rsid w:val="003B1F81"/>
    <w:rsid w:val="003B41CC"/>
    <w:rsid w:val="00430AFC"/>
    <w:rsid w:val="004651F8"/>
    <w:rsid w:val="004965AC"/>
    <w:rsid w:val="004A1432"/>
    <w:rsid w:val="004A747B"/>
    <w:rsid w:val="004F661C"/>
    <w:rsid w:val="00500877"/>
    <w:rsid w:val="00505FE9"/>
    <w:rsid w:val="00514B3B"/>
    <w:rsid w:val="005151BE"/>
    <w:rsid w:val="00596CA5"/>
    <w:rsid w:val="005A2828"/>
    <w:rsid w:val="005B6AA6"/>
    <w:rsid w:val="005C71EC"/>
    <w:rsid w:val="005E1BA7"/>
    <w:rsid w:val="005F2F64"/>
    <w:rsid w:val="00627101"/>
    <w:rsid w:val="006537D6"/>
    <w:rsid w:val="00673D90"/>
    <w:rsid w:val="00673EE2"/>
    <w:rsid w:val="006846EF"/>
    <w:rsid w:val="006A76CC"/>
    <w:rsid w:val="00701EA8"/>
    <w:rsid w:val="00705033"/>
    <w:rsid w:val="0072508E"/>
    <w:rsid w:val="00736AF3"/>
    <w:rsid w:val="00737167"/>
    <w:rsid w:val="00740B8F"/>
    <w:rsid w:val="007453CF"/>
    <w:rsid w:val="007611C3"/>
    <w:rsid w:val="00777878"/>
    <w:rsid w:val="00777FE0"/>
    <w:rsid w:val="007945C8"/>
    <w:rsid w:val="007A727A"/>
    <w:rsid w:val="007B7090"/>
    <w:rsid w:val="008005CF"/>
    <w:rsid w:val="00801FD0"/>
    <w:rsid w:val="0080607B"/>
    <w:rsid w:val="00810E8A"/>
    <w:rsid w:val="00816706"/>
    <w:rsid w:val="00833E6B"/>
    <w:rsid w:val="00841168"/>
    <w:rsid w:val="00871EEA"/>
    <w:rsid w:val="00894842"/>
    <w:rsid w:val="00896462"/>
    <w:rsid w:val="008F6204"/>
    <w:rsid w:val="00900950"/>
    <w:rsid w:val="00907E3B"/>
    <w:rsid w:val="00935F2D"/>
    <w:rsid w:val="0094139C"/>
    <w:rsid w:val="00995475"/>
    <w:rsid w:val="009A7A79"/>
    <w:rsid w:val="009B6386"/>
    <w:rsid w:val="009C7232"/>
    <w:rsid w:val="009D6CA0"/>
    <w:rsid w:val="009E2ED0"/>
    <w:rsid w:val="009F5B71"/>
    <w:rsid w:val="009F7B76"/>
    <w:rsid w:val="00A03AEA"/>
    <w:rsid w:val="00A13CDB"/>
    <w:rsid w:val="00A15D57"/>
    <w:rsid w:val="00A37D41"/>
    <w:rsid w:val="00A6006D"/>
    <w:rsid w:val="00A625E0"/>
    <w:rsid w:val="00AD4B9A"/>
    <w:rsid w:val="00B14680"/>
    <w:rsid w:val="00B22FAA"/>
    <w:rsid w:val="00B46F0D"/>
    <w:rsid w:val="00B62566"/>
    <w:rsid w:val="00B630C0"/>
    <w:rsid w:val="00B7751D"/>
    <w:rsid w:val="00B96E0C"/>
    <w:rsid w:val="00BA1A7E"/>
    <w:rsid w:val="00BA4E72"/>
    <w:rsid w:val="00BB740A"/>
    <w:rsid w:val="00BD66CD"/>
    <w:rsid w:val="00BE449F"/>
    <w:rsid w:val="00C312B4"/>
    <w:rsid w:val="00C67BC5"/>
    <w:rsid w:val="00CB5798"/>
    <w:rsid w:val="00CD09FB"/>
    <w:rsid w:val="00CD17B2"/>
    <w:rsid w:val="00CF216F"/>
    <w:rsid w:val="00D55E4C"/>
    <w:rsid w:val="00D84BE4"/>
    <w:rsid w:val="00DA3588"/>
    <w:rsid w:val="00DB021D"/>
    <w:rsid w:val="00DF5921"/>
    <w:rsid w:val="00E029D9"/>
    <w:rsid w:val="00E179ED"/>
    <w:rsid w:val="00E233AD"/>
    <w:rsid w:val="00E3642C"/>
    <w:rsid w:val="00E3714A"/>
    <w:rsid w:val="00E468A4"/>
    <w:rsid w:val="00E5028C"/>
    <w:rsid w:val="00E52251"/>
    <w:rsid w:val="00E7040D"/>
    <w:rsid w:val="00EA5DD8"/>
    <w:rsid w:val="00EF7B5A"/>
    <w:rsid w:val="00F1311F"/>
    <w:rsid w:val="00F3099E"/>
    <w:rsid w:val="00F36A75"/>
    <w:rsid w:val="00F45DFE"/>
    <w:rsid w:val="00F711E0"/>
    <w:rsid w:val="00F73356"/>
    <w:rsid w:val="00F86392"/>
    <w:rsid w:val="00F91B55"/>
    <w:rsid w:val="00FC151F"/>
    <w:rsid w:val="00FC3ADA"/>
    <w:rsid w:val="00FC7B75"/>
    <w:rsid w:val="00FD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DFE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3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7335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73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3356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73356"/>
    <w:pPr>
      <w:ind w:hanging="28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3356"/>
    <w:rPr>
      <w:rFonts w:ascii="Times New Roman" w:eastAsia="新細明體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99"/>
    <w:rsid w:val="005E1BA7"/>
    <w:rPr>
      <w:kern w:val="0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5A2828"/>
    <w:pPr>
      <w:spacing w:after="120"/>
    </w:pPr>
    <w:rPr>
      <w:rFonts w:cs="Times New Roman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A2828"/>
    <w:rPr>
      <w:rFonts w:ascii="Calibri" w:eastAsia="新細明體" w:hAnsi="Calibri" w:cs="Times New Roman"/>
      <w:kern w:val="2"/>
      <w:sz w:val="22"/>
      <w:szCs w:val="22"/>
      <w:lang w:val="en-US"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8</Pages>
  <Words>1284</Words>
  <Characters>7325</Characters>
  <Application>Microsoft Office Outlook</Application>
  <DocSecurity>0</DocSecurity>
  <Lines>0</Lines>
  <Paragraphs>0</Paragraphs>
  <ScaleCrop>false</ScaleCrop>
  <Company>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 </dc:creator>
  <cp:keywords/>
  <dc:description/>
  <cp:lastModifiedBy>User</cp:lastModifiedBy>
  <cp:revision>8</cp:revision>
  <dcterms:created xsi:type="dcterms:W3CDTF">2018-06-07T01:03:00Z</dcterms:created>
  <dcterms:modified xsi:type="dcterms:W3CDTF">2018-06-21T02:52:00Z</dcterms:modified>
</cp:coreProperties>
</file>