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BE" w:rsidRDefault="007E36BE">
      <w:pPr>
        <w:snapToGrid w:val="0"/>
        <w:jc w:val="both"/>
        <w:rPr>
          <w:rFonts w:ascii="標楷體" w:eastAsia="標楷體" w:hAnsi="標楷體"/>
          <w:sz w:val="4"/>
        </w:rPr>
      </w:pPr>
    </w:p>
    <w:p w:rsidR="007E36BE" w:rsidRDefault="007E36BE">
      <w:pPr>
        <w:snapToGrid w:val="0"/>
        <w:jc w:val="center"/>
        <w:rPr>
          <w:rFonts w:ascii="標楷體" w:eastAsia="標楷體" w:hAnsi="標楷體"/>
          <w:sz w:val="32"/>
        </w:rPr>
      </w:pPr>
      <w:r>
        <w:rPr>
          <w:rFonts w:ascii="標楷體" w:eastAsia="標楷體" w:hAnsi="標楷體" w:hint="eastAsia"/>
          <w:sz w:val="32"/>
        </w:rPr>
        <w:t>高雄市莊敬國民小學</w:t>
      </w:r>
      <w:r w:rsidR="00D93031">
        <w:rPr>
          <w:rFonts w:ascii="標楷體" w:eastAsia="標楷體" w:hAnsi="標楷體" w:hint="eastAsia"/>
          <w:sz w:val="32"/>
        </w:rPr>
        <w:t>10</w:t>
      </w:r>
      <w:r w:rsidR="00D93031">
        <w:rPr>
          <w:rFonts w:ascii="標楷體" w:eastAsia="標楷體" w:hAnsi="標楷體"/>
          <w:sz w:val="32"/>
        </w:rPr>
        <w:t>8</w:t>
      </w:r>
      <w:r>
        <w:rPr>
          <w:rFonts w:ascii="標楷體" w:eastAsia="標楷體" w:hAnsi="標楷體" w:hint="eastAsia"/>
          <w:sz w:val="32"/>
        </w:rPr>
        <w:t>學年度第1學期（六）年級課程進度總表</w:t>
      </w:r>
    </w:p>
    <w:p w:rsidR="007E36BE" w:rsidRDefault="007E36BE">
      <w:pPr>
        <w:snapToGrid w:val="0"/>
        <w:jc w:val="both"/>
        <w:rPr>
          <w:rFonts w:ascii="標楷體" w:eastAsia="標楷體" w:hAnsi="標楷體"/>
        </w:rPr>
      </w:pPr>
      <w:r>
        <w:rPr>
          <w:rFonts w:ascii="標楷體" w:eastAsia="標楷體" w:hAnsi="標楷體" w:hint="eastAsia"/>
        </w:rPr>
        <w:t xml:space="preserve">   教學者</w:t>
      </w:r>
      <w:r>
        <w:rPr>
          <w:rFonts w:ascii="標楷體" w:eastAsia="標楷體" w:hAnsi="標楷體"/>
        </w:rPr>
        <w:t>：</w:t>
      </w:r>
      <w:r>
        <w:rPr>
          <w:rFonts w:ascii="標楷體" w:eastAsia="標楷體" w:hAnsi="標楷體" w:hint="eastAsia"/>
        </w:rPr>
        <w:t>六年級全體教師</w:t>
      </w:r>
    </w:p>
    <w:tbl>
      <w:tblPr>
        <w:tblW w:w="1501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6"/>
        <w:gridCol w:w="1080"/>
        <w:gridCol w:w="1061"/>
        <w:gridCol w:w="600"/>
        <w:gridCol w:w="600"/>
        <w:gridCol w:w="946"/>
        <w:gridCol w:w="1021"/>
        <w:gridCol w:w="19"/>
        <w:gridCol w:w="963"/>
        <w:gridCol w:w="16"/>
        <w:gridCol w:w="1179"/>
        <w:gridCol w:w="1041"/>
        <w:gridCol w:w="16"/>
        <w:gridCol w:w="1708"/>
        <w:gridCol w:w="18"/>
        <w:gridCol w:w="16"/>
        <w:gridCol w:w="1290"/>
        <w:gridCol w:w="16"/>
        <w:gridCol w:w="1160"/>
        <w:gridCol w:w="130"/>
        <w:gridCol w:w="16"/>
        <w:gridCol w:w="1084"/>
        <w:gridCol w:w="12"/>
      </w:tblGrid>
      <w:tr w:rsidR="007E36BE">
        <w:trPr>
          <w:gridAfter w:val="1"/>
          <w:wAfter w:w="12" w:type="dxa"/>
          <w:cantSplit/>
          <w:trHeight w:val="340"/>
        </w:trPr>
        <w:tc>
          <w:tcPr>
            <w:tcW w:w="1026" w:type="dxa"/>
            <w:vMerge w:val="restart"/>
            <w:vAlign w:val="center"/>
          </w:tcPr>
          <w:p w:rsidR="007E36BE" w:rsidRDefault="007E36BE">
            <w:pPr>
              <w:jc w:val="center"/>
              <w:rPr>
                <w:rFonts w:eastAsia="標楷體"/>
              </w:rPr>
            </w:pPr>
            <w:r>
              <w:rPr>
                <w:rFonts w:eastAsia="標楷體" w:hint="eastAsia"/>
              </w:rPr>
              <w:t>週</w:t>
            </w:r>
            <w:r>
              <w:rPr>
                <w:rFonts w:eastAsia="標楷體" w:hint="eastAsia"/>
              </w:rPr>
              <w:t xml:space="preserve"> </w:t>
            </w:r>
            <w:r>
              <w:rPr>
                <w:rFonts w:eastAsia="標楷體" w:hint="eastAsia"/>
              </w:rPr>
              <w:t>別</w:t>
            </w:r>
          </w:p>
          <w:p w:rsidR="007E36BE" w:rsidRDefault="007E36BE">
            <w:pPr>
              <w:jc w:val="center"/>
              <w:rPr>
                <w:rFonts w:eastAsia="標楷體"/>
              </w:rPr>
            </w:pPr>
            <w:r>
              <w:rPr>
                <w:rFonts w:eastAsia="標楷體" w:hint="eastAsia"/>
              </w:rPr>
              <w:t>日</w:t>
            </w:r>
            <w:r>
              <w:rPr>
                <w:rFonts w:eastAsia="標楷體" w:hint="eastAsia"/>
              </w:rPr>
              <w:t xml:space="preserve"> </w:t>
            </w:r>
            <w:r>
              <w:rPr>
                <w:rFonts w:eastAsia="標楷體" w:hint="eastAsia"/>
              </w:rPr>
              <w:t>期</w:t>
            </w:r>
          </w:p>
        </w:tc>
        <w:tc>
          <w:tcPr>
            <w:tcW w:w="2141" w:type="dxa"/>
            <w:gridSpan w:val="2"/>
            <w:vAlign w:val="center"/>
          </w:tcPr>
          <w:p w:rsidR="007E36BE" w:rsidRDefault="007E36BE">
            <w:pPr>
              <w:jc w:val="center"/>
              <w:rPr>
                <w:rFonts w:eastAsia="標楷體"/>
              </w:rPr>
            </w:pPr>
            <w:r>
              <w:rPr>
                <w:rFonts w:eastAsia="標楷體" w:hint="eastAsia"/>
              </w:rPr>
              <w:t>彈性學習節數</w:t>
            </w:r>
            <w:r>
              <w:rPr>
                <w:rFonts w:eastAsia="標楷體" w:hint="eastAsia"/>
              </w:rPr>
              <w:t>-5</w:t>
            </w:r>
          </w:p>
        </w:tc>
        <w:tc>
          <w:tcPr>
            <w:tcW w:w="600" w:type="dxa"/>
            <w:vMerge w:val="restart"/>
            <w:vAlign w:val="center"/>
          </w:tcPr>
          <w:p w:rsidR="007E36BE" w:rsidRDefault="007E36BE">
            <w:pPr>
              <w:jc w:val="center"/>
              <w:rPr>
                <w:rFonts w:eastAsia="標楷體"/>
              </w:rPr>
            </w:pPr>
            <w:r>
              <w:rPr>
                <w:rFonts w:eastAsia="標楷體" w:hint="eastAsia"/>
              </w:rPr>
              <w:t>每週彈性節數</w:t>
            </w:r>
          </w:p>
        </w:tc>
        <w:tc>
          <w:tcPr>
            <w:tcW w:w="600" w:type="dxa"/>
            <w:vMerge w:val="restart"/>
            <w:vAlign w:val="center"/>
          </w:tcPr>
          <w:p w:rsidR="007E36BE" w:rsidRDefault="007E36BE">
            <w:pPr>
              <w:jc w:val="center"/>
              <w:rPr>
                <w:rFonts w:eastAsia="標楷體"/>
              </w:rPr>
            </w:pPr>
            <w:r>
              <w:rPr>
                <w:rFonts w:eastAsia="標楷體" w:hint="eastAsia"/>
              </w:rPr>
              <w:t>每週領域節數</w:t>
            </w:r>
          </w:p>
        </w:tc>
        <w:tc>
          <w:tcPr>
            <w:tcW w:w="10639" w:type="dxa"/>
            <w:gridSpan w:val="17"/>
            <w:vAlign w:val="center"/>
          </w:tcPr>
          <w:p w:rsidR="007E36BE" w:rsidRDefault="007E36BE">
            <w:pPr>
              <w:ind w:left="185"/>
              <w:jc w:val="center"/>
              <w:rPr>
                <w:rFonts w:eastAsia="標楷體"/>
              </w:rPr>
            </w:pPr>
            <w:r>
              <w:rPr>
                <w:rFonts w:eastAsia="標楷體" w:hint="eastAsia"/>
              </w:rPr>
              <w:t>領</w:t>
            </w:r>
            <w:r>
              <w:rPr>
                <w:rFonts w:eastAsia="標楷體" w:hint="eastAsia"/>
              </w:rPr>
              <w:t xml:space="preserve">  </w:t>
            </w:r>
            <w:r>
              <w:rPr>
                <w:rFonts w:eastAsia="標楷體" w:hint="eastAsia"/>
              </w:rPr>
              <w:t>域</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學</w:t>
            </w:r>
            <w:r>
              <w:rPr>
                <w:rFonts w:eastAsia="標楷體" w:hint="eastAsia"/>
              </w:rPr>
              <w:t xml:space="preserve">  </w:t>
            </w:r>
            <w:r>
              <w:rPr>
                <w:rFonts w:eastAsia="標楷體" w:hint="eastAsia"/>
              </w:rPr>
              <w:t>節</w:t>
            </w:r>
            <w:r>
              <w:rPr>
                <w:rFonts w:eastAsia="標楷體" w:hint="eastAsia"/>
              </w:rPr>
              <w:t xml:space="preserve">  </w:t>
            </w:r>
            <w:r>
              <w:rPr>
                <w:rFonts w:eastAsia="標楷體" w:hint="eastAsia"/>
              </w:rPr>
              <w:t>數（各學習領域課程）</w:t>
            </w:r>
            <w:r>
              <w:rPr>
                <w:rFonts w:eastAsia="標楷體" w:hint="eastAsia"/>
              </w:rPr>
              <w:t>-27</w:t>
            </w:r>
          </w:p>
        </w:tc>
      </w:tr>
      <w:tr w:rsidR="007E36BE">
        <w:trPr>
          <w:gridAfter w:val="1"/>
          <w:wAfter w:w="12" w:type="dxa"/>
          <w:cantSplit/>
          <w:trHeight w:val="345"/>
        </w:trPr>
        <w:tc>
          <w:tcPr>
            <w:tcW w:w="1026" w:type="dxa"/>
            <w:vMerge/>
            <w:vAlign w:val="center"/>
          </w:tcPr>
          <w:p w:rsidR="007E36BE" w:rsidRDefault="007E36BE">
            <w:pPr>
              <w:jc w:val="center"/>
              <w:rPr>
                <w:rFonts w:eastAsia="標楷體"/>
              </w:rPr>
            </w:pPr>
          </w:p>
        </w:tc>
        <w:tc>
          <w:tcPr>
            <w:tcW w:w="1080" w:type="dxa"/>
            <w:vMerge w:val="restart"/>
            <w:vAlign w:val="center"/>
          </w:tcPr>
          <w:p w:rsidR="007E36BE" w:rsidRDefault="007E36BE">
            <w:pPr>
              <w:jc w:val="both"/>
              <w:rPr>
                <w:rFonts w:eastAsia="標楷體"/>
                <w:sz w:val="22"/>
              </w:rPr>
            </w:pPr>
            <w:r>
              <w:rPr>
                <w:rFonts w:eastAsia="標楷體" w:hint="eastAsia"/>
                <w:sz w:val="22"/>
              </w:rPr>
              <w:t>學校、</w:t>
            </w:r>
          </w:p>
          <w:p w:rsidR="007E36BE" w:rsidRDefault="007E36BE">
            <w:pPr>
              <w:jc w:val="both"/>
              <w:rPr>
                <w:rFonts w:eastAsia="標楷體"/>
                <w:sz w:val="22"/>
              </w:rPr>
            </w:pPr>
            <w:r>
              <w:rPr>
                <w:rFonts w:eastAsia="標楷體" w:hint="eastAsia"/>
                <w:sz w:val="22"/>
              </w:rPr>
              <w:t>學年活動</w:t>
            </w:r>
          </w:p>
        </w:tc>
        <w:tc>
          <w:tcPr>
            <w:tcW w:w="1061" w:type="dxa"/>
            <w:vMerge w:val="restart"/>
          </w:tcPr>
          <w:p w:rsidR="007E36BE" w:rsidRDefault="007E36BE">
            <w:pPr>
              <w:jc w:val="both"/>
              <w:rPr>
                <w:rFonts w:eastAsia="標楷體"/>
              </w:rPr>
            </w:pPr>
            <w:r>
              <w:rPr>
                <w:rFonts w:eastAsia="標楷體" w:hint="eastAsia"/>
              </w:rPr>
              <w:t>班級活動</w:t>
            </w:r>
            <w:r>
              <w:rPr>
                <w:rFonts w:eastAsia="標楷體"/>
              </w:rPr>
              <w:t>(</w:t>
            </w:r>
            <w:r>
              <w:rPr>
                <w:rFonts w:eastAsia="標楷體" w:hint="eastAsia"/>
              </w:rPr>
              <w:t>含電腦</w:t>
            </w:r>
            <w:r>
              <w:rPr>
                <w:rFonts w:eastAsia="標楷體"/>
              </w:rPr>
              <w:t>1</w:t>
            </w:r>
          </w:p>
          <w:p w:rsidR="007E36BE" w:rsidRDefault="007E36BE">
            <w:pPr>
              <w:jc w:val="both"/>
              <w:rPr>
                <w:rFonts w:eastAsia="標楷體"/>
              </w:rPr>
            </w:pPr>
            <w:r>
              <w:rPr>
                <w:rFonts w:eastAsia="標楷體" w:hint="eastAsia"/>
              </w:rPr>
              <w:t>英語</w:t>
            </w:r>
            <w:r>
              <w:rPr>
                <w:rFonts w:eastAsia="標楷體" w:hint="eastAsia"/>
              </w:rPr>
              <w:t>1</w:t>
            </w:r>
            <w:r>
              <w:rPr>
                <w:rFonts w:eastAsia="標楷體"/>
              </w:rPr>
              <w:t>)</w:t>
            </w:r>
          </w:p>
          <w:p w:rsidR="007E36BE" w:rsidRDefault="007E36BE" w:rsidP="008C2A98">
            <w:pPr>
              <w:jc w:val="center"/>
              <w:rPr>
                <w:rFonts w:eastAsia="標楷體"/>
              </w:rPr>
            </w:pPr>
            <w:r>
              <w:rPr>
                <w:rFonts w:eastAsia="標楷體" w:hint="eastAsia"/>
              </w:rPr>
              <w:t>【</w:t>
            </w:r>
            <w:r w:rsidR="00B23F57">
              <w:rPr>
                <w:rFonts w:eastAsia="標楷體" w:hint="eastAsia"/>
                <w:color w:val="FF0000"/>
              </w:rPr>
              <w:t>翰林</w:t>
            </w:r>
            <w:r>
              <w:rPr>
                <w:rFonts w:eastAsia="標楷體" w:hint="eastAsia"/>
              </w:rPr>
              <w:t>】</w:t>
            </w:r>
          </w:p>
          <w:p w:rsidR="00B23F57" w:rsidRDefault="00B23F57" w:rsidP="008C2A98">
            <w:pPr>
              <w:jc w:val="center"/>
              <w:rPr>
                <w:rFonts w:eastAsia="標楷體"/>
              </w:rPr>
            </w:pPr>
            <w:r>
              <w:rPr>
                <w:rFonts w:eastAsia="標楷體" w:hint="eastAsia"/>
              </w:rPr>
              <w:t>【</w:t>
            </w:r>
            <w:r>
              <w:rPr>
                <w:rFonts w:eastAsia="標楷體" w:hint="eastAsia"/>
                <w:color w:val="FF0000"/>
              </w:rPr>
              <w:t>巨岩</w:t>
            </w:r>
            <w:r>
              <w:rPr>
                <w:rFonts w:eastAsia="標楷體" w:hint="eastAsia"/>
              </w:rPr>
              <w:t>】</w:t>
            </w:r>
          </w:p>
        </w:tc>
        <w:tc>
          <w:tcPr>
            <w:tcW w:w="600" w:type="dxa"/>
            <w:vMerge/>
            <w:vAlign w:val="center"/>
          </w:tcPr>
          <w:p w:rsidR="007E36BE" w:rsidRDefault="007E36BE">
            <w:pPr>
              <w:jc w:val="center"/>
              <w:rPr>
                <w:rFonts w:eastAsia="標楷體"/>
              </w:rPr>
            </w:pPr>
          </w:p>
        </w:tc>
        <w:tc>
          <w:tcPr>
            <w:tcW w:w="600" w:type="dxa"/>
            <w:vMerge/>
            <w:vAlign w:val="center"/>
          </w:tcPr>
          <w:p w:rsidR="007E36BE" w:rsidRDefault="007E36BE">
            <w:pPr>
              <w:jc w:val="center"/>
              <w:rPr>
                <w:rFonts w:eastAsia="標楷體"/>
              </w:rPr>
            </w:pPr>
          </w:p>
        </w:tc>
        <w:tc>
          <w:tcPr>
            <w:tcW w:w="2965" w:type="dxa"/>
            <w:gridSpan w:val="5"/>
            <w:vAlign w:val="center"/>
          </w:tcPr>
          <w:p w:rsidR="007E36BE" w:rsidRDefault="007E36BE">
            <w:pPr>
              <w:jc w:val="center"/>
              <w:rPr>
                <w:rFonts w:eastAsia="標楷體"/>
              </w:rPr>
            </w:pPr>
            <w:r>
              <w:rPr>
                <w:rFonts w:eastAsia="標楷體" w:hint="eastAsia"/>
              </w:rPr>
              <w:t>語文</w:t>
            </w:r>
            <w:r>
              <w:rPr>
                <w:rFonts w:eastAsia="標楷體" w:hint="eastAsia"/>
              </w:rPr>
              <w:t>(8)</w:t>
            </w:r>
          </w:p>
        </w:tc>
        <w:tc>
          <w:tcPr>
            <w:tcW w:w="1179" w:type="dxa"/>
            <w:vAlign w:val="center"/>
          </w:tcPr>
          <w:p w:rsidR="007E36BE" w:rsidRDefault="007E36BE">
            <w:pPr>
              <w:jc w:val="center"/>
              <w:rPr>
                <w:rFonts w:eastAsia="標楷體"/>
              </w:rPr>
            </w:pPr>
            <w:r>
              <w:rPr>
                <w:rFonts w:eastAsia="標楷體" w:hint="eastAsia"/>
              </w:rPr>
              <w:t>數學（</w:t>
            </w:r>
            <w:r>
              <w:rPr>
                <w:rFonts w:eastAsia="標楷體" w:hint="eastAsia"/>
              </w:rPr>
              <w:t>4</w:t>
            </w:r>
            <w:r>
              <w:rPr>
                <w:rFonts w:eastAsia="標楷體" w:hint="eastAsia"/>
              </w:rPr>
              <w:t>）</w:t>
            </w:r>
          </w:p>
        </w:tc>
        <w:tc>
          <w:tcPr>
            <w:tcW w:w="1041" w:type="dxa"/>
            <w:vAlign w:val="center"/>
          </w:tcPr>
          <w:p w:rsidR="007E36BE" w:rsidRDefault="007E36BE">
            <w:pPr>
              <w:jc w:val="center"/>
              <w:rPr>
                <w:rFonts w:eastAsia="標楷體"/>
              </w:rPr>
            </w:pPr>
            <w:r>
              <w:rPr>
                <w:rFonts w:eastAsia="標楷體" w:hint="eastAsia"/>
              </w:rPr>
              <w:t>社會（</w:t>
            </w:r>
            <w:r>
              <w:rPr>
                <w:rFonts w:eastAsia="標楷體" w:hint="eastAsia"/>
              </w:rPr>
              <w:t>3</w:t>
            </w:r>
            <w:r>
              <w:rPr>
                <w:rFonts w:eastAsia="標楷體" w:hint="eastAsia"/>
              </w:rPr>
              <w:t>）</w:t>
            </w:r>
          </w:p>
        </w:tc>
        <w:tc>
          <w:tcPr>
            <w:tcW w:w="1724" w:type="dxa"/>
            <w:gridSpan w:val="2"/>
            <w:vAlign w:val="center"/>
          </w:tcPr>
          <w:p w:rsidR="007E36BE" w:rsidRDefault="007E36BE">
            <w:pPr>
              <w:jc w:val="center"/>
              <w:rPr>
                <w:rFonts w:eastAsia="標楷體"/>
              </w:rPr>
            </w:pPr>
            <w:r>
              <w:rPr>
                <w:rFonts w:eastAsia="標楷體" w:hint="eastAsia"/>
              </w:rPr>
              <w:t>自然與生活</w:t>
            </w:r>
          </w:p>
          <w:p w:rsidR="007E36BE" w:rsidRDefault="007E36BE">
            <w:pPr>
              <w:jc w:val="center"/>
              <w:rPr>
                <w:rFonts w:eastAsia="標楷體"/>
              </w:rPr>
            </w:pPr>
            <w:r>
              <w:rPr>
                <w:rFonts w:eastAsia="標楷體" w:hint="eastAsia"/>
              </w:rPr>
              <w:t>科技（</w:t>
            </w:r>
            <w:r>
              <w:rPr>
                <w:rFonts w:eastAsia="標楷體" w:hint="eastAsia"/>
              </w:rPr>
              <w:t>3</w:t>
            </w:r>
            <w:r>
              <w:rPr>
                <w:rFonts w:eastAsia="標楷體" w:hint="eastAsia"/>
              </w:rPr>
              <w:t>）</w:t>
            </w:r>
          </w:p>
        </w:tc>
        <w:tc>
          <w:tcPr>
            <w:tcW w:w="1324" w:type="dxa"/>
            <w:gridSpan w:val="3"/>
            <w:vAlign w:val="center"/>
          </w:tcPr>
          <w:p w:rsidR="007E36BE" w:rsidRDefault="007E36BE">
            <w:pPr>
              <w:jc w:val="center"/>
              <w:rPr>
                <w:rFonts w:eastAsia="標楷體"/>
              </w:rPr>
            </w:pPr>
            <w:r>
              <w:rPr>
                <w:rFonts w:eastAsia="標楷體" w:hint="eastAsia"/>
              </w:rPr>
              <w:t>藝術與人文（</w:t>
            </w:r>
            <w:r>
              <w:rPr>
                <w:rFonts w:eastAsia="標楷體" w:hint="eastAsia"/>
              </w:rPr>
              <w:t>3</w:t>
            </w:r>
            <w:r>
              <w:rPr>
                <w:rFonts w:eastAsia="標楷體" w:hint="eastAsia"/>
              </w:rPr>
              <w:t>）</w:t>
            </w:r>
          </w:p>
        </w:tc>
        <w:tc>
          <w:tcPr>
            <w:tcW w:w="1176" w:type="dxa"/>
            <w:gridSpan w:val="2"/>
            <w:vAlign w:val="center"/>
          </w:tcPr>
          <w:p w:rsidR="007E36BE" w:rsidRDefault="007E36BE">
            <w:pPr>
              <w:jc w:val="center"/>
              <w:rPr>
                <w:rFonts w:eastAsia="標楷體"/>
              </w:rPr>
            </w:pPr>
            <w:r>
              <w:rPr>
                <w:rFonts w:eastAsia="標楷體" w:hint="eastAsia"/>
              </w:rPr>
              <w:t>健康與體育（</w:t>
            </w:r>
            <w:r>
              <w:rPr>
                <w:rFonts w:eastAsia="標楷體" w:hint="eastAsia"/>
              </w:rPr>
              <w:t>3</w:t>
            </w:r>
            <w:r>
              <w:rPr>
                <w:rFonts w:eastAsia="標楷體" w:hint="eastAsia"/>
              </w:rPr>
              <w:t>）</w:t>
            </w:r>
          </w:p>
        </w:tc>
        <w:tc>
          <w:tcPr>
            <w:tcW w:w="1230" w:type="dxa"/>
            <w:gridSpan w:val="3"/>
            <w:vAlign w:val="center"/>
          </w:tcPr>
          <w:p w:rsidR="007E36BE" w:rsidRDefault="007E36BE">
            <w:pPr>
              <w:jc w:val="center"/>
              <w:rPr>
                <w:rFonts w:eastAsia="標楷體"/>
              </w:rPr>
            </w:pPr>
            <w:r>
              <w:rPr>
                <w:rFonts w:eastAsia="標楷體" w:hint="eastAsia"/>
              </w:rPr>
              <w:t>綜合活動</w:t>
            </w:r>
          </w:p>
          <w:p w:rsidR="007E36BE" w:rsidRDefault="007E36BE">
            <w:pPr>
              <w:jc w:val="center"/>
              <w:rPr>
                <w:rFonts w:eastAsia="標楷體"/>
              </w:rPr>
            </w:pPr>
            <w:r>
              <w:rPr>
                <w:rFonts w:eastAsia="標楷體" w:hint="eastAsia"/>
              </w:rPr>
              <w:t>（</w:t>
            </w:r>
            <w:r>
              <w:rPr>
                <w:rFonts w:eastAsia="標楷體" w:hint="eastAsia"/>
              </w:rPr>
              <w:t>3</w:t>
            </w:r>
            <w:r>
              <w:rPr>
                <w:rFonts w:eastAsia="標楷體" w:hint="eastAsia"/>
              </w:rPr>
              <w:t>）</w:t>
            </w:r>
          </w:p>
        </w:tc>
      </w:tr>
      <w:tr w:rsidR="007E36BE">
        <w:trPr>
          <w:gridAfter w:val="1"/>
          <w:wAfter w:w="12" w:type="dxa"/>
          <w:cantSplit/>
          <w:trHeight w:val="746"/>
        </w:trPr>
        <w:tc>
          <w:tcPr>
            <w:tcW w:w="1026" w:type="dxa"/>
            <w:vMerge/>
            <w:vAlign w:val="center"/>
          </w:tcPr>
          <w:p w:rsidR="007E36BE" w:rsidRDefault="007E36BE">
            <w:pPr>
              <w:jc w:val="center"/>
              <w:rPr>
                <w:rFonts w:eastAsia="標楷體"/>
              </w:rPr>
            </w:pPr>
          </w:p>
        </w:tc>
        <w:tc>
          <w:tcPr>
            <w:tcW w:w="1080" w:type="dxa"/>
            <w:vMerge/>
            <w:vAlign w:val="center"/>
          </w:tcPr>
          <w:p w:rsidR="007E36BE" w:rsidRDefault="007E36BE">
            <w:pPr>
              <w:jc w:val="both"/>
              <w:rPr>
                <w:rFonts w:eastAsia="標楷體"/>
                <w:sz w:val="22"/>
              </w:rPr>
            </w:pPr>
          </w:p>
        </w:tc>
        <w:tc>
          <w:tcPr>
            <w:tcW w:w="1061" w:type="dxa"/>
            <w:vMerge/>
          </w:tcPr>
          <w:p w:rsidR="007E36BE" w:rsidRDefault="007E36BE">
            <w:pPr>
              <w:jc w:val="both"/>
              <w:rPr>
                <w:rFonts w:eastAsia="標楷體"/>
              </w:rPr>
            </w:pPr>
          </w:p>
        </w:tc>
        <w:tc>
          <w:tcPr>
            <w:tcW w:w="600" w:type="dxa"/>
            <w:vMerge/>
            <w:vAlign w:val="center"/>
          </w:tcPr>
          <w:p w:rsidR="007E36BE" w:rsidRDefault="007E36BE">
            <w:pPr>
              <w:jc w:val="center"/>
              <w:rPr>
                <w:rFonts w:eastAsia="標楷體"/>
              </w:rPr>
            </w:pPr>
          </w:p>
        </w:tc>
        <w:tc>
          <w:tcPr>
            <w:tcW w:w="600" w:type="dxa"/>
            <w:vMerge/>
            <w:vAlign w:val="center"/>
          </w:tcPr>
          <w:p w:rsidR="007E36BE" w:rsidRDefault="007E36BE">
            <w:pPr>
              <w:jc w:val="center"/>
              <w:rPr>
                <w:rFonts w:eastAsia="標楷體"/>
              </w:rPr>
            </w:pPr>
          </w:p>
        </w:tc>
        <w:tc>
          <w:tcPr>
            <w:tcW w:w="946" w:type="dxa"/>
            <w:vMerge w:val="restart"/>
            <w:vAlign w:val="center"/>
          </w:tcPr>
          <w:p w:rsidR="007E36BE" w:rsidRDefault="007E36BE">
            <w:pPr>
              <w:jc w:val="center"/>
              <w:rPr>
                <w:rFonts w:eastAsia="標楷體"/>
                <w:sz w:val="20"/>
              </w:rPr>
            </w:pPr>
            <w:r>
              <w:rPr>
                <w:rFonts w:eastAsia="標楷體" w:hint="eastAsia"/>
                <w:sz w:val="20"/>
              </w:rPr>
              <w:t>國語</w:t>
            </w:r>
            <w:r>
              <w:rPr>
                <w:rFonts w:eastAsia="標楷體"/>
                <w:sz w:val="20"/>
              </w:rPr>
              <w:t>(</w:t>
            </w:r>
            <w:r>
              <w:rPr>
                <w:rFonts w:eastAsia="標楷體" w:hint="eastAsia"/>
                <w:sz w:val="20"/>
              </w:rPr>
              <w:t>6</w:t>
            </w:r>
            <w:r>
              <w:rPr>
                <w:rFonts w:eastAsia="標楷體"/>
                <w:sz w:val="20"/>
              </w:rPr>
              <w:t>)</w:t>
            </w:r>
          </w:p>
          <w:p w:rsidR="007E36BE" w:rsidRDefault="007E36BE">
            <w:pPr>
              <w:jc w:val="center"/>
              <w:rPr>
                <w:rFonts w:eastAsia="標楷體"/>
              </w:rPr>
            </w:pPr>
            <w:r>
              <w:rPr>
                <w:rFonts w:eastAsia="標楷體" w:hint="eastAsia"/>
              </w:rPr>
              <w:t>【</w:t>
            </w:r>
            <w:r w:rsidR="00B23F57">
              <w:rPr>
                <w:rFonts w:eastAsia="標楷體" w:hint="eastAsia"/>
                <w:color w:val="FF0000"/>
              </w:rPr>
              <w:t>南一</w:t>
            </w:r>
            <w:r>
              <w:rPr>
                <w:rFonts w:eastAsia="標楷體" w:hint="eastAsia"/>
              </w:rPr>
              <w:t>】</w:t>
            </w:r>
          </w:p>
        </w:tc>
        <w:tc>
          <w:tcPr>
            <w:tcW w:w="1040" w:type="dxa"/>
            <w:gridSpan w:val="2"/>
            <w:vAlign w:val="center"/>
          </w:tcPr>
          <w:p w:rsidR="007E36BE" w:rsidRDefault="007E36BE">
            <w:pPr>
              <w:rPr>
                <w:rFonts w:ascii="標楷體" w:eastAsia="標楷體" w:hAnsi="標楷體"/>
                <w:sz w:val="20"/>
              </w:rPr>
            </w:pPr>
            <w:r>
              <w:rPr>
                <w:rFonts w:ascii="標楷體" w:eastAsia="標楷體" w:hAnsi="標楷體" w:hint="eastAsia"/>
                <w:sz w:val="20"/>
              </w:rPr>
              <w:t>閩南語</w:t>
            </w:r>
            <w:r w:rsidRPr="00A12CD1">
              <w:rPr>
                <w:rFonts w:eastAsia="標楷體"/>
                <w:sz w:val="20"/>
              </w:rPr>
              <w:t>(1)</w:t>
            </w:r>
          </w:p>
          <w:p w:rsidR="007E36BE" w:rsidRPr="00554E63" w:rsidRDefault="007E36BE">
            <w:pPr>
              <w:jc w:val="center"/>
              <w:rPr>
                <w:rFonts w:ascii="標楷體" w:eastAsia="標楷體" w:hAnsi="標楷體"/>
              </w:rPr>
            </w:pPr>
            <w:r w:rsidRPr="00554E63">
              <w:rPr>
                <w:rFonts w:ascii="標楷體" w:eastAsia="標楷體" w:hAnsi="標楷體" w:hint="eastAsia"/>
              </w:rPr>
              <w:t>【</w:t>
            </w:r>
            <w:r w:rsidR="00B23F57">
              <w:rPr>
                <w:rFonts w:eastAsia="標楷體" w:hint="eastAsia"/>
                <w:color w:val="FF0000"/>
              </w:rPr>
              <w:t>真平</w:t>
            </w:r>
            <w:r w:rsidRPr="00554E63">
              <w:rPr>
                <w:rFonts w:ascii="標楷體" w:eastAsia="標楷體" w:hAnsi="標楷體" w:hint="eastAsia"/>
              </w:rPr>
              <w:t>】</w:t>
            </w:r>
          </w:p>
        </w:tc>
        <w:tc>
          <w:tcPr>
            <w:tcW w:w="979" w:type="dxa"/>
            <w:gridSpan w:val="2"/>
            <w:vMerge w:val="restart"/>
            <w:vAlign w:val="center"/>
          </w:tcPr>
          <w:p w:rsidR="007E36BE" w:rsidRDefault="007E36BE" w:rsidP="00706AA9">
            <w:pPr>
              <w:widowControl/>
              <w:jc w:val="center"/>
              <w:rPr>
                <w:rFonts w:eastAsia="標楷體"/>
                <w:sz w:val="20"/>
              </w:rPr>
            </w:pPr>
            <w:r>
              <w:rPr>
                <w:rFonts w:eastAsia="標楷體" w:hint="eastAsia"/>
                <w:sz w:val="20"/>
              </w:rPr>
              <w:t>英語</w:t>
            </w:r>
            <w:r>
              <w:rPr>
                <w:rFonts w:eastAsia="標楷體" w:hint="eastAsia"/>
                <w:sz w:val="20"/>
              </w:rPr>
              <w:t>(1)</w:t>
            </w:r>
          </w:p>
          <w:p w:rsidR="007E36BE" w:rsidRDefault="007E36BE">
            <w:pPr>
              <w:rPr>
                <w:rFonts w:eastAsia="標楷體"/>
              </w:rPr>
            </w:pPr>
            <w:r>
              <w:rPr>
                <w:rFonts w:eastAsia="標楷體" w:hint="eastAsia"/>
              </w:rPr>
              <w:t>【</w:t>
            </w:r>
            <w:r w:rsidR="00B23F57">
              <w:rPr>
                <w:rFonts w:eastAsia="標楷體" w:hint="eastAsia"/>
                <w:color w:val="FF0000"/>
              </w:rPr>
              <w:t>翰林</w:t>
            </w:r>
            <w:r>
              <w:rPr>
                <w:rFonts w:eastAsia="標楷體" w:hint="eastAsia"/>
              </w:rPr>
              <w:t>】</w:t>
            </w:r>
          </w:p>
        </w:tc>
        <w:tc>
          <w:tcPr>
            <w:tcW w:w="1179" w:type="dxa"/>
            <w:vMerge w:val="restart"/>
            <w:vAlign w:val="center"/>
          </w:tcPr>
          <w:p w:rsidR="007E36BE" w:rsidRDefault="007E36BE">
            <w:pPr>
              <w:jc w:val="center"/>
              <w:rPr>
                <w:rFonts w:eastAsia="標楷體"/>
              </w:rPr>
            </w:pPr>
            <w:r>
              <w:rPr>
                <w:rFonts w:eastAsia="標楷體" w:hint="eastAsia"/>
              </w:rPr>
              <w:t>【</w:t>
            </w:r>
            <w:r w:rsidR="00B23F57">
              <w:rPr>
                <w:rFonts w:eastAsia="標楷體" w:hint="eastAsia"/>
                <w:color w:val="FF0000"/>
              </w:rPr>
              <w:t>翰林</w:t>
            </w:r>
            <w:r>
              <w:rPr>
                <w:rFonts w:eastAsia="標楷體" w:hint="eastAsia"/>
              </w:rPr>
              <w:t>】</w:t>
            </w:r>
          </w:p>
        </w:tc>
        <w:tc>
          <w:tcPr>
            <w:tcW w:w="1041" w:type="dxa"/>
            <w:vMerge w:val="restart"/>
            <w:vAlign w:val="center"/>
          </w:tcPr>
          <w:p w:rsidR="007E36BE" w:rsidRDefault="007E36BE">
            <w:pPr>
              <w:jc w:val="center"/>
              <w:rPr>
                <w:rFonts w:eastAsia="標楷體"/>
              </w:rPr>
            </w:pPr>
            <w:r>
              <w:rPr>
                <w:rFonts w:eastAsia="標楷體" w:hint="eastAsia"/>
              </w:rPr>
              <w:t>【</w:t>
            </w:r>
            <w:r w:rsidR="00B23F57">
              <w:rPr>
                <w:rFonts w:eastAsia="標楷體" w:hint="eastAsia"/>
                <w:color w:val="FF0000"/>
              </w:rPr>
              <w:t>康軒</w:t>
            </w:r>
            <w:r>
              <w:rPr>
                <w:rFonts w:eastAsia="標楷體" w:hint="eastAsia"/>
              </w:rPr>
              <w:t>】</w:t>
            </w:r>
          </w:p>
        </w:tc>
        <w:tc>
          <w:tcPr>
            <w:tcW w:w="1724" w:type="dxa"/>
            <w:gridSpan w:val="2"/>
            <w:vMerge w:val="restart"/>
            <w:vAlign w:val="center"/>
          </w:tcPr>
          <w:p w:rsidR="007E36BE" w:rsidRDefault="007E36BE">
            <w:pPr>
              <w:jc w:val="center"/>
              <w:rPr>
                <w:rFonts w:eastAsia="標楷體"/>
              </w:rPr>
            </w:pPr>
            <w:r>
              <w:rPr>
                <w:rFonts w:eastAsia="標楷體" w:hint="eastAsia"/>
              </w:rPr>
              <w:t>【</w:t>
            </w:r>
            <w:r w:rsidR="00B23F57">
              <w:rPr>
                <w:rFonts w:eastAsia="標楷體" w:hint="eastAsia"/>
                <w:color w:val="FF0000"/>
              </w:rPr>
              <w:t>康軒</w:t>
            </w:r>
            <w:r>
              <w:rPr>
                <w:rFonts w:eastAsia="標楷體" w:hint="eastAsia"/>
              </w:rPr>
              <w:t>】</w:t>
            </w:r>
          </w:p>
        </w:tc>
        <w:tc>
          <w:tcPr>
            <w:tcW w:w="1324" w:type="dxa"/>
            <w:gridSpan w:val="3"/>
            <w:vMerge w:val="restart"/>
            <w:vAlign w:val="center"/>
          </w:tcPr>
          <w:p w:rsidR="007E36BE" w:rsidRDefault="007E36BE">
            <w:pPr>
              <w:jc w:val="center"/>
              <w:rPr>
                <w:rFonts w:eastAsia="標楷體"/>
              </w:rPr>
            </w:pPr>
            <w:r>
              <w:rPr>
                <w:rFonts w:eastAsia="標楷體" w:hint="eastAsia"/>
              </w:rPr>
              <w:t>【</w:t>
            </w:r>
            <w:r w:rsidR="00B23F57">
              <w:rPr>
                <w:rFonts w:eastAsia="標楷體" w:hint="eastAsia"/>
                <w:color w:val="FF0000"/>
              </w:rPr>
              <w:t>康軒</w:t>
            </w:r>
            <w:r>
              <w:rPr>
                <w:rFonts w:eastAsia="標楷體" w:hint="eastAsia"/>
              </w:rPr>
              <w:t>】</w:t>
            </w:r>
          </w:p>
        </w:tc>
        <w:tc>
          <w:tcPr>
            <w:tcW w:w="1176" w:type="dxa"/>
            <w:gridSpan w:val="2"/>
            <w:vMerge w:val="restart"/>
            <w:vAlign w:val="center"/>
          </w:tcPr>
          <w:p w:rsidR="007E36BE" w:rsidRDefault="007E36BE">
            <w:pPr>
              <w:jc w:val="center"/>
              <w:rPr>
                <w:rFonts w:eastAsia="標楷體"/>
              </w:rPr>
            </w:pPr>
            <w:r>
              <w:rPr>
                <w:rFonts w:eastAsia="標楷體" w:hint="eastAsia"/>
              </w:rPr>
              <w:t>【</w:t>
            </w:r>
            <w:r w:rsidR="00B23F57">
              <w:rPr>
                <w:rFonts w:eastAsia="標楷體" w:hint="eastAsia"/>
                <w:color w:val="FF0000"/>
              </w:rPr>
              <w:t>翰林</w:t>
            </w:r>
            <w:r>
              <w:rPr>
                <w:rFonts w:eastAsia="標楷體" w:hint="eastAsia"/>
              </w:rPr>
              <w:t>】</w:t>
            </w:r>
          </w:p>
        </w:tc>
        <w:tc>
          <w:tcPr>
            <w:tcW w:w="1230" w:type="dxa"/>
            <w:gridSpan w:val="3"/>
            <w:vMerge w:val="restart"/>
            <w:vAlign w:val="center"/>
          </w:tcPr>
          <w:p w:rsidR="007E36BE" w:rsidRDefault="007E36BE">
            <w:pPr>
              <w:jc w:val="center"/>
              <w:rPr>
                <w:rFonts w:eastAsia="標楷體"/>
              </w:rPr>
            </w:pPr>
            <w:r>
              <w:rPr>
                <w:rFonts w:eastAsia="標楷體" w:hint="eastAsia"/>
              </w:rPr>
              <w:t>【</w:t>
            </w:r>
            <w:r w:rsidR="00B23F57">
              <w:rPr>
                <w:rFonts w:eastAsia="標楷體" w:hint="eastAsia"/>
                <w:color w:val="FF0000"/>
              </w:rPr>
              <w:t>康軒</w:t>
            </w:r>
            <w:r>
              <w:rPr>
                <w:rFonts w:eastAsia="標楷體" w:hint="eastAsia"/>
              </w:rPr>
              <w:t>】</w:t>
            </w:r>
          </w:p>
        </w:tc>
      </w:tr>
      <w:tr w:rsidR="007E36BE">
        <w:trPr>
          <w:gridAfter w:val="1"/>
          <w:wAfter w:w="12" w:type="dxa"/>
          <w:cantSplit/>
          <w:trHeight w:val="889"/>
        </w:trPr>
        <w:tc>
          <w:tcPr>
            <w:tcW w:w="1026" w:type="dxa"/>
            <w:vMerge/>
            <w:vAlign w:val="center"/>
          </w:tcPr>
          <w:p w:rsidR="007E36BE" w:rsidRDefault="007E36BE">
            <w:pPr>
              <w:jc w:val="center"/>
              <w:rPr>
                <w:rFonts w:eastAsia="標楷體"/>
              </w:rPr>
            </w:pPr>
          </w:p>
        </w:tc>
        <w:tc>
          <w:tcPr>
            <w:tcW w:w="1080" w:type="dxa"/>
            <w:vMerge/>
            <w:vAlign w:val="center"/>
          </w:tcPr>
          <w:p w:rsidR="007E36BE" w:rsidRDefault="007E36BE">
            <w:pPr>
              <w:jc w:val="both"/>
              <w:rPr>
                <w:rFonts w:eastAsia="標楷體"/>
                <w:sz w:val="22"/>
              </w:rPr>
            </w:pPr>
          </w:p>
        </w:tc>
        <w:tc>
          <w:tcPr>
            <w:tcW w:w="1061" w:type="dxa"/>
            <w:vMerge/>
          </w:tcPr>
          <w:p w:rsidR="007E36BE" w:rsidRDefault="007E36BE">
            <w:pPr>
              <w:jc w:val="both"/>
              <w:rPr>
                <w:rFonts w:eastAsia="標楷體"/>
              </w:rPr>
            </w:pPr>
          </w:p>
        </w:tc>
        <w:tc>
          <w:tcPr>
            <w:tcW w:w="600" w:type="dxa"/>
            <w:vMerge/>
            <w:vAlign w:val="center"/>
          </w:tcPr>
          <w:p w:rsidR="007E36BE" w:rsidRDefault="007E36BE">
            <w:pPr>
              <w:jc w:val="center"/>
              <w:rPr>
                <w:rFonts w:eastAsia="標楷體"/>
              </w:rPr>
            </w:pPr>
          </w:p>
        </w:tc>
        <w:tc>
          <w:tcPr>
            <w:tcW w:w="600" w:type="dxa"/>
            <w:vMerge/>
            <w:vAlign w:val="center"/>
          </w:tcPr>
          <w:p w:rsidR="007E36BE" w:rsidRDefault="007E36BE">
            <w:pPr>
              <w:jc w:val="center"/>
              <w:rPr>
                <w:rFonts w:eastAsia="標楷體"/>
              </w:rPr>
            </w:pPr>
          </w:p>
        </w:tc>
        <w:tc>
          <w:tcPr>
            <w:tcW w:w="946" w:type="dxa"/>
            <w:vMerge/>
            <w:vAlign w:val="center"/>
          </w:tcPr>
          <w:p w:rsidR="007E36BE" w:rsidRDefault="007E36BE">
            <w:pPr>
              <w:jc w:val="center"/>
              <w:rPr>
                <w:rFonts w:eastAsia="標楷體"/>
                <w:sz w:val="20"/>
              </w:rPr>
            </w:pPr>
          </w:p>
        </w:tc>
        <w:tc>
          <w:tcPr>
            <w:tcW w:w="1040" w:type="dxa"/>
            <w:gridSpan w:val="2"/>
            <w:vAlign w:val="center"/>
          </w:tcPr>
          <w:p w:rsidR="007E36BE" w:rsidRDefault="007E36BE">
            <w:pPr>
              <w:rPr>
                <w:rFonts w:ascii="標楷體" w:eastAsia="標楷體" w:hAnsi="標楷體"/>
                <w:sz w:val="20"/>
              </w:rPr>
            </w:pPr>
            <w:r>
              <w:rPr>
                <w:rFonts w:ascii="標楷體" w:eastAsia="標楷體" w:hAnsi="標楷體" w:hint="eastAsia"/>
                <w:sz w:val="20"/>
              </w:rPr>
              <w:t>客家語</w:t>
            </w:r>
            <w:r w:rsidRPr="00A12CD1">
              <w:rPr>
                <w:rFonts w:eastAsia="標楷體"/>
                <w:sz w:val="20"/>
              </w:rPr>
              <w:t>(1)</w:t>
            </w:r>
          </w:p>
          <w:p w:rsidR="007E36BE" w:rsidRPr="00554E63" w:rsidRDefault="007E36BE">
            <w:pPr>
              <w:rPr>
                <w:rFonts w:ascii="標楷體" w:eastAsia="標楷體" w:hAnsi="標楷體"/>
                <w:sz w:val="20"/>
              </w:rPr>
            </w:pPr>
            <w:r w:rsidRPr="00554E63">
              <w:rPr>
                <w:rFonts w:ascii="標楷體" w:eastAsia="標楷體" w:hAnsi="標楷體" w:hint="eastAsia"/>
              </w:rPr>
              <w:t>【</w:t>
            </w:r>
            <w:r w:rsidR="00B23F57">
              <w:rPr>
                <w:rFonts w:eastAsia="標楷體" w:hint="eastAsia"/>
                <w:color w:val="FF0000"/>
              </w:rPr>
              <w:t>康軒</w:t>
            </w:r>
            <w:r w:rsidRPr="00554E63">
              <w:rPr>
                <w:rFonts w:ascii="標楷體" w:eastAsia="標楷體" w:hAnsi="標楷體" w:hint="eastAsia"/>
              </w:rPr>
              <w:t>】</w:t>
            </w:r>
          </w:p>
        </w:tc>
        <w:tc>
          <w:tcPr>
            <w:tcW w:w="979" w:type="dxa"/>
            <w:gridSpan w:val="2"/>
            <w:vMerge/>
            <w:vAlign w:val="center"/>
          </w:tcPr>
          <w:p w:rsidR="007E36BE" w:rsidRDefault="007E36BE">
            <w:pPr>
              <w:widowControl/>
              <w:rPr>
                <w:rFonts w:eastAsia="標楷體"/>
                <w:sz w:val="20"/>
              </w:rPr>
            </w:pPr>
          </w:p>
        </w:tc>
        <w:tc>
          <w:tcPr>
            <w:tcW w:w="1179" w:type="dxa"/>
            <w:vMerge/>
            <w:vAlign w:val="center"/>
          </w:tcPr>
          <w:p w:rsidR="007E36BE" w:rsidRDefault="007E36BE">
            <w:pPr>
              <w:jc w:val="center"/>
              <w:rPr>
                <w:rFonts w:eastAsia="標楷體"/>
              </w:rPr>
            </w:pPr>
          </w:p>
        </w:tc>
        <w:tc>
          <w:tcPr>
            <w:tcW w:w="1041" w:type="dxa"/>
            <w:vMerge/>
            <w:vAlign w:val="center"/>
          </w:tcPr>
          <w:p w:rsidR="007E36BE" w:rsidRDefault="007E36BE">
            <w:pPr>
              <w:jc w:val="center"/>
              <w:rPr>
                <w:rFonts w:eastAsia="標楷體"/>
              </w:rPr>
            </w:pPr>
          </w:p>
        </w:tc>
        <w:tc>
          <w:tcPr>
            <w:tcW w:w="1724" w:type="dxa"/>
            <w:gridSpan w:val="2"/>
            <w:vMerge/>
            <w:vAlign w:val="center"/>
          </w:tcPr>
          <w:p w:rsidR="007E36BE" w:rsidRDefault="007E36BE">
            <w:pPr>
              <w:jc w:val="center"/>
              <w:rPr>
                <w:rFonts w:eastAsia="標楷體"/>
              </w:rPr>
            </w:pPr>
          </w:p>
        </w:tc>
        <w:tc>
          <w:tcPr>
            <w:tcW w:w="1324" w:type="dxa"/>
            <w:gridSpan w:val="3"/>
            <w:vMerge/>
            <w:vAlign w:val="center"/>
          </w:tcPr>
          <w:p w:rsidR="007E36BE" w:rsidRDefault="007E36BE">
            <w:pPr>
              <w:jc w:val="center"/>
              <w:rPr>
                <w:rFonts w:eastAsia="標楷體"/>
              </w:rPr>
            </w:pPr>
          </w:p>
        </w:tc>
        <w:tc>
          <w:tcPr>
            <w:tcW w:w="1176" w:type="dxa"/>
            <w:gridSpan w:val="2"/>
            <w:vMerge/>
            <w:vAlign w:val="center"/>
          </w:tcPr>
          <w:p w:rsidR="007E36BE" w:rsidRDefault="007E36BE">
            <w:pPr>
              <w:jc w:val="center"/>
              <w:rPr>
                <w:rFonts w:eastAsia="標楷體"/>
              </w:rPr>
            </w:pPr>
          </w:p>
        </w:tc>
        <w:tc>
          <w:tcPr>
            <w:tcW w:w="1230" w:type="dxa"/>
            <w:gridSpan w:val="3"/>
            <w:vMerge/>
            <w:vAlign w:val="center"/>
          </w:tcPr>
          <w:p w:rsidR="007E36BE" w:rsidRDefault="007E36BE">
            <w:pPr>
              <w:jc w:val="center"/>
              <w:rPr>
                <w:rFonts w:eastAsia="標楷體"/>
              </w:rPr>
            </w:pPr>
          </w:p>
        </w:tc>
      </w:tr>
      <w:tr w:rsidR="005D69A8" w:rsidRPr="009F6F56" w:rsidTr="00333D9B">
        <w:trPr>
          <w:gridAfter w:val="1"/>
          <w:wAfter w:w="12" w:type="dxa"/>
          <w:cantSplit/>
          <w:trHeight w:val="947"/>
        </w:trPr>
        <w:tc>
          <w:tcPr>
            <w:tcW w:w="1026" w:type="dxa"/>
            <w:vMerge w:val="restart"/>
            <w:vAlign w:val="center"/>
          </w:tcPr>
          <w:p w:rsidR="005D69A8" w:rsidRPr="005839E4" w:rsidRDefault="005D69A8" w:rsidP="00B42A92">
            <w:pPr>
              <w:jc w:val="center"/>
              <w:rPr>
                <w:rFonts w:eastAsia="標楷體"/>
                <w:color w:val="000000"/>
                <w:sz w:val="22"/>
                <w:szCs w:val="22"/>
              </w:rPr>
            </w:pPr>
            <w:r w:rsidRPr="005839E4">
              <w:rPr>
                <w:rFonts w:eastAsia="標楷體" w:hint="eastAsia"/>
                <w:color w:val="000000"/>
                <w:sz w:val="22"/>
                <w:szCs w:val="22"/>
              </w:rPr>
              <w:t>一</w:t>
            </w:r>
          </w:p>
          <w:p w:rsidR="005D69A8" w:rsidRPr="005839E4" w:rsidRDefault="005D69A8" w:rsidP="00B42A92">
            <w:pPr>
              <w:jc w:val="center"/>
              <w:rPr>
                <w:rFonts w:eastAsia="標楷體"/>
                <w:color w:val="000000"/>
                <w:sz w:val="22"/>
                <w:szCs w:val="22"/>
              </w:rPr>
            </w:pPr>
            <w:r w:rsidRPr="0052311B">
              <w:rPr>
                <w:rFonts w:eastAsia="標楷體"/>
                <w:noProof/>
                <w:color w:val="000000"/>
                <w:sz w:val="22"/>
                <w:szCs w:val="22"/>
              </w:rPr>
              <w:t>0826-0830</w:t>
            </w:r>
          </w:p>
        </w:tc>
        <w:tc>
          <w:tcPr>
            <w:tcW w:w="1080" w:type="dxa"/>
            <w:vMerge w:val="restart"/>
          </w:tcPr>
          <w:p w:rsidR="005D69A8" w:rsidRDefault="005D69A8" w:rsidP="005B0B70">
            <w:pPr>
              <w:rPr>
                <w:rFonts w:ascii="標楷體" w:eastAsia="標楷體" w:hAnsi="標楷體"/>
                <w:noProof/>
                <w:color w:val="FF0000"/>
                <w:sz w:val="22"/>
                <w:szCs w:val="22"/>
              </w:rPr>
            </w:pPr>
            <w:r w:rsidRPr="004D00EC">
              <w:rPr>
                <w:rFonts w:ascii="標楷體" w:eastAsia="標楷體" w:hAnsi="標楷體" w:hint="eastAsia"/>
                <w:noProof/>
                <w:color w:val="FF0000"/>
                <w:sz w:val="22"/>
                <w:szCs w:val="22"/>
              </w:rPr>
              <w:t>8/30(五)開學日</w:t>
            </w:r>
          </w:p>
          <w:p w:rsidR="005D69A8" w:rsidRPr="004D00EC" w:rsidRDefault="005D69A8" w:rsidP="00E87D85">
            <w:pPr>
              <w:rPr>
                <w:rFonts w:ascii="標楷體" w:eastAsia="標楷體" w:hAnsi="標楷體"/>
                <w:color w:val="FF0000"/>
                <w:sz w:val="22"/>
                <w:szCs w:val="22"/>
              </w:rPr>
            </w:pPr>
          </w:p>
        </w:tc>
        <w:tc>
          <w:tcPr>
            <w:tcW w:w="1061" w:type="dxa"/>
            <w:vMerge w:val="restart"/>
          </w:tcPr>
          <w:p w:rsidR="005D69A8" w:rsidRPr="00715E52" w:rsidRDefault="005D69A8" w:rsidP="00715E52">
            <w:pPr>
              <w:jc w:val="center"/>
              <w:rPr>
                <w:rFonts w:eastAsia="標楷體"/>
                <w:szCs w:val="24"/>
              </w:rPr>
            </w:pPr>
            <w:r w:rsidRPr="00715E52">
              <w:rPr>
                <w:rFonts w:eastAsia="標楷體" w:hint="eastAsia"/>
                <w:szCs w:val="24"/>
              </w:rPr>
              <w:t>電腦</w:t>
            </w:r>
            <w:r w:rsidRPr="00715E52">
              <w:rPr>
                <w:rFonts w:eastAsia="標楷體" w:hint="eastAsia"/>
                <w:szCs w:val="24"/>
              </w:rPr>
              <w:t>(</w:t>
            </w:r>
            <w:r w:rsidRPr="00715E52">
              <w:rPr>
                <w:rFonts w:eastAsia="標楷體"/>
                <w:noProof/>
                <w:szCs w:val="24"/>
              </w:rPr>
              <w:t>0</w:t>
            </w:r>
            <w:r w:rsidRPr="00715E52">
              <w:rPr>
                <w:rFonts w:eastAsia="標楷體" w:hint="eastAsia"/>
                <w:szCs w:val="24"/>
              </w:rPr>
              <w:t>)</w:t>
            </w:r>
          </w:p>
          <w:p w:rsidR="005D69A8" w:rsidRDefault="005D69A8" w:rsidP="00715E52">
            <w:pPr>
              <w:jc w:val="center"/>
              <w:rPr>
                <w:rFonts w:eastAsia="標楷體"/>
                <w:szCs w:val="24"/>
              </w:rPr>
            </w:pPr>
            <w:r w:rsidRPr="00715E52">
              <w:rPr>
                <w:rFonts w:eastAsia="標楷體" w:hint="eastAsia"/>
                <w:szCs w:val="24"/>
              </w:rPr>
              <w:t>英語</w:t>
            </w:r>
            <w:r w:rsidRPr="00715E52">
              <w:rPr>
                <w:rFonts w:eastAsia="標楷體" w:hint="eastAsia"/>
                <w:szCs w:val="24"/>
              </w:rPr>
              <w:t>(</w:t>
            </w:r>
            <w:r w:rsidRPr="00715E52">
              <w:rPr>
                <w:rFonts w:eastAsia="標楷體"/>
                <w:noProof/>
                <w:szCs w:val="24"/>
              </w:rPr>
              <w:t>0</w:t>
            </w:r>
            <w:r w:rsidRPr="00715E52">
              <w:rPr>
                <w:rFonts w:eastAsia="標楷體" w:hint="eastAsia"/>
                <w:szCs w:val="24"/>
              </w:rPr>
              <w:t>)</w:t>
            </w:r>
          </w:p>
          <w:p w:rsidR="00E87D85" w:rsidRPr="00715E52" w:rsidRDefault="00E87D85" w:rsidP="00715E52">
            <w:pPr>
              <w:jc w:val="center"/>
              <w:rPr>
                <w:rFonts w:eastAsia="標楷體"/>
                <w:color w:val="FF0000"/>
                <w:szCs w:val="24"/>
              </w:rPr>
            </w:pPr>
            <w:r w:rsidRPr="00220B2F">
              <w:rPr>
                <w:rFonts w:ascii="標楷體" w:eastAsia="標楷體" w:hAnsi="標楷體" w:hint="eastAsia"/>
                <w:color w:val="FF0000"/>
                <w:szCs w:val="24"/>
              </w:rPr>
              <w:t>【</w:t>
            </w:r>
            <w:r w:rsidRPr="00220B2F">
              <w:rPr>
                <w:rFonts w:eastAsia="標楷體" w:hint="eastAsia"/>
                <w:color w:val="FF0000"/>
                <w:szCs w:val="24"/>
              </w:rPr>
              <w:t>4</w:t>
            </w:r>
            <w:r w:rsidRPr="00220B2F">
              <w:rPr>
                <w:rFonts w:eastAsia="標楷體"/>
                <w:color w:val="FF0000"/>
                <w:szCs w:val="24"/>
              </w:rPr>
              <w:t>+1</w:t>
            </w:r>
            <w:r w:rsidRPr="00220B2F">
              <w:rPr>
                <w:rFonts w:eastAsia="標楷體" w:hint="eastAsia"/>
                <w:color w:val="FF0000"/>
                <w:szCs w:val="24"/>
              </w:rPr>
              <w:t>補救</w:t>
            </w:r>
            <w:r w:rsidRPr="00220B2F">
              <w:rPr>
                <w:rFonts w:ascii="標楷體" w:eastAsia="標楷體" w:hAnsi="標楷體" w:hint="eastAsia"/>
                <w:color w:val="FF0000"/>
                <w:szCs w:val="24"/>
              </w:rPr>
              <w:t>】</w:t>
            </w:r>
            <w:r>
              <w:rPr>
                <w:rFonts w:ascii="標楷體" w:eastAsia="標楷體" w:hAnsi="標楷體" w:hint="eastAsia"/>
                <w:color w:val="FF0000"/>
                <w:szCs w:val="24"/>
              </w:rPr>
              <w:t>(1)</w:t>
            </w:r>
          </w:p>
        </w:tc>
        <w:tc>
          <w:tcPr>
            <w:tcW w:w="600" w:type="dxa"/>
            <w:vMerge w:val="restart"/>
            <w:vAlign w:val="center"/>
          </w:tcPr>
          <w:p w:rsidR="005D69A8" w:rsidRPr="00715E52" w:rsidRDefault="005D69A8" w:rsidP="00715E52">
            <w:pPr>
              <w:jc w:val="center"/>
              <w:rPr>
                <w:rFonts w:eastAsia="標楷體"/>
              </w:rPr>
            </w:pPr>
            <w:r w:rsidRPr="00715E52">
              <w:rPr>
                <w:rFonts w:eastAsia="標楷體"/>
                <w:noProof/>
              </w:rPr>
              <w:t>1</w:t>
            </w:r>
          </w:p>
        </w:tc>
        <w:tc>
          <w:tcPr>
            <w:tcW w:w="600" w:type="dxa"/>
            <w:vMerge w:val="restart"/>
            <w:vAlign w:val="center"/>
          </w:tcPr>
          <w:p w:rsidR="005D69A8" w:rsidRPr="00715E52" w:rsidRDefault="005D69A8" w:rsidP="00715E52">
            <w:pPr>
              <w:jc w:val="center"/>
              <w:rPr>
                <w:rFonts w:eastAsia="標楷體"/>
              </w:rPr>
            </w:pPr>
            <w:r w:rsidRPr="00715E52">
              <w:rPr>
                <w:rFonts w:eastAsia="標楷體"/>
                <w:noProof/>
              </w:rPr>
              <w:t>6</w:t>
            </w:r>
          </w:p>
        </w:tc>
        <w:tc>
          <w:tcPr>
            <w:tcW w:w="946" w:type="dxa"/>
            <w:vMerge w:val="restart"/>
          </w:tcPr>
          <w:p w:rsidR="005D69A8" w:rsidRPr="00333D9B" w:rsidRDefault="005D69A8" w:rsidP="00333D9B">
            <w:pPr>
              <w:snapToGrid w:val="0"/>
              <w:jc w:val="both"/>
              <w:rPr>
                <w:rFonts w:ascii="標楷體" w:eastAsia="標楷體" w:hAnsi="標楷體"/>
                <w:sz w:val="20"/>
              </w:rPr>
            </w:pPr>
            <w:r w:rsidRPr="00333D9B">
              <w:rPr>
                <w:rFonts w:ascii="標楷體" w:eastAsia="標楷體" w:hAnsi="標楷體" w:hint="eastAsia"/>
                <w:sz w:val="20"/>
              </w:rPr>
              <w:t>一、美好時刻</w:t>
            </w:r>
          </w:p>
          <w:p w:rsidR="005D69A8" w:rsidRPr="00333D9B" w:rsidRDefault="005D69A8" w:rsidP="00333D9B">
            <w:pPr>
              <w:ind w:left="-28"/>
              <w:jc w:val="both"/>
              <w:rPr>
                <w:rFonts w:ascii="標楷體" w:eastAsia="標楷體" w:hAnsi="標楷體"/>
                <w:color w:val="FF0000"/>
                <w:sz w:val="20"/>
              </w:rPr>
            </w:pPr>
            <w:r w:rsidRPr="00333D9B">
              <w:rPr>
                <w:rFonts w:ascii="標楷體" w:eastAsia="標楷體" w:hAnsi="標楷體" w:hint="eastAsia"/>
                <w:sz w:val="20"/>
              </w:rPr>
              <w:t>第一課在天晴了的時候(</w:t>
            </w:r>
            <w:r w:rsidRPr="00333D9B">
              <w:rPr>
                <w:rFonts w:ascii="標楷體" w:eastAsia="標楷體" w:hAnsi="標楷體"/>
                <w:noProof/>
                <w:sz w:val="20"/>
              </w:rPr>
              <w:t>1</w:t>
            </w:r>
            <w:r w:rsidRPr="00333D9B">
              <w:rPr>
                <w:rFonts w:ascii="標楷體" w:eastAsia="標楷體" w:hAnsi="標楷體" w:hint="eastAsia"/>
                <w:sz w:val="20"/>
              </w:rPr>
              <w:t>)</w:t>
            </w:r>
          </w:p>
        </w:tc>
        <w:tc>
          <w:tcPr>
            <w:tcW w:w="1040" w:type="dxa"/>
            <w:gridSpan w:val="2"/>
          </w:tcPr>
          <w:p w:rsidR="005D69A8" w:rsidRPr="00333D9B" w:rsidRDefault="005D69A8" w:rsidP="00333D9B">
            <w:pPr>
              <w:ind w:left="-28"/>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0</w:t>
            </w:r>
            <w:r w:rsidRPr="00333D9B">
              <w:rPr>
                <w:rFonts w:ascii="標楷體" w:eastAsia="標楷體" w:hAnsi="標楷體" w:hint="eastAsia"/>
                <w:sz w:val="20"/>
              </w:rPr>
              <w:t>）</w:t>
            </w:r>
          </w:p>
        </w:tc>
        <w:tc>
          <w:tcPr>
            <w:tcW w:w="979" w:type="dxa"/>
            <w:gridSpan w:val="2"/>
            <w:vMerge w:val="restart"/>
          </w:tcPr>
          <w:p w:rsidR="005D69A8" w:rsidRPr="00333D9B" w:rsidRDefault="005D69A8" w:rsidP="00333D9B">
            <w:pPr>
              <w:ind w:left="200" w:hangingChars="100" w:hanging="200"/>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0</w:t>
            </w:r>
            <w:r w:rsidRPr="00333D9B">
              <w:rPr>
                <w:rFonts w:ascii="標楷體" w:eastAsia="標楷體" w:hAnsi="標楷體" w:hint="eastAsia"/>
                <w:sz w:val="20"/>
              </w:rPr>
              <w:t>）</w:t>
            </w:r>
          </w:p>
        </w:tc>
        <w:tc>
          <w:tcPr>
            <w:tcW w:w="1179" w:type="dxa"/>
            <w:vMerge w:val="restart"/>
          </w:tcPr>
          <w:p w:rsidR="005D69A8" w:rsidRPr="00333D9B" w:rsidRDefault="005D69A8" w:rsidP="00333D9B">
            <w:pPr>
              <w:spacing w:line="0" w:lineRule="atLeast"/>
              <w:jc w:val="both"/>
              <w:rPr>
                <w:rFonts w:ascii="標楷體" w:eastAsia="標楷體" w:hAnsi="標楷體"/>
                <w:sz w:val="20"/>
              </w:rPr>
            </w:pPr>
            <w:r w:rsidRPr="00333D9B">
              <w:rPr>
                <w:rFonts w:ascii="標楷體" w:eastAsia="標楷體" w:hAnsi="標楷體"/>
                <w:bCs/>
                <w:sz w:val="20"/>
              </w:rPr>
              <w:t>數與量</w:t>
            </w:r>
          </w:p>
          <w:p w:rsidR="005D69A8" w:rsidRPr="00333D9B" w:rsidRDefault="005D69A8" w:rsidP="00333D9B">
            <w:pPr>
              <w:spacing w:line="0" w:lineRule="atLeast"/>
              <w:jc w:val="both"/>
              <w:rPr>
                <w:rFonts w:ascii="標楷體" w:eastAsia="標楷體" w:hAnsi="標楷體"/>
                <w:sz w:val="20"/>
              </w:rPr>
            </w:pPr>
            <w:r w:rsidRPr="00333D9B">
              <w:rPr>
                <w:rFonts w:ascii="標楷體" w:eastAsia="標楷體" w:hAnsi="標楷體"/>
                <w:bCs/>
                <w:sz w:val="20"/>
              </w:rPr>
              <w:t>第1單元　最大公因數與最小公倍數</w:t>
            </w:r>
            <w:r w:rsidRPr="00333D9B">
              <w:rPr>
                <w:rFonts w:ascii="標楷體" w:eastAsia="標楷體" w:hAnsi="標楷體" w:hint="eastAsia"/>
                <w:bCs/>
                <w:sz w:val="20"/>
              </w:rPr>
              <w:t>(1)</w:t>
            </w:r>
          </w:p>
        </w:tc>
        <w:tc>
          <w:tcPr>
            <w:tcW w:w="1041" w:type="dxa"/>
            <w:vMerge w:val="restart"/>
          </w:tcPr>
          <w:p w:rsidR="005D69A8" w:rsidRPr="00333D9B" w:rsidRDefault="005D69A8" w:rsidP="00333D9B">
            <w:pPr>
              <w:snapToGrid w:val="0"/>
              <w:ind w:right="57"/>
              <w:jc w:val="both"/>
              <w:rPr>
                <w:rFonts w:ascii="標楷體" w:eastAsia="標楷體" w:hAnsi="標楷體"/>
                <w:sz w:val="20"/>
              </w:rPr>
            </w:pPr>
            <w:r w:rsidRPr="00333D9B">
              <w:rPr>
                <w:rFonts w:ascii="標楷體" w:eastAsia="標楷體" w:hAnsi="標楷體" w:hint="eastAsia"/>
                <w:sz w:val="20"/>
              </w:rPr>
              <w:t>一、東瀛來的統治者</w:t>
            </w:r>
          </w:p>
          <w:p w:rsidR="005D69A8" w:rsidRPr="00333D9B" w:rsidRDefault="005D69A8" w:rsidP="00333D9B">
            <w:pPr>
              <w:ind w:left="-28"/>
              <w:jc w:val="both"/>
              <w:rPr>
                <w:rFonts w:ascii="標楷體" w:eastAsia="標楷體" w:hAnsi="標楷體"/>
                <w:sz w:val="20"/>
              </w:rPr>
            </w:pPr>
            <w:r w:rsidRPr="00333D9B">
              <w:rPr>
                <w:rFonts w:ascii="標楷體" w:eastAsia="標楷體" w:hAnsi="標楷體" w:hint="eastAsia"/>
                <w:sz w:val="20"/>
              </w:rPr>
              <w:t>第一課 日治時代的殖民統治（</w:t>
            </w:r>
            <w:r w:rsidRPr="00333D9B">
              <w:rPr>
                <w:rFonts w:ascii="標楷體" w:eastAsia="標楷體" w:hAnsi="標楷體"/>
                <w:noProof/>
                <w:sz w:val="20"/>
              </w:rPr>
              <w:t>2</w:t>
            </w:r>
            <w:r w:rsidRPr="00333D9B">
              <w:rPr>
                <w:rFonts w:ascii="標楷體" w:eastAsia="標楷體" w:hAnsi="標楷體" w:hint="eastAsia"/>
                <w:sz w:val="20"/>
              </w:rPr>
              <w:t>）</w:t>
            </w:r>
          </w:p>
        </w:tc>
        <w:tc>
          <w:tcPr>
            <w:tcW w:w="1724" w:type="dxa"/>
            <w:gridSpan w:val="2"/>
            <w:vMerge w:val="restart"/>
          </w:tcPr>
          <w:p w:rsidR="005D69A8" w:rsidRPr="00333D9B" w:rsidRDefault="005D69A8" w:rsidP="00333D9B">
            <w:pPr>
              <w:jc w:val="both"/>
              <w:rPr>
                <w:rFonts w:ascii="標楷體" w:eastAsia="標楷體" w:hAnsi="標楷體" w:cs="新細明體"/>
                <w:sz w:val="20"/>
              </w:rPr>
            </w:pPr>
            <w:r w:rsidRPr="00333D9B">
              <w:rPr>
                <w:rFonts w:ascii="標楷體" w:eastAsia="標楷體" w:hAnsi="標楷體" w:hint="eastAsia"/>
                <w:sz w:val="20"/>
              </w:rPr>
              <w:t>一、天氣的變化</w:t>
            </w:r>
            <w:r w:rsidRPr="00333D9B">
              <w:rPr>
                <w:rFonts w:ascii="標楷體" w:eastAsia="標楷體" w:hAnsi="標楷體" w:hint="eastAsia"/>
                <w:sz w:val="20"/>
              </w:rPr>
              <w:br/>
              <w:t>活動一 大氣中的水</w:t>
            </w:r>
          </w:p>
          <w:p w:rsidR="005D69A8" w:rsidRPr="00333D9B" w:rsidRDefault="005D69A8" w:rsidP="00333D9B">
            <w:pPr>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2</w:t>
            </w:r>
            <w:r w:rsidRPr="00333D9B">
              <w:rPr>
                <w:rFonts w:ascii="標楷體" w:eastAsia="標楷體" w:hAnsi="標楷體" w:hint="eastAsia"/>
                <w:sz w:val="20"/>
              </w:rPr>
              <w:t>）</w:t>
            </w:r>
          </w:p>
          <w:p w:rsidR="005D69A8" w:rsidRPr="00333D9B" w:rsidRDefault="005D69A8" w:rsidP="00333D9B">
            <w:pPr>
              <w:jc w:val="both"/>
              <w:rPr>
                <w:rFonts w:ascii="標楷體" w:eastAsia="標楷體" w:hAnsi="標楷體"/>
                <w:sz w:val="20"/>
              </w:rPr>
            </w:pPr>
          </w:p>
        </w:tc>
        <w:tc>
          <w:tcPr>
            <w:tcW w:w="1324" w:type="dxa"/>
            <w:gridSpan w:val="3"/>
            <w:vMerge w:val="restart"/>
          </w:tcPr>
          <w:p w:rsidR="005D69A8" w:rsidRPr="00333D9B" w:rsidRDefault="005D69A8" w:rsidP="00333D9B">
            <w:pPr>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0</w:t>
            </w:r>
            <w:r w:rsidRPr="00333D9B">
              <w:rPr>
                <w:rFonts w:ascii="標楷體" w:eastAsia="標楷體" w:hAnsi="標楷體" w:hint="eastAsia"/>
                <w:sz w:val="20"/>
              </w:rPr>
              <w:t>）</w:t>
            </w:r>
          </w:p>
        </w:tc>
        <w:tc>
          <w:tcPr>
            <w:tcW w:w="1176" w:type="dxa"/>
            <w:gridSpan w:val="2"/>
            <w:vMerge w:val="restart"/>
          </w:tcPr>
          <w:p w:rsidR="005D69A8" w:rsidRPr="00E0444B" w:rsidRDefault="00E0444B" w:rsidP="00E0444B">
            <w:pPr>
              <w:spacing w:line="0" w:lineRule="atLeast"/>
              <w:jc w:val="both"/>
              <w:rPr>
                <w:rFonts w:ascii="標楷體" w:eastAsia="標楷體" w:hAnsi="標楷體"/>
                <w:sz w:val="20"/>
              </w:rPr>
            </w:pPr>
            <w:r w:rsidRPr="00333D9B">
              <w:rPr>
                <w:rFonts w:ascii="標楷體" w:eastAsia="標楷體" w:hAnsi="標楷體" w:hint="eastAsia"/>
                <w:sz w:val="20"/>
              </w:rPr>
              <w:t>（</w:t>
            </w:r>
            <w:r>
              <w:rPr>
                <w:rFonts w:ascii="標楷體" w:eastAsia="標楷體" w:hAnsi="標楷體" w:hint="eastAsia"/>
                <w:noProof/>
                <w:sz w:val="20"/>
              </w:rPr>
              <w:t>0</w:t>
            </w:r>
            <w:r w:rsidRPr="00333D9B">
              <w:rPr>
                <w:rFonts w:ascii="標楷體" w:eastAsia="標楷體" w:hAnsi="標楷體" w:hint="eastAsia"/>
                <w:sz w:val="20"/>
              </w:rPr>
              <w:t>）</w:t>
            </w:r>
          </w:p>
        </w:tc>
        <w:tc>
          <w:tcPr>
            <w:tcW w:w="1230" w:type="dxa"/>
            <w:gridSpan w:val="3"/>
            <w:vMerge w:val="restart"/>
          </w:tcPr>
          <w:p w:rsidR="005D69A8" w:rsidRPr="00333D9B" w:rsidRDefault="005D69A8" w:rsidP="00333D9B">
            <w:pPr>
              <w:pStyle w:val="a3"/>
              <w:rPr>
                <w:rFonts w:ascii="標楷體" w:eastAsia="標楷體" w:hAnsi="標楷體"/>
                <w:sz w:val="20"/>
                <w:shd w:val="clear" w:color="auto" w:fill="auto"/>
              </w:rPr>
            </w:pPr>
            <w:r w:rsidRPr="00333D9B">
              <w:rPr>
                <w:rFonts w:ascii="標楷體" w:eastAsia="標楷體" w:hAnsi="標楷體" w:hint="eastAsia"/>
                <w:sz w:val="20"/>
                <w:shd w:val="clear" w:color="auto" w:fill="auto"/>
              </w:rPr>
              <w:t>（</w:t>
            </w:r>
            <w:r w:rsidRPr="00333D9B">
              <w:rPr>
                <w:rFonts w:ascii="標楷體" w:eastAsia="標楷體" w:hAnsi="標楷體"/>
                <w:noProof/>
                <w:sz w:val="20"/>
                <w:shd w:val="clear" w:color="auto" w:fill="auto"/>
              </w:rPr>
              <w:t>0</w:t>
            </w:r>
            <w:r w:rsidRPr="00333D9B">
              <w:rPr>
                <w:rFonts w:ascii="標楷體" w:eastAsia="標楷體" w:hAnsi="標楷體" w:hint="eastAsia"/>
                <w:sz w:val="20"/>
                <w:shd w:val="clear" w:color="auto" w:fill="auto"/>
              </w:rPr>
              <w:t>）</w:t>
            </w:r>
          </w:p>
          <w:p w:rsidR="005D69A8" w:rsidRPr="00333D9B" w:rsidRDefault="005D69A8" w:rsidP="00333D9B">
            <w:pPr>
              <w:jc w:val="both"/>
              <w:rPr>
                <w:rFonts w:ascii="標楷體" w:eastAsia="標楷體" w:hAnsi="標楷體"/>
                <w:sz w:val="20"/>
              </w:rPr>
            </w:pPr>
          </w:p>
        </w:tc>
      </w:tr>
      <w:tr w:rsidR="005D69A8" w:rsidRPr="009F6F56" w:rsidTr="00333D9B">
        <w:trPr>
          <w:gridAfter w:val="1"/>
          <w:wAfter w:w="12" w:type="dxa"/>
          <w:cantSplit/>
          <w:trHeight w:val="947"/>
        </w:trPr>
        <w:tc>
          <w:tcPr>
            <w:tcW w:w="1026" w:type="dxa"/>
            <w:vMerge/>
            <w:vAlign w:val="center"/>
          </w:tcPr>
          <w:p w:rsidR="005D69A8" w:rsidRPr="005839E4" w:rsidRDefault="005D69A8" w:rsidP="00B42A92">
            <w:pPr>
              <w:jc w:val="center"/>
              <w:rPr>
                <w:rFonts w:eastAsia="標楷體"/>
                <w:color w:val="000000"/>
                <w:sz w:val="22"/>
                <w:szCs w:val="22"/>
              </w:rPr>
            </w:pPr>
          </w:p>
        </w:tc>
        <w:tc>
          <w:tcPr>
            <w:tcW w:w="1080" w:type="dxa"/>
            <w:vMerge/>
          </w:tcPr>
          <w:p w:rsidR="005D69A8" w:rsidRPr="004D00EC" w:rsidRDefault="005D69A8" w:rsidP="005B0B70">
            <w:pPr>
              <w:rPr>
                <w:rFonts w:ascii="標楷體" w:eastAsia="標楷體" w:hAnsi="標楷體"/>
                <w:noProof/>
                <w:color w:val="FF0000"/>
                <w:sz w:val="22"/>
                <w:szCs w:val="22"/>
              </w:rPr>
            </w:pPr>
          </w:p>
        </w:tc>
        <w:tc>
          <w:tcPr>
            <w:tcW w:w="1061" w:type="dxa"/>
            <w:vMerge/>
          </w:tcPr>
          <w:p w:rsidR="005D69A8" w:rsidRPr="00715E52" w:rsidRDefault="005D69A8" w:rsidP="00715E52">
            <w:pPr>
              <w:jc w:val="center"/>
              <w:rPr>
                <w:rFonts w:eastAsia="標楷體"/>
                <w:szCs w:val="24"/>
              </w:rPr>
            </w:pPr>
          </w:p>
        </w:tc>
        <w:tc>
          <w:tcPr>
            <w:tcW w:w="600" w:type="dxa"/>
            <w:vMerge/>
            <w:vAlign w:val="center"/>
          </w:tcPr>
          <w:p w:rsidR="005D69A8" w:rsidRPr="00715E52" w:rsidRDefault="005D69A8" w:rsidP="00715E52">
            <w:pPr>
              <w:jc w:val="center"/>
              <w:rPr>
                <w:rFonts w:eastAsia="標楷體"/>
                <w:noProof/>
              </w:rPr>
            </w:pPr>
          </w:p>
        </w:tc>
        <w:tc>
          <w:tcPr>
            <w:tcW w:w="600" w:type="dxa"/>
            <w:vMerge/>
            <w:vAlign w:val="center"/>
          </w:tcPr>
          <w:p w:rsidR="005D69A8" w:rsidRPr="00715E52" w:rsidRDefault="005D69A8" w:rsidP="00715E52">
            <w:pPr>
              <w:jc w:val="center"/>
              <w:rPr>
                <w:rFonts w:eastAsia="標楷體"/>
                <w:noProof/>
              </w:rPr>
            </w:pPr>
          </w:p>
        </w:tc>
        <w:tc>
          <w:tcPr>
            <w:tcW w:w="946" w:type="dxa"/>
            <w:vMerge/>
          </w:tcPr>
          <w:p w:rsidR="005D69A8" w:rsidRPr="00333D9B" w:rsidRDefault="005D69A8" w:rsidP="00333D9B">
            <w:pPr>
              <w:snapToGrid w:val="0"/>
              <w:jc w:val="both"/>
              <w:rPr>
                <w:rFonts w:ascii="標楷體" w:eastAsia="標楷體" w:hAnsi="標楷體"/>
                <w:sz w:val="20"/>
              </w:rPr>
            </w:pPr>
          </w:p>
        </w:tc>
        <w:tc>
          <w:tcPr>
            <w:tcW w:w="1040" w:type="dxa"/>
            <w:gridSpan w:val="2"/>
          </w:tcPr>
          <w:p w:rsidR="005D69A8" w:rsidRPr="00333D9B" w:rsidRDefault="005D69A8" w:rsidP="00333D9B">
            <w:pPr>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0</w:t>
            </w:r>
            <w:r w:rsidRPr="00333D9B">
              <w:rPr>
                <w:rFonts w:ascii="標楷體" w:eastAsia="標楷體" w:hAnsi="標楷體" w:hint="eastAsia"/>
                <w:sz w:val="20"/>
              </w:rPr>
              <w:t>）</w:t>
            </w:r>
          </w:p>
        </w:tc>
        <w:tc>
          <w:tcPr>
            <w:tcW w:w="979" w:type="dxa"/>
            <w:gridSpan w:val="2"/>
            <w:vMerge/>
          </w:tcPr>
          <w:p w:rsidR="005D69A8" w:rsidRPr="00333D9B" w:rsidRDefault="005D69A8" w:rsidP="00333D9B">
            <w:pPr>
              <w:ind w:left="200" w:hangingChars="100" w:hanging="200"/>
              <w:jc w:val="both"/>
              <w:rPr>
                <w:rFonts w:ascii="標楷體" w:eastAsia="標楷體" w:hAnsi="標楷體"/>
                <w:sz w:val="20"/>
              </w:rPr>
            </w:pPr>
          </w:p>
        </w:tc>
        <w:tc>
          <w:tcPr>
            <w:tcW w:w="1179" w:type="dxa"/>
            <w:vMerge/>
          </w:tcPr>
          <w:p w:rsidR="005D69A8" w:rsidRPr="00333D9B" w:rsidRDefault="005D69A8" w:rsidP="00333D9B">
            <w:pPr>
              <w:spacing w:line="0" w:lineRule="atLeast"/>
              <w:jc w:val="both"/>
              <w:rPr>
                <w:rFonts w:ascii="標楷體" w:eastAsia="標楷體" w:hAnsi="標楷體"/>
                <w:bCs/>
                <w:sz w:val="20"/>
              </w:rPr>
            </w:pPr>
          </w:p>
        </w:tc>
        <w:tc>
          <w:tcPr>
            <w:tcW w:w="1041" w:type="dxa"/>
            <w:vMerge/>
          </w:tcPr>
          <w:p w:rsidR="005D69A8" w:rsidRPr="00333D9B" w:rsidRDefault="005D69A8" w:rsidP="00333D9B">
            <w:pPr>
              <w:snapToGrid w:val="0"/>
              <w:ind w:right="57"/>
              <w:jc w:val="both"/>
              <w:rPr>
                <w:rFonts w:ascii="標楷體" w:eastAsia="標楷體" w:hAnsi="標楷體"/>
                <w:sz w:val="20"/>
              </w:rPr>
            </w:pPr>
          </w:p>
        </w:tc>
        <w:tc>
          <w:tcPr>
            <w:tcW w:w="1724" w:type="dxa"/>
            <w:gridSpan w:val="2"/>
            <w:vMerge/>
          </w:tcPr>
          <w:p w:rsidR="005D69A8" w:rsidRPr="00333D9B" w:rsidRDefault="005D69A8" w:rsidP="00333D9B">
            <w:pPr>
              <w:jc w:val="both"/>
              <w:rPr>
                <w:rFonts w:ascii="標楷體" w:eastAsia="標楷體" w:hAnsi="標楷體"/>
                <w:sz w:val="20"/>
              </w:rPr>
            </w:pPr>
          </w:p>
        </w:tc>
        <w:tc>
          <w:tcPr>
            <w:tcW w:w="1324" w:type="dxa"/>
            <w:gridSpan w:val="3"/>
            <w:vMerge/>
          </w:tcPr>
          <w:p w:rsidR="005D69A8" w:rsidRPr="00333D9B" w:rsidRDefault="005D69A8" w:rsidP="00333D9B">
            <w:pPr>
              <w:jc w:val="both"/>
              <w:rPr>
                <w:rFonts w:ascii="標楷體" w:eastAsia="標楷體" w:hAnsi="標楷體"/>
                <w:sz w:val="20"/>
              </w:rPr>
            </w:pPr>
          </w:p>
        </w:tc>
        <w:tc>
          <w:tcPr>
            <w:tcW w:w="1176" w:type="dxa"/>
            <w:gridSpan w:val="2"/>
            <w:vMerge/>
          </w:tcPr>
          <w:p w:rsidR="005D69A8" w:rsidRPr="00333D9B" w:rsidRDefault="005D69A8" w:rsidP="00333D9B">
            <w:pPr>
              <w:ind w:left="-28"/>
              <w:jc w:val="both"/>
              <w:rPr>
                <w:rFonts w:ascii="標楷體" w:eastAsia="標楷體" w:hAnsi="標楷體"/>
                <w:sz w:val="20"/>
              </w:rPr>
            </w:pPr>
          </w:p>
        </w:tc>
        <w:tc>
          <w:tcPr>
            <w:tcW w:w="1230" w:type="dxa"/>
            <w:gridSpan w:val="3"/>
            <w:vMerge/>
          </w:tcPr>
          <w:p w:rsidR="005D69A8" w:rsidRPr="00333D9B" w:rsidRDefault="005D69A8"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1464"/>
        </w:trPr>
        <w:tc>
          <w:tcPr>
            <w:tcW w:w="1026" w:type="dxa"/>
            <w:vMerge w:val="restart"/>
            <w:vAlign w:val="center"/>
          </w:tcPr>
          <w:p w:rsidR="00850BA9" w:rsidRPr="005839E4" w:rsidRDefault="00850BA9" w:rsidP="007E7A85">
            <w:pPr>
              <w:jc w:val="center"/>
              <w:rPr>
                <w:rFonts w:eastAsia="標楷體"/>
                <w:color w:val="000000"/>
                <w:sz w:val="22"/>
                <w:szCs w:val="22"/>
              </w:rPr>
            </w:pPr>
            <w:r w:rsidRPr="005839E4">
              <w:rPr>
                <w:rFonts w:eastAsia="標楷體" w:hint="eastAsia"/>
                <w:color w:val="000000"/>
                <w:sz w:val="22"/>
                <w:szCs w:val="22"/>
              </w:rPr>
              <w:t>二</w:t>
            </w:r>
          </w:p>
          <w:p w:rsidR="00850BA9" w:rsidRPr="005839E4" w:rsidRDefault="00850BA9" w:rsidP="007E7A85">
            <w:pPr>
              <w:jc w:val="center"/>
              <w:rPr>
                <w:rFonts w:eastAsia="標楷體"/>
                <w:color w:val="000000"/>
                <w:sz w:val="22"/>
                <w:szCs w:val="22"/>
              </w:rPr>
            </w:pPr>
            <w:r w:rsidRPr="0052311B">
              <w:rPr>
                <w:rFonts w:eastAsia="標楷體"/>
                <w:noProof/>
                <w:color w:val="000000"/>
                <w:sz w:val="22"/>
                <w:szCs w:val="22"/>
              </w:rPr>
              <w:t>0902-0906</w:t>
            </w:r>
          </w:p>
        </w:tc>
        <w:tc>
          <w:tcPr>
            <w:tcW w:w="1080" w:type="dxa"/>
            <w:vMerge w:val="restart"/>
          </w:tcPr>
          <w:p w:rsidR="00850BA9" w:rsidRDefault="00850BA9" w:rsidP="007E7A85">
            <w:pPr>
              <w:rPr>
                <w:rFonts w:eastAsia="標楷體"/>
                <w:color w:val="0000FF"/>
                <w:szCs w:val="24"/>
              </w:rPr>
            </w:pPr>
            <w:r w:rsidRPr="00EE1799">
              <w:rPr>
                <w:rFonts w:eastAsia="標楷體" w:hint="eastAsia"/>
                <w:color w:val="0000FF"/>
                <w:szCs w:val="24"/>
              </w:rPr>
              <w:t>視力保健教育</w:t>
            </w:r>
            <w:r>
              <w:rPr>
                <w:rFonts w:eastAsia="標楷體" w:hint="eastAsia"/>
                <w:color w:val="0000FF"/>
                <w:szCs w:val="24"/>
              </w:rPr>
              <w:t>(1)</w:t>
            </w:r>
          </w:p>
          <w:p w:rsidR="00850BA9" w:rsidRDefault="00850BA9" w:rsidP="007E7A85">
            <w:pPr>
              <w:rPr>
                <w:rFonts w:eastAsia="標楷體"/>
                <w:color w:val="0000FF"/>
                <w:szCs w:val="24"/>
              </w:rPr>
            </w:pPr>
            <w:r w:rsidRPr="00EE1799">
              <w:rPr>
                <w:rFonts w:eastAsia="標楷體"/>
                <w:color w:val="0000FF"/>
                <w:szCs w:val="24"/>
              </w:rPr>
              <w:t>例行性健康檢查</w:t>
            </w:r>
            <w:r w:rsidRPr="00EE1799">
              <w:rPr>
                <w:rFonts w:eastAsia="標楷體"/>
                <w:color w:val="0000FF"/>
                <w:szCs w:val="24"/>
              </w:rPr>
              <w:t>(</w:t>
            </w:r>
            <w:r w:rsidRPr="00EE1799">
              <w:rPr>
                <w:rFonts w:eastAsia="標楷體"/>
                <w:color w:val="0000FF"/>
                <w:szCs w:val="24"/>
              </w:rPr>
              <w:t>身高體重</w:t>
            </w:r>
            <w:r w:rsidRPr="00EE1799">
              <w:rPr>
                <w:rFonts w:eastAsia="標楷體"/>
                <w:color w:val="0000FF"/>
                <w:szCs w:val="24"/>
              </w:rPr>
              <w:t>)</w:t>
            </w:r>
            <w:r>
              <w:rPr>
                <w:rFonts w:eastAsia="標楷體" w:hint="eastAsia"/>
                <w:color w:val="0000FF"/>
                <w:szCs w:val="24"/>
              </w:rPr>
              <w:t>(1)</w:t>
            </w:r>
          </w:p>
          <w:p w:rsidR="00850BA9" w:rsidRPr="004D00EC" w:rsidRDefault="00850BA9" w:rsidP="007E7A85">
            <w:pPr>
              <w:rPr>
                <w:color w:val="FF0000"/>
              </w:rPr>
            </w:pPr>
            <w:r>
              <w:rPr>
                <w:rFonts w:eastAsia="標楷體" w:hint="eastAsia"/>
                <w:color w:val="7030A0"/>
                <w:szCs w:val="24"/>
              </w:rPr>
              <w:t>環境教育</w:t>
            </w:r>
            <w:r>
              <w:rPr>
                <w:rFonts w:eastAsia="標楷體" w:hint="eastAsia"/>
                <w:color w:val="7030A0"/>
                <w:szCs w:val="24"/>
              </w:rPr>
              <w:t>-</w:t>
            </w:r>
            <w:r w:rsidRPr="00220B2F">
              <w:rPr>
                <w:rFonts w:eastAsia="標楷體"/>
                <w:color w:val="7030A0"/>
                <w:szCs w:val="24"/>
              </w:rPr>
              <w:t>防災防震</w:t>
            </w:r>
            <w:r>
              <w:rPr>
                <w:rFonts w:eastAsia="標楷體" w:hint="eastAsia"/>
                <w:color w:val="7030A0"/>
                <w:szCs w:val="24"/>
              </w:rPr>
              <w:t>(1)</w:t>
            </w:r>
          </w:p>
        </w:tc>
        <w:tc>
          <w:tcPr>
            <w:tcW w:w="1061" w:type="dxa"/>
            <w:vMerge w:val="restart"/>
          </w:tcPr>
          <w:p w:rsidR="00850BA9" w:rsidRPr="0036267C" w:rsidRDefault="00F8349C" w:rsidP="00F8349C">
            <w:pPr>
              <w:rPr>
                <w:rFonts w:eastAsia="標楷體"/>
                <w:color w:val="FF0000"/>
                <w:szCs w:val="24"/>
              </w:rPr>
            </w:pPr>
            <w:r w:rsidRPr="0036267C">
              <w:rPr>
                <w:rFonts w:ascii="標楷體" w:eastAsia="標楷體" w:hAnsi="標楷體" w:hint="eastAsia"/>
                <w:color w:val="FF0000"/>
                <w:szCs w:val="24"/>
              </w:rPr>
              <w:t>資訊</w:t>
            </w:r>
            <w:r w:rsidR="0036267C" w:rsidRPr="0036267C">
              <w:rPr>
                <w:rFonts w:ascii="標楷體" w:eastAsia="標楷體" w:hAnsi="標楷體" w:hint="eastAsia"/>
                <w:color w:val="FF0000"/>
                <w:szCs w:val="24"/>
              </w:rPr>
              <w:t>倫理</w:t>
            </w:r>
            <w:r w:rsidRPr="0036267C">
              <w:rPr>
                <w:rFonts w:ascii="標楷體" w:eastAsia="標楷體" w:hAnsi="標楷體" w:hint="eastAsia"/>
                <w:color w:val="FF0000"/>
                <w:szCs w:val="24"/>
              </w:rPr>
              <w:t>教育課程</w:t>
            </w:r>
          </w:p>
          <w:p w:rsidR="00850BA9" w:rsidRPr="00715E52" w:rsidRDefault="00850BA9" w:rsidP="00AA5C46">
            <w:pPr>
              <w:jc w:val="center"/>
              <w:rPr>
                <w:rFonts w:eastAsia="標楷體"/>
                <w:szCs w:val="24"/>
              </w:rPr>
            </w:pPr>
            <w:r w:rsidRPr="00715E52">
              <w:rPr>
                <w:rFonts w:eastAsia="標楷體" w:hint="eastAsia"/>
                <w:szCs w:val="24"/>
              </w:rPr>
              <w:t xml:space="preserve"> (</w:t>
            </w:r>
            <w:r w:rsidRPr="00715E52">
              <w:rPr>
                <w:rFonts w:eastAsia="標楷體"/>
                <w:noProof/>
                <w:szCs w:val="24"/>
              </w:rPr>
              <w:t>1</w:t>
            </w:r>
            <w:r w:rsidRPr="00715E52">
              <w:rPr>
                <w:rFonts w:eastAsia="標楷體" w:hint="eastAsia"/>
                <w:szCs w:val="24"/>
              </w:rPr>
              <w:t>)</w:t>
            </w:r>
          </w:p>
          <w:p w:rsidR="00850BA9" w:rsidRPr="00715E52" w:rsidRDefault="00CE11C9" w:rsidP="00715E52">
            <w:pPr>
              <w:jc w:val="center"/>
              <w:rPr>
                <w:rFonts w:eastAsia="標楷體"/>
              </w:rPr>
            </w:pPr>
            <w:r w:rsidRPr="004C2A79">
              <w:rPr>
                <w:rFonts w:ascii="新細明體" w:hAnsi="新細明體"/>
                <w:bCs/>
                <w:sz w:val="20"/>
              </w:rPr>
              <w:t>Get Ready—Phonics Review</w:t>
            </w:r>
            <w:r w:rsidRPr="00715E52">
              <w:rPr>
                <w:rFonts w:eastAsia="標楷體" w:hint="eastAsia"/>
                <w:szCs w:val="24"/>
              </w:rPr>
              <w:t xml:space="preserve"> </w:t>
            </w:r>
            <w:r w:rsidR="00850BA9" w:rsidRPr="00715E52">
              <w:rPr>
                <w:rFonts w:eastAsia="標楷體" w:hint="eastAsia"/>
                <w:szCs w:val="24"/>
              </w:rPr>
              <w:t>(</w:t>
            </w:r>
            <w:r w:rsidR="00850BA9" w:rsidRPr="00715E52">
              <w:rPr>
                <w:rFonts w:eastAsia="標楷體"/>
                <w:noProof/>
                <w:szCs w:val="24"/>
              </w:rPr>
              <w:t>1</w:t>
            </w:r>
            <w:r w:rsidR="00850BA9" w:rsidRPr="00715E52">
              <w:rPr>
                <w:rFonts w:eastAsia="標楷體" w:hint="eastAsia"/>
                <w:szCs w:val="24"/>
              </w:rPr>
              <w:t>)</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5</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27</w:t>
            </w:r>
          </w:p>
        </w:tc>
        <w:tc>
          <w:tcPr>
            <w:tcW w:w="946" w:type="dxa"/>
            <w:vMerge w:val="restart"/>
          </w:tcPr>
          <w:p w:rsidR="00850BA9" w:rsidRPr="00333D9B" w:rsidRDefault="00850BA9" w:rsidP="00333D9B">
            <w:pPr>
              <w:snapToGrid w:val="0"/>
              <w:jc w:val="both"/>
              <w:rPr>
                <w:rFonts w:ascii="標楷體" w:eastAsia="標楷體" w:hAnsi="標楷體"/>
                <w:sz w:val="20"/>
              </w:rPr>
            </w:pPr>
            <w:r w:rsidRPr="00333D9B">
              <w:rPr>
                <w:rFonts w:ascii="標楷體" w:eastAsia="標楷體" w:hAnsi="標楷體" w:hint="eastAsia"/>
                <w:sz w:val="20"/>
              </w:rPr>
              <w:t>一、美好時刻</w:t>
            </w:r>
          </w:p>
          <w:p w:rsidR="00850BA9" w:rsidRPr="00333D9B" w:rsidRDefault="00850BA9" w:rsidP="00333D9B">
            <w:pPr>
              <w:ind w:left="-28"/>
              <w:jc w:val="both"/>
              <w:rPr>
                <w:rFonts w:ascii="標楷體" w:eastAsia="標楷體" w:hAnsi="標楷體"/>
                <w:color w:val="FF0000"/>
                <w:sz w:val="20"/>
              </w:rPr>
            </w:pPr>
            <w:r w:rsidRPr="00333D9B">
              <w:rPr>
                <w:rFonts w:ascii="標楷體" w:eastAsia="標楷體" w:hAnsi="標楷體" w:hint="eastAsia"/>
                <w:sz w:val="20"/>
              </w:rPr>
              <w:t>第二課心情隨筆(</w:t>
            </w:r>
            <w:r w:rsidRPr="00333D9B">
              <w:rPr>
                <w:rFonts w:ascii="標楷體" w:eastAsia="標楷體" w:hAnsi="標楷體"/>
                <w:noProof/>
                <w:sz w:val="20"/>
              </w:rPr>
              <w:t>6</w:t>
            </w:r>
            <w:r w:rsidRPr="00333D9B">
              <w:rPr>
                <w:rFonts w:ascii="標楷體" w:eastAsia="標楷體" w:hAnsi="標楷體" w:hint="eastAsia"/>
                <w:sz w:val="20"/>
              </w:rPr>
              <w:t>)</w:t>
            </w:r>
          </w:p>
        </w:tc>
        <w:tc>
          <w:tcPr>
            <w:tcW w:w="1040" w:type="dxa"/>
            <w:gridSpan w:val="2"/>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t>一、對臺灣看世界1.伴手</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79" w:type="dxa"/>
            <w:gridSpan w:val="2"/>
            <w:vMerge w:val="restart"/>
          </w:tcPr>
          <w:p w:rsidR="00850BA9" w:rsidRPr="00333D9B" w:rsidRDefault="00CE11C9" w:rsidP="00333D9B">
            <w:pPr>
              <w:ind w:left="200" w:hangingChars="100" w:hanging="200"/>
              <w:jc w:val="both"/>
              <w:rPr>
                <w:rFonts w:ascii="標楷體" w:eastAsia="標楷體" w:hAnsi="標楷體"/>
                <w:sz w:val="20"/>
              </w:rPr>
            </w:pPr>
            <w:r w:rsidRPr="00333D9B">
              <w:rPr>
                <w:rFonts w:ascii="標楷體" w:eastAsia="標楷體" w:hAnsi="標楷體"/>
                <w:bCs/>
                <w:sz w:val="20"/>
              </w:rPr>
              <w:t>Get Ready—Phonics Review</w:t>
            </w:r>
            <w:r w:rsidR="00850BA9" w:rsidRPr="00333D9B">
              <w:rPr>
                <w:rFonts w:ascii="標楷體" w:eastAsia="標楷體" w:hAnsi="標楷體" w:hint="eastAsia"/>
                <w:sz w:val="20"/>
              </w:rPr>
              <w:t>（</w:t>
            </w:r>
            <w:r w:rsidR="00850BA9" w:rsidRPr="00333D9B">
              <w:rPr>
                <w:rFonts w:ascii="標楷體" w:eastAsia="標楷體" w:hAnsi="標楷體"/>
                <w:noProof/>
                <w:sz w:val="20"/>
              </w:rPr>
              <w:t>1</w:t>
            </w:r>
            <w:r w:rsidR="00850BA9" w:rsidRPr="00333D9B">
              <w:rPr>
                <w:rFonts w:ascii="標楷體" w:eastAsia="標楷體" w:hAnsi="標楷體" w:hint="eastAsia"/>
                <w:sz w:val="20"/>
              </w:rPr>
              <w:t>）</w:t>
            </w:r>
          </w:p>
        </w:tc>
        <w:tc>
          <w:tcPr>
            <w:tcW w:w="1179" w:type="dxa"/>
            <w:vMerge w:val="restart"/>
          </w:tcPr>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t>數與量</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第1單元　最大公因數與最小公倍數</w:t>
            </w:r>
            <w:r w:rsidRPr="00333D9B">
              <w:rPr>
                <w:rFonts w:ascii="標楷體" w:eastAsia="標楷體" w:hAnsi="標楷體" w:hint="eastAsia"/>
                <w:sz w:val="20"/>
              </w:rPr>
              <w:t>(</w:t>
            </w:r>
            <w:r w:rsidRPr="00333D9B">
              <w:rPr>
                <w:rFonts w:ascii="標楷體" w:eastAsia="標楷體" w:hAnsi="標楷體"/>
                <w:noProof/>
                <w:sz w:val="20"/>
              </w:rPr>
              <w:t>4</w:t>
            </w:r>
            <w:r w:rsidRPr="00333D9B">
              <w:rPr>
                <w:rFonts w:ascii="標楷體" w:eastAsia="標楷體" w:hAnsi="標楷體" w:hint="eastAsia"/>
                <w:sz w:val="20"/>
              </w:rPr>
              <w:t>)</w:t>
            </w:r>
          </w:p>
        </w:tc>
        <w:tc>
          <w:tcPr>
            <w:tcW w:w="1041" w:type="dxa"/>
            <w:vMerge w:val="restart"/>
          </w:tcPr>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一、東瀛來的統治者</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第一課 日治時代的殖民統治（</w:t>
            </w:r>
            <w:r w:rsidRPr="00333D9B">
              <w:rPr>
                <w:rFonts w:ascii="標楷體" w:eastAsia="標楷體" w:hAnsi="標楷體"/>
                <w:noProof/>
                <w:sz w:val="20"/>
              </w:rPr>
              <w:t>3</w:t>
            </w:r>
            <w:r w:rsidRPr="00333D9B">
              <w:rPr>
                <w:rFonts w:ascii="標楷體" w:eastAsia="標楷體" w:hAnsi="標楷體" w:hint="eastAsia"/>
                <w:sz w:val="20"/>
              </w:rPr>
              <w:t>）</w:t>
            </w:r>
          </w:p>
        </w:tc>
        <w:tc>
          <w:tcPr>
            <w:tcW w:w="1724" w:type="dxa"/>
            <w:gridSpan w:val="2"/>
            <w:vMerge w:val="restart"/>
          </w:tcPr>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一、天氣的變化</w:t>
            </w:r>
            <w:r w:rsidRPr="00333D9B">
              <w:rPr>
                <w:rFonts w:ascii="標楷體" w:eastAsia="標楷體" w:hAnsi="標楷體" w:hint="eastAsia"/>
                <w:sz w:val="20"/>
              </w:rPr>
              <w:br/>
              <w:t>活動一 大氣中的水（</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cs="新細明體"/>
                <w:sz w:val="20"/>
              </w:rPr>
            </w:pPr>
          </w:p>
          <w:p w:rsidR="00850BA9" w:rsidRPr="00333D9B" w:rsidRDefault="00850BA9" w:rsidP="00333D9B">
            <w:pPr>
              <w:jc w:val="both"/>
              <w:rPr>
                <w:rFonts w:ascii="標楷體" w:eastAsia="標楷體" w:hAnsi="標楷體"/>
                <w:sz w:val="20"/>
              </w:rPr>
            </w:pPr>
          </w:p>
        </w:tc>
        <w:tc>
          <w:tcPr>
            <w:tcW w:w="1324" w:type="dxa"/>
            <w:gridSpan w:val="3"/>
            <w:vMerge w:val="restart"/>
          </w:tcPr>
          <w:p w:rsidR="00B87438" w:rsidRPr="00333D9B" w:rsidRDefault="00B87438" w:rsidP="00333D9B">
            <w:pPr>
              <w:numPr>
                <w:ilvl w:val="0"/>
                <w:numId w:val="5"/>
              </w:numPr>
              <w:spacing w:line="300" w:lineRule="exact"/>
              <w:ind w:right="57"/>
              <w:jc w:val="both"/>
              <w:rPr>
                <w:rFonts w:ascii="標楷體" w:eastAsia="標楷體" w:hAnsi="標楷體"/>
                <w:sz w:val="20"/>
              </w:rPr>
            </w:pPr>
            <w:r w:rsidRPr="00333D9B">
              <w:rPr>
                <w:rFonts w:ascii="標楷體" w:eastAsia="標楷體" w:hAnsi="標楷體" w:hint="eastAsia"/>
                <w:sz w:val="20"/>
              </w:rPr>
              <w:t>歌劇中的喜怒哀樂</w:t>
            </w:r>
          </w:p>
          <w:p w:rsidR="00B87438" w:rsidRPr="00333D9B" w:rsidRDefault="00B87438" w:rsidP="00333D9B">
            <w:pPr>
              <w:numPr>
                <w:ilvl w:val="0"/>
                <w:numId w:val="5"/>
              </w:numPr>
              <w:spacing w:line="300" w:lineRule="exact"/>
              <w:ind w:right="57"/>
              <w:jc w:val="both"/>
              <w:rPr>
                <w:rFonts w:ascii="標楷體" w:eastAsia="標楷體" w:hAnsi="標楷體"/>
                <w:sz w:val="20"/>
              </w:rPr>
            </w:pPr>
            <w:r w:rsidRPr="00333D9B">
              <w:rPr>
                <w:rFonts w:ascii="標楷體" w:eastAsia="標楷體" w:hAnsi="標楷體" w:hint="eastAsia"/>
                <w:sz w:val="20"/>
              </w:rPr>
              <w:t>刻劃之美</w:t>
            </w:r>
          </w:p>
          <w:p w:rsidR="00850BA9" w:rsidRPr="00333D9B" w:rsidRDefault="00B87438" w:rsidP="00333D9B">
            <w:pPr>
              <w:jc w:val="both"/>
              <w:rPr>
                <w:rFonts w:ascii="標楷體" w:eastAsia="標楷體" w:hAnsi="標楷體"/>
                <w:sz w:val="20"/>
              </w:rPr>
            </w:pPr>
            <w:r w:rsidRPr="00333D9B">
              <w:rPr>
                <w:rFonts w:ascii="標楷體" w:eastAsia="標楷體" w:hAnsi="標楷體" w:hint="eastAsia"/>
                <w:sz w:val="20"/>
              </w:rPr>
              <w:t>3.聚光燈下的戲劇</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t>單元一、馳騁球場</w:t>
            </w:r>
          </w:p>
          <w:p w:rsidR="00333D9B" w:rsidRPr="00333D9B" w:rsidRDefault="00333D9B" w:rsidP="00333D9B">
            <w:pPr>
              <w:spacing w:line="0" w:lineRule="atLeast"/>
              <w:jc w:val="both"/>
              <w:rPr>
                <w:rFonts w:ascii="標楷體" w:eastAsia="標楷體" w:hAnsi="標楷體"/>
                <w:bCs/>
                <w:sz w:val="20"/>
              </w:rPr>
            </w:pPr>
            <w:r w:rsidRPr="00333D9B">
              <w:rPr>
                <w:rFonts w:ascii="標楷體" w:eastAsia="標楷體" w:hAnsi="標楷體" w:hint="eastAsia"/>
                <w:bCs/>
                <w:sz w:val="20"/>
              </w:rPr>
              <w:t>活動1上籃練習、活動2防守動作與移位步伐</w:t>
            </w:r>
            <w:r w:rsidR="00E0444B" w:rsidRPr="00333D9B">
              <w:rPr>
                <w:rFonts w:ascii="標楷體" w:eastAsia="標楷體" w:hAnsi="標楷體" w:hint="eastAsia"/>
                <w:sz w:val="20"/>
              </w:rPr>
              <w:t>（</w:t>
            </w:r>
            <w:r w:rsidR="00E0444B">
              <w:rPr>
                <w:rFonts w:ascii="標楷體" w:eastAsia="標楷體" w:hAnsi="標楷體" w:hint="eastAsia"/>
                <w:sz w:val="20"/>
              </w:rPr>
              <w:t>2</w:t>
            </w:r>
            <w:r w:rsidR="00E0444B" w:rsidRPr="00333D9B">
              <w:rPr>
                <w:rFonts w:ascii="標楷體" w:eastAsia="標楷體" w:hAnsi="標楷體" w:hint="eastAsia"/>
                <w:sz w:val="20"/>
              </w:rPr>
              <w:t>）</w:t>
            </w:r>
          </w:p>
          <w:p w:rsidR="00850BA9" w:rsidRPr="00333D9B" w:rsidRDefault="0036267C" w:rsidP="00333D9B">
            <w:pPr>
              <w:ind w:left="-28"/>
              <w:jc w:val="both"/>
              <w:rPr>
                <w:rFonts w:ascii="標楷體" w:eastAsia="標楷體" w:hAnsi="標楷體"/>
                <w:sz w:val="20"/>
              </w:rPr>
            </w:pPr>
            <w:r>
              <w:rPr>
                <w:rFonts w:ascii="標楷體" w:eastAsia="標楷體" w:hAnsi="標楷體" w:hint="eastAsia"/>
                <w:color w:val="0000FF"/>
                <w:sz w:val="20"/>
              </w:rPr>
              <w:t>水上活動安全教育宣導</w:t>
            </w:r>
            <w:r w:rsidR="00850BA9" w:rsidRPr="00333D9B">
              <w:rPr>
                <w:rFonts w:ascii="標楷體" w:eastAsia="標楷體" w:hAnsi="標楷體" w:hint="eastAsia"/>
                <w:sz w:val="20"/>
              </w:rPr>
              <w:t>（</w:t>
            </w:r>
            <w:r w:rsidR="00E0444B">
              <w:rPr>
                <w:rFonts w:ascii="標楷體" w:eastAsia="標楷體" w:hAnsi="標楷體"/>
                <w:noProof/>
                <w:sz w:val="20"/>
              </w:rPr>
              <w:t>1</w:t>
            </w:r>
            <w:r w:rsidR="00850BA9"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t xml:space="preserve">單元一　</w:t>
            </w:r>
            <w:r w:rsidRPr="00333D9B">
              <w:rPr>
                <w:rFonts w:ascii="標楷體" w:eastAsia="標楷體" w:hAnsi="標楷體"/>
                <w:color w:val="000000"/>
                <w:sz w:val="20"/>
              </w:rPr>
              <w:t>發現不同的自己</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活動1　</w:t>
            </w:r>
            <w:r w:rsidRPr="00333D9B">
              <w:rPr>
                <w:rFonts w:ascii="標楷體" w:eastAsia="標楷體" w:hAnsi="標楷體"/>
                <w:color w:val="000000"/>
                <w:sz w:val="20"/>
                <w:shd w:val="clear" w:color="auto" w:fill="auto"/>
              </w:rPr>
              <w:t>探索課程</w:t>
            </w:r>
            <w:r w:rsidRPr="00333D9B">
              <w:rPr>
                <w:rFonts w:ascii="標楷體" w:eastAsia="標楷體" w:hAnsi="標楷體" w:hint="eastAsia"/>
                <w:sz w:val="20"/>
                <w:shd w:val="clear" w:color="auto" w:fill="auto"/>
              </w:rPr>
              <w:t>（</w:t>
            </w:r>
            <w:r w:rsidRPr="00333D9B">
              <w:rPr>
                <w:rFonts w:ascii="標楷體" w:eastAsia="標楷體" w:hAnsi="標楷體" w:hint="eastAsia"/>
                <w:noProof/>
                <w:sz w:val="20"/>
                <w:shd w:val="clear" w:color="auto" w:fill="auto"/>
              </w:rPr>
              <w:t>1</w:t>
            </w:r>
            <w:r w:rsidRPr="00333D9B">
              <w:rPr>
                <w:rFonts w:ascii="標楷體" w:eastAsia="標楷體" w:hAnsi="標楷體" w:hint="eastAsia"/>
                <w:sz w:val="20"/>
                <w:shd w:val="clear" w:color="auto" w:fill="auto"/>
              </w:rPr>
              <w:t>）</w:t>
            </w:r>
          </w:p>
          <w:p w:rsidR="00850BA9" w:rsidRPr="00333D9B" w:rsidRDefault="00850BA9" w:rsidP="00333D9B">
            <w:pPr>
              <w:pStyle w:val="a3"/>
              <w:rPr>
                <w:rFonts w:ascii="標楷體" w:eastAsia="標楷體" w:hAnsi="標楷體"/>
                <w:color w:val="FF0000"/>
                <w:sz w:val="20"/>
                <w:shd w:val="clear" w:color="auto" w:fill="auto"/>
              </w:rPr>
            </w:pPr>
            <w:r w:rsidRPr="00333D9B">
              <w:rPr>
                <w:rFonts w:ascii="標楷體" w:eastAsia="標楷體" w:hAnsi="標楷體" w:hint="eastAsia"/>
                <w:color w:val="FF0000"/>
                <w:sz w:val="20"/>
                <w:shd w:val="clear" w:color="auto" w:fill="auto"/>
              </w:rPr>
              <w:t>家政教育</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FF0000"/>
                <w:sz w:val="20"/>
                <w:shd w:val="clear" w:color="auto" w:fill="auto"/>
              </w:rPr>
              <w:t>(1)</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sz w:val="20"/>
                <w:shd w:val="clear" w:color="auto" w:fill="auto"/>
              </w:rPr>
              <w:t>校本行動的力量（</w:t>
            </w:r>
            <w:r w:rsidRPr="00333D9B">
              <w:rPr>
                <w:rFonts w:ascii="標楷體" w:eastAsia="標楷體" w:hAnsi="標楷體"/>
                <w:noProof/>
                <w:sz w:val="20"/>
                <w:shd w:val="clear" w:color="auto" w:fill="auto"/>
              </w:rPr>
              <w:t>1</w:t>
            </w:r>
            <w:r w:rsidRPr="00333D9B">
              <w:rPr>
                <w:rFonts w:ascii="標楷體" w:eastAsia="標楷體" w:hAnsi="標楷體" w:hint="eastAsia"/>
                <w:sz w:val="20"/>
                <w:shd w:val="clear" w:color="auto" w:fill="auto"/>
              </w:rPr>
              <w:t>）</w:t>
            </w:r>
          </w:p>
        </w:tc>
      </w:tr>
      <w:tr w:rsidR="00850BA9" w:rsidRPr="009F6F56" w:rsidTr="00333D9B">
        <w:trPr>
          <w:gridAfter w:val="1"/>
          <w:wAfter w:w="12" w:type="dxa"/>
          <w:cantSplit/>
          <w:trHeight w:val="1463"/>
        </w:trPr>
        <w:tc>
          <w:tcPr>
            <w:tcW w:w="1026" w:type="dxa"/>
            <w:vMerge/>
            <w:vAlign w:val="center"/>
          </w:tcPr>
          <w:p w:rsidR="00850BA9" w:rsidRPr="005839E4" w:rsidRDefault="00850BA9" w:rsidP="007E7A85">
            <w:pPr>
              <w:jc w:val="center"/>
              <w:rPr>
                <w:rFonts w:eastAsia="標楷體"/>
                <w:color w:val="000000"/>
                <w:sz w:val="22"/>
                <w:szCs w:val="22"/>
              </w:rPr>
            </w:pPr>
          </w:p>
        </w:tc>
        <w:tc>
          <w:tcPr>
            <w:tcW w:w="1080" w:type="dxa"/>
            <w:vMerge/>
          </w:tcPr>
          <w:p w:rsidR="00850BA9" w:rsidRPr="00EE1799" w:rsidRDefault="00850BA9" w:rsidP="007E7A85">
            <w:pPr>
              <w:rPr>
                <w:rFonts w:eastAsia="標楷體"/>
                <w:color w:val="0000FF"/>
                <w:szCs w:val="24"/>
              </w:rPr>
            </w:pPr>
          </w:p>
        </w:tc>
        <w:tc>
          <w:tcPr>
            <w:tcW w:w="1061" w:type="dxa"/>
            <w:vMerge/>
          </w:tcPr>
          <w:p w:rsidR="00850BA9" w:rsidRDefault="00850BA9" w:rsidP="00AA5C46">
            <w:pPr>
              <w:jc w:val="center"/>
              <w:rPr>
                <w:rFonts w:ascii="標楷體" w:eastAsia="標楷體" w:hAnsi="標楷體"/>
                <w:sz w:val="20"/>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snapToGrid w:val="0"/>
              <w:jc w:val="both"/>
              <w:rPr>
                <w:rFonts w:ascii="標楷體" w:eastAsia="標楷體" w:hAnsi="標楷體"/>
                <w:sz w:val="20"/>
              </w:rPr>
            </w:pPr>
          </w:p>
        </w:tc>
        <w:tc>
          <w:tcPr>
            <w:tcW w:w="1040" w:type="dxa"/>
            <w:gridSpan w:val="2"/>
          </w:tcPr>
          <w:p w:rsidR="005D69A8" w:rsidRPr="00333D9B" w:rsidRDefault="005D69A8" w:rsidP="00333D9B">
            <w:pPr>
              <w:ind w:left="-28"/>
              <w:jc w:val="both"/>
              <w:rPr>
                <w:rFonts w:ascii="標楷體" w:eastAsia="標楷體" w:hAnsi="標楷體"/>
                <w:sz w:val="20"/>
              </w:rPr>
            </w:pPr>
            <w:r w:rsidRPr="00333D9B">
              <w:rPr>
                <w:rFonts w:ascii="標楷體" w:eastAsia="標楷體" w:hAnsi="標楷體"/>
                <w:sz w:val="20"/>
              </w:rPr>
              <w:t>第一單元大自然个力量</w:t>
            </w:r>
          </w:p>
          <w:p w:rsidR="00850BA9" w:rsidRPr="00333D9B" w:rsidRDefault="005D69A8" w:rsidP="00333D9B">
            <w:pPr>
              <w:ind w:left="-28"/>
              <w:jc w:val="both"/>
              <w:rPr>
                <w:rFonts w:ascii="標楷體" w:eastAsia="標楷體" w:hAnsi="標楷體"/>
                <w:sz w:val="20"/>
              </w:rPr>
            </w:pPr>
            <w:r w:rsidRPr="00333D9B">
              <w:rPr>
                <w:rFonts w:ascii="標楷體" w:eastAsia="標楷體" w:hAnsi="標楷體"/>
                <w:sz w:val="20"/>
              </w:rPr>
              <w:t>第一課  狂風同(摎)日頭</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79" w:type="dxa"/>
            <w:gridSpan w:val="2"/>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1245"/>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t>三</w:t>
            </w:r>
          </w:p>
          <w:p w:rsidR="00850BA9" w:rsidRPr="005839E4" w:rsidRDefault="00850BA9" w:rsidP="007E7A85">
            <w:pPr>
              <w:jc w:val="center"/>
              <w:rPr>
                <w:rFonts w:eastAsia="標楷體"/>
                <w:sz w:val="22"/>
                <w:szCs w:val="22"/>
              </w:rPr>
            </w:pPr>
            <w:r w:rsidRPr="0052311B">
              <w:rPr>
                <w:rFonts w:eastAsia="標楷體"/>
                <w:noProof/>
                <w:color w:val="000000"/>
                <w:sz w:val="22"/>
                <w:szCs w:val="22"/>
              </w:rPr>
              <w:t>0909-0913</w:t>
            </w:r>
          </w:p>
        </w:tc>
        <w:tc>
          <w:tcPr>
            <w:tcW w:w="1080" w:type="dxa"/>
            <w:vMerge w:val="restart"/>
          </w:tcPr>
          <w:p w:rsidR="00850BA9" w:rsidRDefault="00850BA9" w:rsidP="007E7A85">
            <w:pPr>
              <w:rPr>
                <w:rFonts w:ascii="標楷體" w:eastAsia="標楷體" w:hAnsi="標楷體"/>
                <w:noProof/>
                <w:color w:val="FF0000"/>
                <w:sz w:val="22"/>
                <w:szCs w:val="22"/>
              </w:rPr>
            </w:pPr>
            <w:r w:rsidRPr="004D00EC">
              <w:rPr>
                <w:rFonts w:ascii="標楷體" w:eastAsia="標楷體" w:hAnsi="標楷體" w:hint="eastAsia"/>
                <w:noProof/>
                <w:color w:val="FF0000"/>
                <w:sz w:val="22"/>
                <w:szCs w:val="22"/>
              </w:rPr>
              <w:t>9/13(五)中秋節放假</w:t>
            </w:r>
          </w:p>
          <w:p w:rsidR="00850BA9" w:rsidRPr="004D00EC" w:rsidRDefault="00850BA9" w:rsidP="007E7A85">
            <w:pPr>
              <w:rPr>
                <w:color w:val="FF0000"/>
              </w:rPr>
            </w:pPr>
          </w:p>
        </w:tc>
        <w:tc>
          <w:tcPr>
            <w:tcW w:w="1061" w:type="dxa"/>
            <w:vMerge w:val="restart"/>
          </w:tcPr>
          <w:p w:rsidR="00850BA9" w:rsidRPr="003031D8" w:rsidRDefault="00850BA9" w:rsidP="00AA5C46">
            <w:pPr>
              <w:jc w:val="center"/>
              <w:rPr>
                <w:rFonts w:eastAsia="標楷體"/>
                <w:color w:val="FF0000"/>
                <w:szCs w:val="24"/>
              </w:rPr>
            </w:pPr>
            <w:r w:rsidRPr="003031D8">
              <w:rPr>
                <w:rFonts w:eastAsia="標楷體" w:hint="eastAsia"/>
                <w:color w:val="FF0000"/>
                <w:szCs w:val="24"/>
              </w:rPr>
              <w:t>運算思維</w:t>
            </w:r>
            <w:r w:rsidRPr="003031D8">
              <w:rPr>
                <w:rFonts w:eastAsia="標楷體" w:hint="eastAsia"/>
                <w:color w:val="FF0000"/>
                <w:szCs w:val="24"/>
              </w:rPr>
              <w:t>wbit</w:t>
            </w:r>
          </w:p>
          <w:p w:rsidR="00850BA9" w:rsidRPr="00715E52" w:rsidRDefault="00850BA9" w:rsidP="00AA5C46">
            <w:pPr>
              <w:jc w:val="center"/>
              <w:rPr>
                <w:rFonts w:eastAsia="標楷體"/>
                <w:szCs w:val="24"/>
              </w:rPr>
            </w:pPr>
            <w:r w:rsidRPr="00715E52">
              <w:rPr>
                <w:rFonts w:eastAsia="標楷體" w:hint="eastAsia"/>
                <w:szCs w:val="24"/>
              </w:rPr>
              <w:t xml:space="preserve"> (</w:t>
            </w:r>
            <w:r w:rsidRPr="00715E52">
              <w:rPr>
                <w:rFonts w:eastAsia="標楷體"/>
                <w:noProof/>
                <w:szCs w:val="24"/>
              </w:rPr>
              <w:t>1</w:t>
            </w:r>
            <w:r w:rsidRPr="00715E52">
              <w:rPr>
                <w:rFonts w:eastAsia="標楷體" w:hint="eastAsia"/>
                <w:szCs w:val="24"/>
              </w:rPr>
              <w:t>)</w:t>
            </w:r>
          </w:p>
          <w:p w:rsidR="00850BA9" w:rsidRDefault="00CE11C9" w:rsidP="00715E52">
            <w:pPr>
              <w:jc w:val="center"/>
              <w:rPr>
                <w:rFonts w:eastAsia="標楷體"/>
                <w:szCs w:val="24"/>
              </w:rPr>
            </w:pPr>
            <w:r w:rsidRPr="004C2A79">
              <w:rPr>
                <w:rFonts w:ascii="新細明體" w:hAnsi="新細明體"/>
                <w:bCs/>
                <w:sz w:val="20"/>
              </w:rPr>
              <w:t>Starter Uni</w:t>
            </w:r>
            <w:r w:rsidRPr="00715E52">
              <w:rPr>
                <w:rFonts w:eastAsia="標楷體" w:hint="eastAsia"/>
                <w:szCs w:val="24"/>
              </w:rPr>
              <w:t xml:space="preserve"> </w:t>
            </w:r>
            <w:r w:rsidR="00850BA9" w:rsidRPr="00715E52">
              <w:rPr>
                <w:rFonts w:eastAsia="標楷體" w:hint="eastAsia"/>
                <w:szCs w:val="24"/>
              </w:rPr>
              <w:lastRenderedPageBreak/>
              <w:t>(</w:t>
            </w:r>
            <w:r w:rsidR="00850BA9" w:rsidRPr="00715E52">
              <w:rPr>
                <w:rFonts w:eastAsia="標楷體"/>
                <w:noProof/>
                <w:szCs w:val="24"/>
              </w:rPr>
              <w:t>1</w:t>
            </w:r>
            <w:r w:rsidR="00850BA9" w:rsidRPr="00715E52">
              <w:rPr>
                <w:rFonts w:eastAsia="標楷體" w:hint="eastAsia"/>
                <w:szCs w:val="24"/>
              </w:rPr>
              <w:t>)</w:t>
            </w:r>
          </w:p>
          <w:p w:rsidR="00850BA9" w:rsidRPr="00715E52" w:rsidRDefault="00850BA9" w:rsidP="00715E52">
            <w:pPr>
              <w:jc w:val="center"/>
              <w:rPr>
                <w:rFonts w:eastAsia="標楷體"/>
              </w:rPr>
            </w:pPr>
            <w:r w:rsidRPr="00220B2F">
              <w:rPr>
                <w:rFonts w:ascii="標楷體" w:eastAsia="標楷體" w:hAnsi="標楷體" w:hint="eastAsia"/>
                <w:color w:val="FF0000"/>
                <w:szCs w:val="24"/>
              </w:rPr>
              <w:t>【</w:t>
            </w:r>
            <w:r w:rsidRPr="00220B2F">
              <w:rPr>
                <w:rFonts w:eastAsia="標楷體" w:hint="eastAsia"/>
                <w:color w:val="FF0000"/>
                <w:szCs w:val="24"/>
              </w:rPr>
              <w:t>4</w:t>
            </w:r>
            <w:r w:rsidRPr="00220B2F">
              <w:rPr>
                <w:rFonts w:eastAsia="標楷體"/>
                <w:color w:val="FF0000"/>
                <w:szCs w:val="24"/>
              </w:rPr>
              <w:t>+1</w:t>
            </w:r>
            <w:r w:rsidRPr="00220B2F">
              <w:rPr>
                <w:rFonts w:eastAsia="標楷體" w:hint="eastAsia"/>
                <w:color w:val="FF0000"/>
                <w:szCs w:val="24"/>
              </w:rPr>
              <w:t>補救</w:t>
            </w:r>
            <w:r w:rsidRPr="00220B2F">
              <w:rPr>
                <w:rFonts w:ascii="標楷體" w:eastAsia="標楷體" w:hAnsi="標楷體" w:hint="eastAsia"/>
                <w:color w:val="FF0000"/>
                <w:szCs w:val="24"/>
              </w:rPr>
              <w:t>】</w:t>
            </w:r>
            <w:r>
              <w:rPr>
                <w:rFonts w:ascii="標楷體" w:eastAsia="標楷體" w:hAnsi="標楷體" w:hint="eastAsia"/>
                <w:color w:val="FF0000"/>
                <w:szCs w:val="24"/>
              </w:rPr>
              <w:t>(1)</w:t>
            </w:r>
            <w:r w:rsidRPr="00220B2F">
              <w:rPr>
                <w:rFonts w:eastAsia="標楷體"/>
                <w:color w:val="FF0000"/>
              </w:rPr>
              <w:t xml:space="preserve"> </w:t>
            </w:r>
            <w:r w:rsidRPr="00220B2F">
              <w:rPr>
                <w:rFonts w:eastAsia="標楷體"/>
                <w:color w:val="FF0000"/>
              </w:rPr>
              <w:t>作文教學</w:t>
            </w:r>
            <w:r>
              <w:rPr>
                <w:rFonts w:eastAsia="標楷體" w:hint="eastAsia"/>
                <w:color w:val="FF0000"/>
              </w:rPr>
              <w:t>(1)</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lastRenderedPageBreak/>
              <w:t>4</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21</w:t>
            </w:r>
          </w:p>
        </w:tc>
        <w:tc>
          <w:tcPr>
            <w:tcW w:w="946" w:type="dxa"/>
            <w:vMerge w:val="restart"/>
          </w:tcPr>
          <w:p w:rsidR="00850BA9" w:rsidRPr="00333D9B" w:rsidRDefault="00850BA9" w:rsidP="00333D9B">
            <w:pPr>
              <w:snapToGrid w:val="0"/>
              <w:jc w:val="both"/>
              <w:rPr>
                <w:rFonts w:ascii="標楷體" w:eastAsia="標楷體" w:hAnsi="標楷體"/>
                <w:sz w:val="20"/>
              </w:rPr>
            </w:pPr>
            <w:r w:rsidRPr="00333D9B">
              <w:rPr>
                <w:rFonts w:ascii="標楷體" w:eastAsia="標楷體" w:hAnsi="標楷體" w:hint="eastAsia"/>
                <w:sz w:val="20"/>
              </w:rPr>
              <w:t>一、美好時刻</w:t>
            </w:r>
          </w:p>
          <w:p w:rsidR="00850BA9" w:rsidRPr="00333D9B" w:rsidRDefault="00850BA9" w:rsidP="00333D9B">
            <w:pPr>
              <w:ind w:left="-28"/>
              <w:jc w:val="both"/>
              <w:rPr>
                <w:rFonts w:ascii="標楷體" w:eastAsia="標楷體" w:hAnsi="標楷體"/>
                <w:color w:val="FF0000"/>
                <w:sz w:val="20"/>
              </w:rPr>
            </w:pPr>
            <w:r w:rsidRPr="00333D9B">
              <w:rPr>
                <w:rFonts w:ascii="標楷體" w:eastAsia="標楷體" w:hAnsi="標楷體" w:hint="eastAsia"/>
                <w:sz w:val="20"/>
              </w:rPr>
              <w:t>第三課甜蜜如漿烤</w:t>
            </w:r>
            <w:r w:rsidRPr="00333D9B">
              <w:rPr>
                <w:rFonts w:ascii="標楷體" w:eastAsia="標楷體" w:hAnsi="標楷體" w:hint="eastAsia"/>
                <w:sz w:val="20"/>
              </w:rPr>
              <w:lastRenderedPageBreak/>
              <w:t>番薯(</w:t>
            </w:r>
            <w:r w:rsidRPr="00333D9B">
              <w:rPr>
                <w:rFonts w:ascii="標楷體" w:eastAsia="標楷體" w:hAnsi="標楷體"/>
                <w:noProof/>
                <w:sz w:val="20"/>
              </w:rPr>
              <w:t>5</w:t>
            </w:r>
            <w:r w:rsidRPr="00333D9B">
              <w:rPr>
                <w:rFonts w:ascii="標楷體" w:eastAsia="標楷體" w:hAnsi="標楷體" w:hint="eastAsia"/>
                <w:sz w:val="20"/>
              </w:rPr>
              <w:t>)</w:t>
            </w:r>
          </w:p>
        </w:tc>
        <w:tc>
          <w:tcPr>
            <w:tcW w:w="1040" w:type="dxa"/>
            <w:gridSpan w:val="2"/>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lastRenderedPageBreak/>
              <w:t>一、對臺灣看世界1.伴手</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79" w:type="dxa"/>
            <w:gridSpan w:val="2"/>
            <w:vMerge w:val="restart"/>
          </w:tcPr>
          <w:p w:rsidR="00850BA9" w:rsidRPr="00333D9B" w:rsidRDefault="00CE11C9" w:rsidP="00333D9B">
            <w:pPr>
              <w:ind w:left="200" w:hangingChars="100" w:hanging="200"/>
              <w:jc w:val="both"/>
              <w:rPr>
                <w:rFonts w:ascii="標楷體" w:eastAsia="標楷體" w:hAnsi="標楷體"/>
                <w:sz w:val="20"/>
              </w:rPr>
            </w:pPr>
            <w:r w:rsidRPr="00333D9B">
              <w:rPr>
                <w:rFonts w:ascii="標楷體" w:eastAsia="標楷體" w:hAnsi="標楷體"/>
                <w:bCs/>
                <w:sz w:val="20"/>
              </w:rPr>
              <w:t>Starter Uni</w:t>
            </w:r>
            <w:r w:rsidR="00850BA9" w:rsidRPr="00333D9B">
              <w:rPr>
                <w:rFonts w:ascii="標楷體" w:eastAsia="標楷體" w:hAnsi="標楷體" w:hint="eastAsia"/>
                <w:sz w:val="20"/>
              </w:rPr>
              <w:t>（</w:t>
            </w:r>
            <w:r w:rsidR="00850BA9" w:rsidRPr="00333D9B">
              <w:rPr>
                <w:rFonts w:ascii="標楷體" w:eastAsia="標楷體" w:hAnsi="標楷體"/>
                <w:noProof/>
                <w:sz w:val="20"/>
              </w:rPr>
              <w:t>1</w:t>
            </w:r>
            <w:r w:rsidR="00850BA9" w:rsidRPr="00333D9B">
              <w:rPr>
                <w:rFonts w:ascii="標楷體" w:eastAsia="標楷體" w:hAnsi="標楷體" w:hint="eastAsia"/>
                <w:sz w:val="20"/>
              </w:rPr>
              <w:t>）</w:t>
            </w:r>
          </w:p>
        </w:tc>
        <w:tc>
          <w:tcPr>
            <w:tcW w:w="1179" w:type="dxa"/>
            <w:vMerge w:val="restart"/>
          </w:tcPr>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t>數與量、代數</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第2單元　分數的除法</w:t>
            </w:r>
            <w:r w:rsidRPr="00333D9B">
              <w:rPr>
                <w:rFonts w:ascii="標楷體" w:eastAsia="標楷體" w:hAnsi="標楷體" w:hint="eastAsia"/>
                <w:sz w:val="20"/>
              </w:rPr>
              <w:t>(</w:t>
            </w:r>
            <w:r w:rsidRPr="00333D9B">
              <w:rPr>
                <w:rFonts w:ascii="標楷體" w:eastAsia="標楷體" w:hAnsi="標楷體"/>
                <w:noProof/>
                <w:sz w:val="20"/>
              </w:rPr>
              <w:t>3</w:t>
            </w:r>
            <w:r w:rsidRPr="00333D9B">
              <w:rPr>
                <w:rFonts w:ascii="標楷體" w:eastAsia="標楷體" w:hAnsi="標楷體" w:hint="eastAsia"/>
                <w:sz w:val="20"/>
              </w:rPr>
              <w:t>)</w:t>
            </w:r>
          </w:p>
        </w:tc>
        <w:tc>
          <w:tcPr>
            <w:tcW w:w="1041" w:type="dxa"/>
            <w:vMerge w:val="restart"/>
          </w:tcPr>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一、東瀛來的統治者</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第二課 日治時代的經</w:t>
            </w:r>
            <w:r w:rsidRPr="00333D9B">
              <w:rPr>
                <w:rFonts w:ascii="標楷體" w:eastAsia="標楷體" w:hAnsi="標楷體" w:hint="eastAsia"/>
                <w:sz w:val="20"/>
              </w:rPr>
              <w:lastRenderedPageBreak/>
              <w:t>濟發展（</w:t>
            </w:r>
            <w:r w:rsidRPr="00333D9B">
              <w:rPr>
                <w:rFonts w:ascii="標楷體" w:eastAsia="標楷體" w:hAnsi="標楷體"/>
                <w:noProof/>
                <w:sz w:val="20"/>
              </w:rPr>
              <w:t>1</w:t>
            </w:r>
            <w:r w:rsidRPr="00333D9B">
              <w:rPr>
                <w:rFonts w:ascii="標楷體" w:eastAsia="標楷體" w:hAnsi="標楷體" w:hint="eastAsia"/>
                <w:sz w:val="20"/>
              </w:rPr>
              <w:t>）</w:t>
            </w:r>
          </w:p>
        </w:tc>
        <w:tc>
          <w:tcPr>
            <w:tcW w:w="1724" w:type="dxa"/>
            <w:gridSpan w:val="2"/>
            <w:vMerge w:val="restart"/>
          </w:tcPr>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lastRenderedPageBreak/>
              <w:t>一、天氣的變化</w:t>
            </w:r>
            <w:r w:rsidRPr="00333D9B">
              <w:rPr>
                <w:rFonts w:ascii="標楷體" w:eastAsia="標楷體" w:hAnsi="標楷體" w:hint="eastAsia"/>
                <w:sz w:val="20"/>
              </w:rPr>
              <w:br/>
              <w:t>活動一 大氣中的水（</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cs="新細明體"/>
                <w:sz w:val="20"/>
              </w:rPr>
            </w:pPr>
          </w:p>
          <w:p w:rsidR="00850BA9" w:rsidRPr="00333D9B" w:rsidRDefault="00850BA9" w:rsidP="00333D9B">
            <w:pPr>
              <w:jc w:val="both"/>
              <w:rPr>
                <w:rFonts w:ascii="標楷體" w:eastAsia="標楷體" w:hAnsi="標楷體"/>
                <w:sz w:val="20"/>
              </w:rPr>
            </w:pPr>
          </w:p>
        </w:tc>
        <w:tc>
          <w:tcPr>
            <w:tcW w:w="1324" w:type="dxa"/>
            <w:gridSpan w:val="3"/>
            <w:vMerge w:val="restart"/>
          </w:tcPr>
          <w:p w:rsidR="00B87438" w:rsidRPr="00333D9B" w:rsidRDefault="00B87438" w:rsidP="00333D9B">
            <w:pPr>
              <w:numPr>
                <w:ilvl w:val="0"/>
                <w:numId w:val="6"/>
              </w:numPr>
              <w:spacing w:line="300" w:lineRule="exact"/>
              <w:ind w:right="57"/>
              <w:jc w:val="both"/>
              <w:rPr>
                <w:rFonts w:ascii="標楷體" w:eastAsia="標楷體" w:hAnsi="標楷體"/>
                <w:sz w:val="20"/>
              </w:rPr>
            </w:pPr>
            <w:r w:rsidRPr="00333D9B">
              <w:rPr>
                <w:rFonts w:ascii="標楷體" w:eastAsia="標楷體" w:hAnsi="標楷體" w:hint="eastAsia"/>
                <w:sz w:val="20"/>
              </w:rPr>
              <w:lastRenderedPageBreak/>
              <w:t>歌劇中的喜怒哀樂</w:t>
            </w:r>
          </w:p>
          <w:p w:rsidR="00B87438" w:rsidRPr="00333D9B" w:rsidRDefault="00B87438" w:rsidP="00333D9B">
            <w:pPr>
              <w:numPr>
                <w:ilvl w:val="0"/>
                <w:numId w:val="6"/>
              </w:numPr>
              <w:spacing w:line="300" w:lineRule="exact"/>
              <w:ind w:right="57"/>
              <w:jc w:val="both"/>
              <w:rPr>
                <w:rFonts w:ascii="標楷體" w:eastAsia="標楷體" w:hAnsi="標楷體"/>
                <w:sz w:val="20"/>
              </w:rPr>
            </w:pPr>
            <w:r w:rsidRPr="00333D9B">
              <w:rPr>
                <w:rFonts w:ascii="標楷體" w:eastAsia="標楷體" w:hAnsi="標楷體" w:hint="eastAsia"/>
                <w:sz w:val="20"/>
              </w:rPr>
              <w:t>刻劃之</w:t>
            </w:r>
            <w:r w:rsidRPr="00333D9B">
              <w:rPr>
                <w:rFonts w:ascii="標楷體" w:eastAsia="標楷體" w:hAnsi="標楷體" w:hint="eastAsia"/>
                <w:sz w:val="20"/>
              </w:rPr>
              <w:lastRenderedPageBreak/>
              <w:t>美</w:t>
            </w:r>
          </w:p>
          <w:p w:rsidR="00850BA9" w:rsidRPr="00333D9B" w:rsidRDefault="00B87438" w:rsidP="00333D9B">
            <w:pPr>
              <w:jc w:val="both"/>
              <w:rPr>
                <w:rFonts w:ascii="標楷體" w:eastAsia="標楷體" w:hAnsi="標楷體"/>
                <w:sz w:val="20"/>
              </w:rPr>
            </w:pPr>
            <w:r w:rsidRPr="00333D9B">
              <w:rPr>
                <w:rFonts w:ascii="標楷體" w:eastAsia="標楷體" w:hAnsi="標楷體" w:hint="eastAsia"/>
                <w:sz w:val="20"/>
              </w:rPr>
              <w:t>3.聚光燈下的戲劇</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lastRenderedPageBreak/>
              <w:t>單元一、馳騁球場</w:t>
            </w:r>
          </w:p>
          <w:p w:rsidR="00333D9B" w:rsidRPr="00333D9B" w:rsidRDefault="00333D9B" w:rsidP="00333D9B">
            <w:pPr>
              <w:spacing w:line="0" w:lineRule="atLeast"/>
              <w:jc w:val="both"/>
              <w:rPr>
                <w:rFonts w:ascii="標楷體" w:eastAsia="標楷體" w:hAnsi="標楷體"/>
                <w:bCs/>
                <w:sz w:val="20"/>
              </w:rPr>
            </w:pPr>
            <w:r w:rsidRPr="00333D9B">
              <w:rPr>
                <w:rFonts w:ascii="標楷體" w:eastAsia="標楷體" w:hAnsi="標楷體" w:hint="eastAsia"/>
                <w:bCs/>
                <w:sz w:val="20"/>
              </w:rPr>
              <w:t>活動2 防守動作與移位</w:t>
            </w:r>
            <w:r w:rsidRPr="00333D9B">
              <w:rPr>
                <w:rFonts w:ascii="標楷體" w:eastAsia="標楷體" w:hAnsi="標楷體" w:hint="eastAsia"/>
                <w:bCs/>
                <w:sz w:val="20"/>
              </w:rPr>
              <w:lastRenderedPageBreak/>
              <w:t>步伐、活動3對戰遊戲</w:t>
            </w:r>
            <w:r w:rsidR="00E0444B" w:rsidRPr="00333D9B">
              <w:rPr>
                <w:rFonts w:ascii="標楷體" w:eastAsia="標楷體" w:hAnsi="標楷體" w:hint="eastAsia"/>
                <w:sz w:val="20"/>
              </w:rPr>
              <w:t>（</w:t>
            </w:r>
            <w:r w:rsidR="00E0444B">
              <w:rPr>
                <w:rFonts w:ascii="標楷體" w:eastAsia="標楷體" w:hAnsi="標楷體"/>
                <w:noProof/>
                <w:sz w:val="20"/>
              </w:rPr>
              <w:t>2</w:t>
            </w:r>
            <w:r w:rsidR="00E0444B" w:rsidRPr="00333D9B">
              <w:rPr>
                <w:rFonts w:ascii="標楷體" w:eastAsia="標楷體" w:hAnsi="標楷體" w:hint="eastAsia"/>
                <w:sz w:val="20"/>
              </w:rPr>
              <w:t>）</w:t>
            </w:r>
          </w:p>
          <w:p w:rsidR="00850BA9" w:rsidRPr="00333D9B" w:rsidRDefault="00F45960" w:rsidP="00333D9B">
            <w:pPr>
              <w:ind w:left="-28"/>
              <w:jc w:val="both"/>
              <w:rPr>
                <w:rFonts w:ascii="標楷體" w:eastAsia="標楷體" w:hAnsi="標楷體"/>
                <w:sz w:val="20"/>
              </w:rPr>
            </w:pPr>
            <w:r w:rsidRPr="00333D9B">
              <w:rPr>
                <w:rFonts w:ascii="標楷體" w:eastAsia="標楷體" w:hAnsi="標楷體" w:hint="eastAsia"/>
                <w:color w:val="0000FF"/>
                <w:sz w:val="20"/>
              </w:rPr>
              <w:t>登革熱防治</w:t>
            </w:r>
            <w:r w:rsidRPr="00333D9B">
              <w:rPr>
                <w:rFonts w:ascii="標楷體" w:eastAsia="標楷體" w:hAnsi="標楷體" w:hint="eastAsia"/>
                <w:sz w:val="20"/>
              </w:rPr>
              <w:t>（</w:t>
            </w:r>
            <w:r>
              <w:rPr>
                <w:rFonts w:ascii="標楷體" w:eastAsia="標楷體" w:hAnsi="標楷體"/>
                <w:noProof/>
                <w:sz w:val="20"/>
              </w:rPr>
              <w:t>1</w:t>
            </w:r>
            <w:r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lastRenderedPageBreak/>
              <w:t xml:space="preserve">單元一　</w:t>
            </w:r>
            <w:r w:rsidRPr="00333D9B">
              <w:rPr>
                <w:rFonts w:ascii="標楷體" w:eastAsia="標楷體" w:hAnsi="標楷體"/>
                <w:color w:val="000000"/>
                <w:sz w:val="20"/>
              </w:rPr>
              <w:t>發現不同的自己</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活動2　</w:t>
            </w:r>
            <w:r w:rsidRPr="00333D9B">
              <w:rPr>
                <w:rFonts w:ascii="標楷體" w:eastAsia="標楷體" w:hAnsi="標楷體"/>
                <w:color w:val="000000"/>
                <w:sz w:val="20"/>
                <w:shd w:val="clear" w:color="auto" w:fill="auto"/>
              </w:rPr>
              <w:t>努力</w:t>
            </w:r>
            <w:r w:rsidRPr="00333D9B">
              <w:rPr>
                <w:rFonts w:ascii="標楷體" w:eastAsia="標楷體" w:hAnsi="標楷體"/>
                <w:color w:val="000000"/>
                <w:sz w:val="20"/>
                <w:shd w:val="clear" w:color="auto" w:fill="auto"/>
              </w:rPr>
              <w:lastRenderedPageBreak/>
              <w:t>學習</w:t>
            </w:r>
            <w:r w:rsidRPr="00333D9B">
              <w:rPr>
                <w:rFonts w:ascii="標楷體" w:eastAsia="標楷體" w:hAnsi="標楷體" w:hint="eastAsia"/>
                <w:sz w:val="20"/>
                <w:shd w:val="clear" w:color="auto" w:fill="auto"/>
              </w:rPr>
              <w:t>（</w:t>
            </w:r>
            <w:r w:rsidRPr="00333D9B">
              <w:rPr>
                <w:rFonts w:ascii="標楷體" w:eastAsia="標楷體" w:hAnsi="標楷體" w:hint="eastAsia"/>
                <w:noProof/>
                <w:sz w:val="20"/>
                <w:shd w:val="clear" w:color="auto" w:fill="auto"/>
              </w:rPr>
              <w:t>1</w:t>
            </w:r>
            <w:r w:rsidRPr="00333D9B">
              <w:rPr>
                <w:rFonts w:ascii="標楷體" w:eastAsia="標楷體" w:hAnsi="標楷體" w:hint="eastAsia"/>
                <w:sz w:val="20"/>
                <w:shd w:val="clear" w:color="auto" w:fill="auto"/>
              </w:rPr>
              <w:t>）</w:t>
            </w:r>
          </w:p>
          <w:p w:rsidR="00850BA9" w:rsidRPr="00333D9B" w:rsidRDefault="00850BA9" w:rsidP="00333D9B">
            <w:pPr>
              <w:pStyle w:val="a3"/>
              <w:rPr>
                <w:rFonts w:ascii="標楷體" w:eastAsia="標楷體" w:hAnsi="標楷體"/>
                <w:color w:val="FF0000"/>
                <w:sz w:val="20"/>
                <w:shd w:val="clear" w:color="auto" w:fill="auto"/>
              </w:rPr>
            </w:pPr>
            <w:r w:rsidRPr="00333D9B">
              <w:rPr>
                <w:rFonts w:ascii="標楷體" w:eastAsia="標楷體" w:hAnsi="標楷體" w:hint="eastAsia"/>
                <w:color w:val="FF0000"/>
                <w:sz w:val="20"/>
                <w:shd w:val="clear" w:color="auto" w:fill="auto"/>
              </w:rPr>
              <w:t>家政教育</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FF0000"/>
                <w:sz w:val="20"/>
                <w:shd w:val="clear" w:color="auto" w:fill="auto"/>
              </w:rPr>
              <w:t>(1)</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sz w:val="20"/>
                <w:shd w:val="clear" w:color="auto" w:fill="auto"/>
              </w:rPr>
              <w:t>校本</w:t>
            </w:r>
            <w:r w:rsidRPr="00333D9B">
              <w:rPr>
                <w:rFonts w:ascii="標楷體" w:eastAsia="標楷體" w:hAnsi="標楷體" w:hint="eastAsia"/>
                <w:sz w:val="20"/>
              </w:rPr>
              <w:t>行動的力量</w:t>
            </w:r>
            <w:r w:rsidRPr="00333D9B">
              <w:rPr>
                <w:rFonts w:ascii="標楷體" w:eastAsia="標楷體" w:hAnsi="標楷體" w:hint="eastAsia"/>
                <w:sz w:val="20"/>
                <w:shd w:val="clear" w:color="auto" w:fill="auto"/>
              </w:rPr>
              <w:t>（</w:t>
            </w:r>
            <w:r w:rsidRPr="00333D9B">
              <w:rPr>
                <w:rFonts w:ascii="標楷體" w:eastAsia="標楷體" w:hAnsi="標楷體"/>
                <w:noProof/>
                <w:sz w:val="20"/>
                <w:shd w:val="clear" w:color="auto" w:fill="auto"/>
              </w:rPr>
              <w:t>1</w:t>
            </w:r>
            <w:r w:rsidRPr="00333D9B">
              <w:rPr>
                <w:rFonts w:ascii="標楷體" w:eastAsia="標楷體" w:hAnsi="標楷體" w:hint="eastAsia"/>
                <w:sz w:val="20"/>
                <w:shd w:val="clear" w:color="auto" w:fill="auto"/>
              </w:rPr>
              <w:t>）</w:t>
            </w:r>
          </w:p>
        </w:tc>
      </w:tr>
      <w:tr w:rsidR="00850BA9" w:rsidRPr="009F6F56" w:rsidTr="00333D9B">
        <w:trPr>
          <w:gridAfter w:val="1"/>
          <w:wAfter w:w="12" w:type="dxa"/>
          <w:cantSplit/>
          <w:trHeight w:val="1244"/>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Pr="004D00EC" w:rsidRDefault="00850BA9" w:rsidP="007E7A85">
            <w:pPr>
              <w:rPr>
                <w:rFonts w:ascii="標楷體" w:eastAsia="標楷體" w:hAnsi="標楷體"/>
                <w:noProof/>
                <w:color w:val="FF0000"/>
                <w:sz w:val="22"/>
                <w:szCs w:val="22"/>
              </w:rPr>
            </w:pPr>
          </w:p>
        </w:tc>
        <w:tc>
          <w:tcPr>
            <w:tcW w:w="1061" w:type="dxa"/>
            <w:vMerge/>
          </w:tcPr>
          <w:p w:rsidR="00850BA9" w:rsidRPr="003031D8" w:rsidRDefault="00850BA9" w:rsidP="00AA5C46">
            <w:pPr>
              <w:jc w:val="center"/>
              <w:rPr>
                <w:rFonts w:eastAsia="標楷體"/>
                <w:color w:val="FF0000"/>
                <w:szCs w:val="24"/>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snapToGrid w:val="0"/>
              <w:jc w:val="both"/>
              <w:rPr>
                <w:rFonts w:ascii="標楷體" w:eastAsia="標楷體" w:hAnsi="標楷體"/>
                <w:sz w:val="20"/>
              </w:rPr>
            </w:pPr>
          </w:p>
        </w:tc>
        <w:tc>
          <w:tcPr>
            <w:tcW w:w="1040" w:type="dxa"/>
            <w:gridSpan w:val="2"/>
          </w:tcPr>
          <w:p w:rsidR="005D69A8" w:rsidRPr="00333D9B" w:rsidRDefault="005D69A8" w:rsidP="00333D9B">
            <w:pPr>
              <w:snapToGrid w:val="0"/>
              <w:jc w:val="both"/>
              <w:rPr>
                <w:rFonts w:ascii="標楷體" w:eastAsia="標楷體" w:hAnsi="標楷體"/>
                <w:noProof/>
                <w:sz w:val="20"/>
              </w:rPr>
            </w:pPr>
            <w:r w:rsidRPr="00333D9B">
              <w:rPr>
                <w:rFonts w:ascii="標楷體" w:eastAsia="標楷體" w:hAnsi="標楷體"/>
                <w:noProof/>
                <w:sz w:val="20"/>
              </w:rPr>
              <w:t>第一單元大自然个力量</w:t>
            </w:r>
          </w:p>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第一課  狂風同(摎)日頭</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79" w:type="dxa"/>
            <w:gridSpan w:val="2"/>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1221"/>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lastRenderedPageBreak/>
              <w:t>四</w:t>
            </w:r>
          </w:p>
          <w:p w:rsidR="00850BA9" w:rsidRPr="005839E4" w:rsidRDefault="00850BA9" w:rsidP="007E7A85">
            <w:pPr>
              <w:jc w:val="center"/>
              <w:rPr>
                <w:rFonts w:eastAsia="標楷體"/>
                <w:sz w:val="22"/>
                <w:szCs w:val="22"/>
              </w:rPr>
            </w:pPr>
            <w:r w:rsidRPr="0052311B">
              <w:rPr>
                <w:rFonts w:eastAsia="標楷體"/>
                <w:noProof/>
                <w:color w:val="000000"/>
                <w:sz w:val="22"/>
                <w:szCs w:val="22"/>
              </w:rPr>
              <w:t>0916-0920</w:t>
            </w:r>
          </w:p>
        </w:tc>
        <w:tc>
          <w:tcPr>
            <w:tcW w:w="1080" w:type="dxa"/>
            <w:vMerge w:val="restart"/>
          </w:tcPr>
          <w:p w:rsidR="00850BA9" w:rsidRDefault="00850BA9" w:rsidP="007E7A85">
            <w:pPr>
              <w:rPr>
                <w:rFonts w:eastAsia="標楷體"/>
                <w:color w:val="0000FF"/>
                <w:szCs w:val="24"/>
              </w:rPr>
            </w:pPr>
            <w:r w:rsidRPr="00EE1799">
              <w:rPr>
                <w:rFonts w:eastAsia="標楷體" w:hint="eastAsia"/>
                <w:color w:val="0000FF"/>
                <w:szCs w:val="24"/>
              </w:rPr>
              <w:t>低碳教育</w:t>
            </w:r>
            <w:r>
              <w:rPr>
                <w:rFonts w:eastAsia="標楷體" w:hint="eastAsia"/>
                <w:color w:val="0000FF"/>
                <w:szCs w:val="24"/>
              </w:rPr>
              <w:t>(1)</w:t>
            </w:r>
          </w:p>
          <w:p w:rsidR="00850BA9" w:rsidRDefault="00850BA9" w:rsidP="007E7A85">
            <w:pPr>
              <w:rPr>
                <w:rFonts w:eastAsia="標楷體"/>
                <w:color w:val="008000"/>
                <w:szCs w:val="24"/>
              </w:rPr>
            </w:pPr>
            <w:r w:rsidRPr="00220B2F">
              <w:rPr>
                <w:rFonts w:eastAsia="標楷體"/>
                <w:color w:val="008000"/>
                <w:szCs w:val="24"/>
              </w:rPr>
              <w:t>生命教育</w:t>
            </w:r>
            <w:r>
              <w:rPr>
                <w:rFonts w:eastAsia="標楷體" w:hint="eastAsia"/>
                <w:color w:val="008000"/>
                <w:szCs w:val="24"/>
              </w:rPr>
              <w:t>(1)</w:t>
            </w:r>
          </w:p>
          <w:p w:rsidR="00850BA9" w:rsidRPr="004D00EC" w:rsidRDefault="00850BA9" w:rsidP="007E7A85">
            <w:pPr>
              <w:rPr>
                <w:color w:val="FF0000"/>
              </w:rPr>
            </w:pPr>
          </w:p>
        </w:tc>
        <w:tc>
          <w:tcPr>
            <w:tcW w:w="1061" w:type="dxa"/>
            <w:vMerge w:val="restart"/>
          </w:tcPr>
          <w:p w:rsidR="00850BA9" w:rsidRPr="003031D8" w:rsidRDefault="00850BA9" w:rsidP="00AA5C46">
            <w:pPr>
              <w:jc w:val="center"/>
              <w:rPr>
                <w:rFonts w:eastAsia="標楷體"/>
                <w:color w:val="FF0000"/>
                <w:szCs w:val="24"/>
              </w:rPr>
            </w:pPr>
            <w:r w:rsidRPr="003031D8">
              <w:rPr>
                <w:rFonts w:eastAsia="標楷體" w:hint="eastAsia"/>
                <w:color w:val="FF0000"/>
                <w:szCs w:val="24"/>
              </w:rPr>
              <w:t>運算思維</w:t>
            </w:r>
            <w:r w:rsidRPr="003031D8">
              <w:rPr>
                <w:rFonts w:eastAsia="標楷體" w:hint="eastAsia"/>
                <w:color w:val="FF0000"/>
                <w:szCs w:val="24"/>
              </w:rPr>
              <w:t>wbit</w:t>
            </w:r>
          </w:p>
          <w:p w:rsidR="00850BA9" w:rsidRPr="00715E52" w:rsidRDefault="00850BA9" w:rsidP="00AA5C46">
            <w:pPr>
              <w:jc w:val="center"/>
              <w:rPr>
                <w:rFonts w:eastAsia="標楷體"/>
                <w:szCs w:val="24"/>
              </w:rPr>
            </w:pPr>
            <w:r w:rsidRPr="00715E52">
              <w:rPr>
                <w:rFonts w:eastAsia="標楷體" w:hint="eastAsia"/>
                <w:szCs w:val="24"/>
              </w:rPr>
              <w:t xml:space="preserve"> (</w:t>
            </w:r>
            <w:r w:rsidRPr="00715E52">
              <w:rPr>
                <w:rFonts w:eastAsia="標楷體"/>
                <w:noProof/>
                <w:szCs w:val="24"/>
              </w:rPr>
              <w:t>1</w:t>
            </w:r>
            <w:r w:rsidRPr="00715E52">
              <w:rPr>
                <w:rFonts w:eastAsia="標楷體" w:hint="eastAsia"/>
                <w:szCs w:val="24"/>
              </w:rPr>
              <w:t>)</w:t>
            </w:r>
          </w:p>
          <w:p w:rsidR="00CE11C9" w:rsidRDefault="00CE11C9" w:rsidP="00CE11C9">
            <w:pPr>
              <w:spacing w:line="0" w:lineRule="atLeast"/>
              <w:jc w:val="center"/>
              <w:rPr>
                <w:rFonts w:ascii="新細明體" w:hAnsi="新細明體"/>
                <w:sz w:val="20"/>
              </w:rPr>
            </w:pPr>
            <w:r w:rsidRPr="004C2A79">
              <w:rPr>
                <w:rFonts w:ascii="新細明體" w:hAnsi="新細明體"/>
                <w:bCs/>
                <w:sz w:val="20"/>
              </w:rPr>
              <w:t>國家</w:t>
            </w:r>
          </w:p>
          <w:p w:rsidR="00850BA9" w:rsidRPr="00715E52" w:rsidRDefault="00CE11C9" w:rsidP="00CE11C9">
            <w:pPr>
              <w:jc w:val="center"/>
              <w:rPr>
                <w:rFonts w:eastAsia="標楷體"/>
              </w:rPr>
            </w:pPr>
            <w:r w:rsidRPr="004C2A79">
              <w:rPr>
                <w:rFonts w:ascii="新細明體" w:hAnsi="新細明體"/>
                <w:bCs/>
                <w:sz w:val="20"/>
              </w:rPr>
              <w:t>Unit 1 Where Are You From?</w:t>
            </w:r>
            <w:r w:rsidRPr="00715E52">
              <w:rPr>
                <w:rFonts w:eastAsia="標楷體" w:hint="eastAsia"/>
                <w:szCs w:val="24"/>
              </w:rPr>
              <w:t xml:space="preserve"> </w:t>
            </w:r>
            <w:r w:rsidR="00850BA9" w:rsidRPr="00715E52">
              <w:rPr>
                <w:rFonts w:eastAsia="標楷體" w:hint="eastAsia"/>
                <w:szCs w:val="24"/>
              </w:rPr>
              <w:t>(</w:t>
            </w:r>
            <w:r w:rsidR="00850BA9" w:rsidRPr="00715E52">
              <w:rPr>
                <w:rFonts w:eastAsia="標楷體"/>
                <w:noProof/>
                <w:szCs w:val="24"/>
              </w:rPr>
              <w:t>1</w:t>
            </w:r>
            <w:r w:rsidR="00850BA9" w:rsidRPr="00715E52">
              <w:rPr>
                <w:rFonts w:eastAsia="標楷體" w:hint="eastAsia"/>
                <w:szCs w:val="24"/>
              </w:rPr>
              <w:t>)</w:t>
            </w:r>
            <w:r w:rsidR="00850BA9" w:rsidRPr="00220B2F">
              <w:rPr>
                <w:rFonts w:ascii="標楷體" w:eastAsia="標楷體" w:hAnsi="標楷體" w:hint="eastAsia"/>
                <w:color w:val="FF0000"/>
                <w:szCs w:val="24"/>
              </w:rPr>
              <w:t xml:space="preserve"> 【</w:t>
            </w:r>
            <w:r w:rsidR="00850BA9" w:rsidRPr="00220B2F">
              <w:rPr>
                <w:rFonts w:eastAsia="標楷體" w:hint="eastAsia"/>
                <w:color w:val="FF0000"/>
                <w:szCs w:val="24"/>
              </w:rPr>
              <w:t>4</w:t>
            </w:r>
            <w:r w:rsidR="00850BA9" w:rsidRPr="00220B2F">
              <w:rPr>
                <w:rFonts w:eastAsia="標楷體"/>
                <w:color w:val="FF0000"/>
                <w:szCs w:val="24"/>
              </w:rPr>
              <w:t>+1</w:t>
            </w:r>
            <w:r w:rsidR="00850BA9" w:rsidRPr="00220B2F">
              <w:rPr>
                <w:rFonts w:eastAsia="標楷體" w:hint="eastAsia"/>
                <w:color w:val="FF0000"/>
                <w:szCs w:val="24"/>
              </w:rPr>
              <w:t>補救</w:t>
            </w:r>
            <w:r w:rsidR="00850BA9" w:rsidRPr="00220B2F">
              <w:rPr>
                <w:rFonts w:ascii="標楷體" w:eastAsia="標楷體" w:hAnsi="標楷體" w:hint="eastAsia"/>
                <w:color w:val="FF0000"/>
                <w:szCs w:val="24"/>
              </w:rPr>
              <w:t>】</w:t>
            </w:r>
            <w:r w:rsidR="00850BA9">
              <w:rPr>
                <w:rFonts w:ascii="標楷體" w:eastAsia="標楷體" w:hAnsi="標楷體" w:hint="eastAsia"/>
                <w:color w:val="FF0000"/>
                <w:szCs w:val="24"/>
              </w:rPr>
              <w:t>(1)</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5</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27</w:t>
            </w:r>
          </w:p>
        </w:tc>
        <w:tc>
          <w:tcPr>
            <w:tcW w:w="946" w:type="dxa"/>
            <w:vMerge w:val="restart"/>
          </w:tcPr>
          <w:p w:rsidR="00850BA9" w:rsidRPr="00333D9B" w:rsidRDefault="00850BA9" w:rsidP="00333D9B">
            <w:pPr>
              <w:snapToGrid w:val="0"/>
              <w:jc w:val="both"/>
              <w:rPr>
                <w:rFonts w:ascii="標楷體" w:eastAsia="標楷體" w:hAnsi="標楷體"/>
                <w:sz w:val="20"/>
              </w:rPr>
            </w:pPr>
            <w:r w:rsidRPr="00333D9B">
              <w:rPr>
                <w:rFonts w:ascii="標楷體" w:eastAsia="標楷體" w:hAnsi="標楷體" w:hint="eastAsia"/>
                <w:sz w:val="20"/>
              </w:rPr>
              <w:t>一、美好時刻</w:t>
            </w:r>
          </w:p>
          <w:p w:rsidR="00850BA9" w:rsidRPr="00333D9B" w:rsidRDefault="00850BA9" w:rsidP="00333D9B">
            <w:pPr>
              <w:ind w:left="-28"/>
              <w:jc w:val="both"/>
              <w:rPr>
                <w:rFonts w:ascii="標楷體" w:eastAsia="標楷體" w:hAnsi="標楷體"/>
                <w:color w:val="FF0000"/>
                <w:sz w:val="20"/>
              </w:rPr>
            </w:pPr>
            <w:r w:rsidRPr="00333D9B">
              <w:rPr>
                <w:rFonts w:ascii="標楷體" w:eastAsia="標楷體" w:hAnsi="標楷體" w:hint="eastAsia"/>
                <w:sz w:val="20"/>
              </w:rPr>
              <w:t>第四課珍珠鳥(</w:t>
            </w:r>
            <w:r w:rsidRPr="00333D9B">
              <w:rPr>
                <w:rFonts w:ascii="標楷體" w:eastAsia="標楷體" w:hAnsi="標楷體"/>
                <w:noProof/>
                <w:sz w:val="20"/>
              </w:rPr>
              <w:t>6</w:t>
            </w:r>
            <w:r w:rsidRPr="00333D9B">
              <w:rPr>
                <w:rFonts w:ascii="標楷體" w:eastAsia="標楷體" w:hAnsi="標楷體" w:hint="eastAsia"/>
                <w:sz w:val="20"/>
              </w:rPr>
              <w:t>)</w:t>
            </w:r>
          </w:p>
        </w:tc>
        <w:tc>
          <w:tcPr>
            <w:tcW w:w="1040" w:type="dxa"/>
            <w:gridSpan w:val="2"/>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t>一、對臺灣看世界1.伴手</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79" w:type="dxa"/>
            <w:gridSpan w:val="2"/>
            <w:vMerge w:val="restart"/>
          </w:tcPr>
          <w:p w:rsidR="00CE11C9" w:rsidRPr="00333D9B" w:rsidRDefault="00CE11C9" w:rsidP="00333D9B">
            <w:pPr>
              <w:spacing w:line="0" w:lineRule="atLeast"/>
              <w:jc w:val="both"/>
              <w:rPr>
                <w:rFonts w:ascii="標楷體" w:eastAsia="標楷體" w:hAnsi="標楷體"/>
                <w:sz w:val="20"/>
              </w:rPr>
            </w:pPr>
            <w:r w:rsidRPr="00333D9B">
              <w:rPr>
                <w:rFonts w:ascii="標楷體" w:eastAsia="標楷體" w:hAnsi="標楷體"/>
                <w:bCs/>
                <w:sz w:val="20"/>
              </w:rPr>
              <w:t>國家</w:t>
            </w:r>
          </w:p>
          <w:p w:rsidR="00850BA9" w:rsidRPr="00333D9B" w:rsidRDefault="00CE11C9" w:rsidP="00333D9B">
            <w:pPr>
              <w:ind w:left="200" w:hangingChars="100" w:hanging="200"/>
              <w:jc w:val="both"/>
              <w:rPr>
                <w:rFonts w:ascii="標楷體" w:eastAsia="標楷體" w:hAnsi="標楷體"/>
                <w:sz w:val="20"/>
              </w:rPr>
            </w:pPr>
            <w:r w:rsidRPr="00333D9B">
              <w:rPr>
                <w:rFonts w:ascii="標楷體" w:eastAsia="標楷體" w:hAnsi="標楷體"/>
                <w:bCs/>
                <w:sz w:val="20"/>
              </w:rPr>
              <w:t>Unit 1 Where Are You From?</w:t>
            </w:r>
            <w:r w:rsidR="00850BA9" w:rsidRPr="00333D9B">
              <w:rPr>
                <w:rFonts w:ascii="標楷體" w:eastAsia="標楷體" w:hAnsi="標楷體" w:hint="eastAsia"/>
                <w:sz w:val="20"/>
              </w:rPr>
              <w:t>（</w:t>
            </w:r>
            <w:r w:rsidR="00850BA9" w:rsidRPr="00333D9B">
              <w:rPr>
                <w:rFonts w:ascii="標楷體" w:eastAsia="標楷體" w:hAnsi="標楷體"/>
                <w:noProof/>
                <w:sz w:val="20"/>
              </w:rPr>
              <w:t>1</w:t>
            </w:r>
            <w:r w:rsidR="00850BA9" w:rsidRPr="00333D9B">
              <w:rPr>
                <w:rFonts w:ascii="標楷體" w:eastAsia="標楷體" w:hAnsi="標楷體" w:hint="eastAsia"/>
                <w:sz w:val="20"/>
              </w:rPr>
              <w:t>）</w:t>
            </w:r>
          </w:p>
        </w:tc>
        <w:tc>
          <w:tcPr>
            <w:tcW w:w="1179" w:type="dxa"/>
            <w:vMerge w:val="restart"/>
          </w:tcPr>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t>數與量、代數</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第2單元　分數的除法</w:t>
            </w:r>
            <w:r w:rsidRPr="00333D9B">
              <w:rPr>
                <w:rFonts w:ascii="標楷體" w:eastAsia="標楷體" w:hAnsi="標楷體" w:hint="eastAsia"/>
                <w:sz w:val="20"/>
              </w:rPr>
              <w:t>(</w:t>
            </w:r>
            <w:r w:rsidRPr="00333D9B">
              <w:rPr>
                <w:rFonts w:ascii="標楷體" w:eastAsia="標楷體" w:hAnsi="標楷體"/>
                <w:noProof/>
                <w:sz w:val="20"/>
              </w:rPr>
              <w:t>4</w:t>
            </w:r>
            <w:r w:rsidRPr="00333D9B">
              <w:rPr>
                <w:rFonts w:ascii="標楷體" w:eastAsia="標楷體" w:hAnsi="標楷體" w:hint="eastAsia"/>
                <w:sz w:val="20"/>
              </w:rPr>
              <w:t>)</w:t>
            </w:r>
          </w:p>
        </w:tc>
        <w:tc>
          <w:tcPr>
            <w:tcW w:w="1041" w:type="dxa"/>
            <w:vMerge w:val="restart"/>
          </w:tcPr>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一、東瀛來的統治者</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第三課 日治時代的社會變遷（</w:t>
            </w:r>
            <w:r w:rsidRPr="00333D9B">
              <w:rPr>
                <w:rFonts w:ascii="標楷體" w:eastAsia="標楷體" w:hAnsi="標楷體"/>
                <w:noProof/>
                <w:sz w:val="20"/>
              </w:rPr>
              <w:t>3</w:t>
            </w:r>
            <w:r w:rsidRPr="00333D9B">
              <w:rPr>
                <w:rFonts w:ascii="標楷體" w:eastAsia="標楷體" w:hAnsi="標楷體" w:hint="eastAsia"/>
                <w:sz w:val="20"/>
              </w:rPr>
              <w:t>）</w:t>
            </w:r>
          </w:p>
        </w:tc>
        <w:tc>
          <w:tcPr>
            <w:tcW w:w="1724" w:type="dxa"/>
            <w:gridSpan w:val="2"/>
            <w:vMerge w:val="restart"/>
          </w:tcPr>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一、天氣的變化</w:t>
            </w:r>
            <w:r w:rsidRPr="00333D9B">
              <w:rPr>
                <w:rFonts w:ascii="標楷體" w:eastAsia="標楷體" w:hAnsi="標楷體" w:hint="eastAsia"/>
                <w:sz w:val="20"/>
              </w:rPr>
              <w:br/>
              <w:t>活動二 認識天氣的變化（</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cs="新細明體"/>
                <w:sz w:val="20"/>
              </w:rPr>
            </w:pPr>
          </w:p>
        </w:tc>
        <w:tc>
          <w:tcPr>
            <w:tcW w:w="1324" w:type="dxa"/>
            <w:gridSpan w:val="3"/>
            <w:vMerge w:val="restart"/>
          </w:tcPr>
          <w:p w:rsidR="00B87438" w:rsidRPr="00333D9B" w:rsidRDefault="00B87438" w:rsidP="00333D9B">
            <w:pPr>
              <w:numPr>
                <w:ilvl w:val="0"/>
                <w:numId w:val="8"/>
              </w:numPr>
              <w:spacing w:line="300" w:lineRule="exact"/>
              <w:ind w:right="57"/>
              <w:jc w:val="both"/>
              <w:rPr>
                <w:rFonts w:ascii="標楷體" w:eastAsia="標楷體" w:hAnsi="標楷體"/>
                <w:sz w:val="20"/>
              </w:rPr>
            </w:pPr>
            <w:r w:rsidRPr="00333D9B">
              <w:rPr>
                <w:rFonts w:ascii="標楷體" w:eastAsia="標楷體" w:hAnsi="標楷體" w:hint="eastAsia"/>
                <w:sz w:val="20"/>
              </w:rPr>
              <w:t>歌劇中的喜怒哀樂</w:t>
            </w:r>
          </w:p>
          <w:p w:rsidR="00B87438" w:rsidRPr="00333D9B" w:rsidRDefault="00B87438" w:rsidP="00333D9B">
            <w:pPr>
              <w:numPr>
                <w:ilvl w:val="0"/>
                <w:numId w:val="8"/>
              </w:numPr>
              <w:spacing w:line="300" w:lineRule="exact"/>
              <w:ind w:right="57"/>
              <w:jc w:val="both"/>
              <w:rPr>
                <w:rFonts w:ascii="標楷體" w:eastAsia="標楷體" w:hAnsi="標楷體"/>
                <w:sz w:val="20"/>
              </w:rPr>
            </w:pPr>
            <w:r w:rsidRPr="00333D9B">
              <w:rPr>
                <w:rFonts w:ascii="標楷體" w:eastAsia="標楷體" w:hAnsi="標楷體" w:hint="eastAsia"/>
                <w:sz w:val="20"/>
              </w:rPr>
              <w:t>版畫好好玩</w:t>
            </w:r>
          </w:p>
          <w:p w:rsidR="00850BA9" w:rsidRPr="00333D9B" w:rsidRDefault="00B87438" w:rsidP="00333D9B">
            <w:pPr>
              <w:pStyle w:val="a9"/>
              <w:numPr>
                <w:ilvl w:val="0"/>
                <w:numId w:val="8"/>
              </w:numPr>
              <w:ind w:leftChars="0"/>
              <w:jc w:val="both"/>
              <w:rPr>
                <w:rFonts w:ascii="標楷體" w:eastAsia="標楷體" w:hAnsi="標楷體"/>
                <w:sz w:val="20"/>
              </w:rPr>
            </w:pPr>
            <w:r w:rsidRPr="00333D9B">
              <w:rPr>
                <w:rFonts w:ascii="標楷體" w:eastAsia="標楷體" w:hAnsi="標楷體" w:hint="eastAsia"/>
                <w:sz w:val="20"/>
              </w:rPr>
              <w:t>認識演出的場地</w:t>
            </w:r>
            <w:r w:rsidRPr="00333D9B">
              <w:rPr>
                <w:rFonts w:ascii="標楷體" w:eastAsia="標楷體" w:hAnsi="標楷體"/>
                <w:sz w:val="20"/>
              </w:rPr>
              <w:t>—</w:t>
            </w:r>
            <w:r w:rsidRPr="00333D9B">
              <w:rPr>
                <w:rFonts w:ascii="標楷體" w:eastAsia="標楷體" w:hAnsi="標楷體" w:hint="eastAsia"/>
                <w:sz w:val="20"/>
              </w:rPr>
              <w:t>劇場</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t>單元一、馳騁球場</w:t>
            </w:r>
          </w:p>
          <w:p w:rsidR="00333D9B" w:rsidRPr="00333D9B" w:rsidRDefault="00333D9B" w:rsidP="00333D9B">
            <w:pPr>
              <w:spacing w:line="0" w:lineRule="atLeast"/>
              <w:jc w:val="both"/>
              <w:rPr>
                <w:rFonts w:ascii="標楷體" w:eastAsia="標楷體" w:hAnsi="標楷體"/>
                <w:bCs/>
                <w:sz w:val="20"/>
              </w:rPr>
            </w:pPr>
            <w:r w:rsidRPr="00333D9B">
              <w:rPr>
                <w:rFonts w:ascii="標楷體" w:eastAsia="標楷體" w:hAnsi="標楷體" w:hint="eastAsia"/>
                <w:bCs/>
                <w:sz w:val="20"/>
              </w:rPr>
              <w:t>活動4趣味鬥牛賽</w:t>
            </w:r>
            <w:r w:rsidR="00E0444B" w:rsidRPr="00333D9B">
              <w:rPr>
                <w:rFonts w:ascii="標楷體" w:eastAsia="標楷體" w:hAnsi="標楷體" w:hint="eastAsia"/>
                <w:sz w:val="20"/>
              </w:rPr>
              <w:t>（</w:t>
            </w:r>
            <w:r w:rsidR="00E0444B">
              <w:rPr>
                <w:rFonts w:ascii="標楷體" w:eastAsia="標楷體" w:hAnsi="標楷體"/>
                <w:noProof/>
                <w:sz w:val="20"/>
              </w:rPr>
              <w:t>2</w:t>
            </w:r>
            <w:r w:rsidR="00E0444B" w:rsidRPr="00333D9B">
              <w:rPr>
                <w:rFonts w:ascii="標楷體" w:eastAsia="標楷體" w:hAnsi="標楷體" w:hint="eastAsia"/>
                <w:sz w:val="20"/>
              </w:rPr>
              <w:t>）</w:t>
            </w:r>
          </w:p>
          <w:p w:rsidR="00850BA9" w:rsidRPr="00333D9B" w:rsidRDefault="00333D9B" w:rsidP="00333D9B">
            <w:pPr>
              <w:ind w:left="-28"/>
              <w:jc w:val="both"/>
              <w:rPr>
                <w:rFonts w:ascii="標楷體" w:eastAsia="標楷體" w:hAnsi="標楷體"/>
                <w:sz w:val="20"/>
              </w:rPr>
            </w:pPr>
            <w:r w:rsidRPr="00333D9B">
              <w:rPr>
                <w:rFonts w:ascii="標楷體" w:eastAsia="標楷體" w:hAnsi="標楷體" w:hint="eastAsia"/>
                <w:color w:val="0000FF"/>
                <w:sz w:val="20"/>
              </w:rPr>
              <w:t>體適能檢測</w:t>
            </w:r>
            <w:r w:rsidR="00850BA9" w:rsidRPr="00333D9B">
              <w:rPr>
                <w:rFonts w:ascii="標楷體" w:eastAsia="標楷體" w:hAnsi="標楷體" w:hint="eastAsia"/>
                <w:sz w:val="20"/>
              </w:rPr>
              <w:t>（</w:t>
            </w:r>
            <w:r w:rsidR="00E0444B">
              <w:rPr>
                <w:rFonts w:ascii="標楷體" w:eastAsia="標楷體" w:hAnsi="標楷體"/>
                <w:noProof/>
                <w:sz w:val="20"/>
              </w:rPr>
              <w:t>1</w:t>
            </w:r>
            <w:r w:rsidR="00850BA9"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sz w:val="20"/>
              </w:rPr>
              <w:t>綜合</w:t>
            </w:r>
            <w:r w:rsidRPr="00333D9B">
              <w:rPr>
                <w:rFonts w:ascii="標楷體" w:eastAsia="標楷體" w:hAnsi="標楷體" w:hint="eastAsia"/>
                <w:color w:val="000000"/>
                <w:sz w:val="20"/>
              </w:rPr>
              <w:t xml:space="preserve">單元二　</w:t>
            </w:r>
            <w:r w:rsidRPr="00333D9B">
              <w:rPr>
                <w:rFonts w:ascii="標楷體" w:eastAsia="標楷體" w:hAnsi="標楷體"/>
                <w:color w:val="000000"/>
                <w:sz w:val="20"/>
              </w:rPr>
              <w:t>我是生活大師</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活動1　</w:t>
            </w:r>
            <w:r w:rsidRPr="00333D9B">
              <w:rPr>
                <w:rFonts w:ascii="標楷體" w:eastAsia="標楷體" w:hAnsi="標楷體"/>
                <w:color w:val="000000"/>
                <w:sz w:val="20"/>
                <w:shd w:val="clear" w:color="auto" w:fill="auto"/>
              </w:rPr>
              <w:t>當時間的主人</w:t>
            </w:r>
            <w:r w:rsidRPr="00333D9B">
              <w:rPr>
                <w:rFonts w:ascii="標楷體" w:eastAsia="標楷體" w:hAnsi="標楷體" w:hint="eastAsia"/>
                <w:sz w:val="20"/>
                <w:shd w:val="clear" w:color="auto" w:fill="auto"/>
              </w:rPr>
              <w:t>（</w:t>
            </w:r>
            <w:r w:rsidRPr="00333D9B">
              <w:rPr>
                <w:rFonts w:ascii="標楷體" w:eastAsia="標楷體" w:hAnsi="標楷體" w:hint="eastAsia"/>
                <w:noProof/>
                <w:sz w:val="20"/>
                <w:shd w:val="clear" w:color="auto" w:fill="auto"/>
              </w:rPr>
              <w:t>1</w:t>
            </w:r>
            <w:r w:rsidRPr="00333D9B">
              <w:rPr>
                <w:rFonts w:ascii="標楷體" w:eastAsia="標楷體" w:hAnsi="標楷體" w:hint="eastAsia"/>
                <w:sz w:val="20"/>
                <w:shd w:val="clear" w:color="auto" w:fill="auto"/>
              </w:rPr>
              <w:t>）</w:t>
            </w:r>
          </w:p>
          <w:p w:rsidR="00850BA9" w:rsidRPr="00333D9B" w:rsidRDefault="00850BA9" w:rsidP="00333D9B">
            <w:pPr>
              <w:pStyle w:val="a3"/>
              <w:rPr>
                <w:rFonts w:ascii="標楷體" w:eastAsia="標楷體" w:hAnsi="標楷體"/>
                <w:color w:val="FF0000"/>
                <w:sz w:val="20"/>
                <w:shd w:val="clear" w:color="auto" w:fill="auto"/>
              </w:rPr>
            </w:pPr>
            <w:r w:rsidRPr="00333D9B">
              <w:rPr>
                <w:rFonts w:ascii="標楷體" w:eastAsia="標楷體" w:hAnsi="標楷體" w:hint="eastAsia"/>
                <w:color w:val="FF0000"/>
                <w:sz w:val="20"/>
                <w:shd w:val="clear" w:color="auto" w:fill="auto"/>
              </w:rPr>
              <w:t>家政教育</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FF0000"/>
                <w:sz w:val="20"/>
                <w:shd w:val="clear" w:color="auto" w:fill="auto"/>
              </w:rPr>
              <w:t>(1)</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sz w:val="20"/>
                <w:shd w:val="clear" w:color="auto" w:fill="auto"/>
              </w:rPr>
              <w:t>校本</w:t>
            </w:r>
            <w:r w:rsidRPr="00333D9B">
              <w:rPr>
                <w:rFonts w:ascii="標楷體" w:eastAsia="標楷體" w:hAnsi="標楷體" w:hint="eastAsia"/>
                <w:sz w:val="20"/>
              </w:rPr>
              <w:t>行動的力量</w:t>
            </w:r>
            <w:r w:rsidRPr="00333D9B">
              <w:rPr>
                <w:rFonts w:ascii="標楷體" w:eastAsia="標楷體" w:hAnsi="標楷體" w:hint="eastAsia"/>
                <w:sz w:val="20"/>
                <w:shd w:val="clear" w:color="auto" w:fill="auto"/>
              </w:rPr>
              <w:t>（</w:t>
            </w:r>
            <w:r w:rsidRPr="00333D9B">
              <w:rPr>
                <w:rFonts w:ascii="標楷體" w:eastAsia="標楷體" w:hAnsi="標楷體"/>
                <w:noProof/>
                <w:sz w:val="20"/>
                <w:shd w:val="clear" w:color="auto" w:fill="auto"/>
              </w:rPr>
              <w:t>1</w:t>
            </w:r>
            <w:r w:rsidRPr="00333D9B">
              <w:rPr>
                <w:rFonts w:ascii="標楷體" w:eastAsia="標楷體" w:hAnsi="標楷體" w:hint="eastAsia"/>
                <w:sz w:val="20"/>
                <w:shd w:val="clear" w:color="auto" w:fill="auto"/>
              </w:rPr>
              <w:t>）</w:t>
            </w:r>
          </w:p>
        </w:tc>
      </w:tr>
      <w:tr w:rsidR="00850BA9" w:rsidRPr="009F6F56" w:rsidTr="00333D9B">
        <w:trPr>
          <w:gridAfter w:val="1"/>
          <w:wAfter w:w="12" w:type="dxa"/>
          <w:cantSplit/>
          <w:trHeight w:val="1221"/>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Pr="00EE1799" w:rsidRDefault="00850BA9" w:rsidP="007E7A85">
            <w:pPr>
              <w:rPr>
                <w:rFonts w:eastAsia="標楷體"/>
                <w:color w:val="0000FF"/>
                <w:szCs w:val="24"/>
              </w:rPr>
            </w:pPr>
          </w:p>
        </w:tc>
        <w:tc>
          <w:tcPr>
            <w:tcW w:w="1061" w:type="dxa"/>
            <w:vMerge/>
          </w:tcPr>
          <w:p w:rsidR="00850BA9" w:rsidRPr="003031D8" w:rsidRDefault="00850BA9" w:rsidP="00AA5C46">
            <w:pPr>
              <w:jc w:val="center"/>
              <w:rPr>
                <w:rFonts w:eastAsia="標楷體"/>
                <w:color w:val="FF0000"/>
                <w:szCs w:val="24"/>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snapToGrid w:val="0"/>
              <w:jc w:val="both"/>
              <w:rPr>
                <w:rFonts w:ascii="標楷體" w:eastAsia="標楷體" w:hAnsi="標楷體"/>
                <w:sz w:val="20"/>
              </w:rPr>
            </w:pPr>
          </w:p>
        </w:tc>
        <w:tc>
          <w:tcPr>
            <w:tcW w:w="1040" w:type="dxa"/>
            <w:gridSpan w:val="2"/>
          </w:tcPr>
          <w:p w:rsidR="005D69A8" w:rsidRPr="00333D9B" w:rsidRDefault="005D69A8" w:rsidP="00333D9B">
            <w:pPr>
              <w:snapToGrid w:val="0"/>
              <w:jc w:val="both"/>
              <w:rPr>
                <w:rFonts w:ascii="標楷體" w:eastAsia="標楷體" w:hAnsi="標楷體"/>
                <w:noProof/>
                <w:sz w:val="20"/>
              </w:rPr>
            </w:pPr>
            <w:r w:rsidRPr="00333D9B">
              <w:rPr>
                <w:rFonts w:ascii="標楷體" w:eastAsia="標楷體" w:hAnsi="標楷體"/>
                <w:noProof/>
                <w:sz w:val="20"/>
              </w:rPr>
              <w:t>第一單元大自然个力量</w:t>
            </w:r>
          </w:p>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第二課  地動</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79" w:type="dxa"/>
            <w:gridSpan w:val="2"/>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sz w:val="20"/>
              </w:rPr>
            </w:pPr>
          </w:p>
        </w:tc>
      </w:tr>
      <w:tr w:rsidR="00850BA9" w:rsidRPr="009F6F56" w:rsidTr="00333D9B">
        <w:trPr>
          <w:gridAfter w:val="1"/>
          <w:wAfter w:w="12" w:type="dxa"/>
          <w:cantSplit/>
          <w:trHeight w:val="1088"/>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t>五</w:t>
            </w:r>
          </w:p>
          <w:p w:rsidR="00850BA9" w:rsidRPr="005839E4" w:rsidRDefault="00850BA9" w:rsidP="007E7A85">
            <w:pPr>
              <w:jc w:val="center"/>
              <w:rPr>
                <w:rFonts w:eastAsia="標楷體"/>
                <w:sz w:val="22"/>
                <w:szCs w:val="22"/>
              </w:rPr>
            </w:pPr>
            <w:r w:rsidRPr="0052311B">
              <w:rPr>
                <w:rFonts w:eastAsia="標楷體"/>
                <w:noProof/>
                <w:color w:val="000000"/>
                <w:sz w:val="22"/>
                <w:szCs w:val="22"/>
              </w:rPr>
              <w:t>0923-0927</w:t>
            </w:r>
          </w:p>
        </w:tc>
        <w:tc>
          <w:tcPr>
            <w:tcW w:w="1080" w:type="dxa"/>
            <w:vMerge w:val="restart"/>
          </w:tcPr>
          <w:p w:rsidR="00850BA9" w:rsidRPr="004D00EC" w:rsidRDefault="00850BA9" w:rsidP="007E7A85">
            <w:pPr>
              <w:rPr>
                <w:color w:val="FF0000"/>
              </w:rPr>
            </w:pPr>
            <w:r w:rsidRPr="00220B2F">
              <w:rPr>
                <w:rFonts w:eastAsia="標楷體"/>
                <w:color w:val="008000"/>
                <w:szCs w:val="24"/>
              </w:rPr>
              <w:t>全校教師節敬師活動</w:t>
            </w:r>
            <w:r>
              <w:rPr>
                <w:rFonts w:eastAsia="標楷體" w:hint="eastAsia"/>
                <w:color w:val="008000"/>
                <w:szCs w:val="24"/>
              </w:rPr>
              <w:t>(1)</w:t>
            </w:r>
          </w:p>
        </w:tc>
        <w:tc>
          <w:tcPr>
            <w:tcW w:w="1061" w:type="dxa"/>
            <w:vMerge w:val="restart"/>
          </w:tcPr>
          <w:p w:rsidR="00850BA9" w:rsidRPr="003031D8" w:rsidRDefault="00850BA9" w:rsidP="00AA5C46">
            <w:pPr>
              <w:jc w:val="center"/>
              <w:rPr>
                <w:rFonts w:eastAsia="標楷體"/>
                <w:color w:val="FF0000"/>
                <w:szCs w:val="24"/>
              </w:rPr>
            </w:pPr>
            <w:r w:rsidRPr="003031D8">
              <w:rPr>
                <w:rFonts w:eastAsia="標楷體" w:hint="eastAsia"/>
                <w:color w:val="FF0000"/>
                <w:szCs w:val="24"/>
              </w:rPr>
              <w:t>運算思維</w:t>
            </w:r>
            <w:r w:rsidRPr="003031D8">
              <w:rPr>
                <w:rFonts w:eastAsia="標楷體" w:hint="eastAsia"/>
                <w:color w:val="FF0000"/>
                <w:szCs w:val="24"/>
              </w:rPr>
              <w:t>wbit</w:t>
            </w:r>
          </w:p>
          <w:p w:rsidR="00850BA9" w:rsidRPr="00715E52" w:rsidRDefault="00850BA9" w:rsidP="00AA5C46">
            <w:pPr>
              <w:jc w:val="center"/>
              <w:rPr>
                <w:rFonts w:eastAsia="標楷體"/>
                <w:szCs w:val="24"/>
              </w:rPr>
            </w:pPr>
            <w:r w:rsidRPr="00715E52">
              <w:rPr>
                <w:rFonts w:eastAsia="標楷體" w:hint="eastAsia"/>
                <w:szCs w:val="24"/>
              </w:rPr>
              <w:t xml:space="preserve"> (</w:t>
            </w:r>
            <w:r w:rsidRPr="00715E52">
              <w:rPr>
                <w:rFonts w:eastAsia="標楷體"/>
                <w:noProof/>
                <w:szCs w:val="24"/>
              </w:rPr>
              <w:t>1</w:t>
            </w:r>
            <w:r w:rsidRPr="00715E52">
              <w:rPr>
                <w:rFonts w:eastAsia="標楷體" w:hint="eastAsia"/>
                <w:szCs w:val="24"/>
              </w:rPr>
              <w:t>)</w:t>
            </w:r>
          </w:p>
          <w:p w:rsidR="00185EB9" w:rsidRDefault="00850BA9" w:rsidP="00715E52">
            <w:pPr>
              <w:jc w:val="center"/>
              <w:rPr>
                <w:rFonts w:eastAsia="標楷體"/>
                <w:szCs w:val="24"/>
              </w:rPr>
            </w:pPr>
            <w:r w:rsidRPr="00715E52">
              <w:rPr>
                <w:rFonts w:eastAsia="標楷體" w:hint="eastAsia"/>
                <w:szCs w:val="24"/>
              </w:rPr>
              <w:t>英語</w:t>
            </w:r>
            <w:r w:rsidRPr="00715E52">
              <w:rPr>
                <w:rFonts w:eastAsia="標楷體" w:hint="eastAsia"/>
                <w:szCs w:val="24"/>
              </w:rPr>
              <w:t>(</w:t>
            </w:r>
            <w:r w:rsidRPr="00715E52">
              <w:rPr>
                <w:rFonts w:eastAsia="標楷體"/>
                <w:noProof/>
                <w:szCs w:val="24"/>
              </w:rPr>
              <w:t>1</w:t>
            </w:r>
            <w:r w:rsidRPr="00715E52">
              <w:rPr>
                <w:rFonts w:eastAsia="標楷體" w:hint="eastAsia"/>
                <w:szCs w:val="24"/>
              </w:rPr>
              <w:t>)</w:t>
            </w:r>
          </w:p>
          <w:p w:rsidR="00185EB9" w:rsidRDefault="00185EB9" w:rsidP="00185EB9">
            <w:pPr>
              <w:spacing w:line="0" w:lineRule="atLeast"/>
              <w:jc w:val="center"/>
              <w:rPr>
                <w:rFonts w:ascii="新細明體" w:hAnsi="新細明體"/>
                <w:sz w:val="20"/>
              </w:rPr>
            </w:pPr>
            <w:r w:rsidRPr="004C2A79">
              <w:rPr>
                <w:rFonts w:ascii="新細明體" w:hAnsi="新細明體"/>
                <w:bCs/>
                <w:sz w:val="20"/>
              </w:rPr>
              <w:t>國家</w:t>
            </w:r>
          </w:p>
          <w:p w:rsidR="00850BA9" w:rsidRDefault="00185EB9" w:rsidP="00185EB9">
            <w:pPr>
              <w:jc w:val="center"/>
              <w:rPr>
                <w:rFonts w:ascii="標楷體" w:eastAsia="標楷體" w:hAnsi="標楷體"/>
                <w:color w:val="FF0000"/>
                <w:szCs w:val="24"/>
              </w:rPr>
            </w:pPr>
            <w:r w:rsidRPr="004C2A79">
              <w:rPr>
                <w:rFonts w:ascii="新細明體" w:hAnsi="新細明體"/>
                <w:bCs/>
                <w:sz w:val="20"/>
              </w:rPr>
              <w:t>Unit 1 Where Are You From?</w:t>
            </w:r>
            <w:r w:rsidR="00850BA9" w:rsidRPr="00220B2F">
              <w:rPr>
                <w:rFonts w:ascii="標楷體" w:eastAsia="標楷體" w:hAnsi="標楷體" w:hint="eastAsia"/>
                <w:color w:val="FF0000"/>
                <w:szCs w:val="24"/>
              </w:rPr>
              <w:t xml:space="preserve"> 【</w:t>
            </w:r>
            <w:r w:rsidR="00850BA9" w:rsidRPr="00220B2F">
              <w:rPr>
                <w:rFonts w:eastAsia="標楷體" w:hint="eastAsia"/>
                <w:color w:val="FF0000"/>
                <w:szCs w:val="24"/>
              </w:rPr>
              <w:t>4</w:t>
            </w:r>
            <w:r w:rsidR="00850BA9" w:rsidRPr="00220B2F">
              <w:rPr>
                <w:rFonts w:eastAsia="標楷體"/>
                <w:color w:val="FF0000"/>
                <w:szCs w:val="24"/>
              </w:rPr>
              <w:t>+1</w:t>
            </w:r>
            <w:r w:rsidR="00850BA9" w:rsidRPr="00220B2F">
              <w:rPr>
                <w:rFonts w:eastAsia="標楷體" w:hint="eastAsia"/>
                <w:color w:val="FF0000"/>
                <w:szCs w:val="24"/>
              </w:rPr>
              <w:t>補救</w:t>
            </w:r>
            <w:r w:rsidR="00850BA9" w:rsidRPr="00220B2F">
              <w:rPr>
                <w:rFonts w:ascii="標楷體" w:eastAsia="標楷體" w:hAnsi="標楷體" w:hint="eastAsia"/>
                <w:color w:val="FF0000"/>
                <w:szCs w:val="24"/>
              </w:rPr>
              <w:t>】</w:t>
            </w:r>
            <w:r w:rsidR="00850BA9">
              <w:rPr>
                <w:rFonts w:ascii="標楷體" w:eastAsia="標楷體" w:hAnsi="標楷體" w:hint="eastAsia"/>
                <w:color w:val="FF0000"/>
                <w:szCs w:val="24"/>
              </w:rPr>
              <w:t>(1)</w:t>
            </w:r>
          </w:p>
          <w:p w:rsidR="005D0353" w:rsidRPr="00715E52" w:rsidRDefault="005D0353" w:rsidP="00185EB9">
            <w:pPr>
              <w:jc w:val="center"/>
              <w:rPr>
                <w:rFonts w:eastAsia="標楷體"/>
              </w:rPr>
            </w:pPr>
            <w:r w:rsidRPr="00220B2F">
              <w:rPr>
                <w:rFonts w:eastAsia="標楷體"/>
                <w:color w:val="FF0000"/>
              </w:rPr>
              <w:t>作文教學</w:t>
            </w:r>
            <w:r>
              <w:rPr>
                <w:rFonts w:eastAsia="標楷體" w:hint="eastAsia"/>
                <w:color w:val="FF0000"/>
              </w:rPr>
              <w:t>(1)</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5</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27</w:t>
            </w:r>
          </w:p>
        </w:tc>
        <w:tc>
          <w:tcPr>
            <w:tcW w:w="946" w:type="dxa"/>
            <w:vMerge w:val="restart"/>
          </w:tcPr>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語文天地一(</w:t>
            </w:r>
            <w:r w:rsidRPr="00333D9B">
              <w:rPr>
                <w:rFonts w:ascii="標楷體" w:eastAsia="標楷體" w:hAnsi="標楷體" w:hint="eastAsia"/>
                <w:noProof/>
                <w:sz w:val="20"/>
              </w:rPr>
              <w:t>6</w:t>
            </w:r>
            <w:r w:rsidRPr="00333D9B">
              <w:rPr>
                <w:rFonts w:ascii="標楷體" w:eastAsia="標楷體" w:hAnsi="標楷體" w:hint="eastAsia"/>
                <w:sz w:val="20"/>
              </w:rPr>
              <w:t>)</w:t>
            </w:r>
          </w:p>
          <w:p w:rsidR="00850BA9" w:rsidRPr="00333D9B" w:rsidRDefault="00850BA9" w:rsidP="00333D9B">
            <w:pPr>
              <w:ind w:left="-28"/>
              <w:jc w:val="both"/>
              <w:rPr>
                <w:rFonts w:ascii="標楷體" w:eastAsia="標楷體" w:hAnsi="標楷體"/>
                <w:color w:val="FF0000"/>
                <w:sz w:val="20"/>
              </w:rPr>
            </w:pPr>
          </w:p>
        </w:tc>
        <w:tc>
          <w:tcPr>
            <w:tcW w:w="1040" w:type="dxa"/>
            <w:gridSpan w:val="2"/>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t>一、對臺灣看世界2.出國去觀光</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79" w:type="dxa"/>
            <w:gridSpan w:val="2"/>
            <w:vMerge w:val="restart"/>
          </w:tcPr>
          <w:p w:rsidR="003657BB" w:rsidRPr="00333D9B" w:rsidRDefault="003657BB" w:rsidP="003657BB">
            <w:pPr>
              <w:spacing w:line="0" w:lineRule="atLeast"/>
              <w:jc w:val="both"/>
              <w:rPr>
                <w:rFonts w:ascii="標楷體" w:eastAsia="標楷體" w:hAnsi="標楷體"/>
                <w:sz w:val="20"/>
              </w:rPr>
            </w:pPr>
            <w:r w:rsidRPr="00333D9B">
              <w:rPr>
                <w:rFonts w:ascii="標楷體" w:eastAsia="標楷體" w:hAnsi="標楷體"/>
                <w:bCs/>
                <w:sz w:val="20"/>
              </w:rPr>
              <w:t>國家</w:t>
            </w:r>
          </w:p>
          <w:p w:rsidR="00850BA9" w:rsidRPr="00333D9B" w:rsidRDefault="003657BB" w:rsidP="003657BB">
            <w:pPr>
              <w:ind w:left="200" w:hangingChars="100" w:hanging="200"/>
              <w:jc w:val="both"/>
              <w:rPr>
                <w:rFonts w:ascii="標楷體" w:eastAsia="標楷體" w:hAnsi="標楷體"/>
                <w:sz w:val="20"/>
              </w:rPr>
            </w:pPr>
            <w:r w:rsidRPr="00333D9B">
              <w:rPr>
                <w:rFonts w:ascii="標楷體" w:eastAsia="標楷體" w:hAnsi="標楷體"/>
                <w:bCs/>
                <w:sz w:val="20"/>
              </w:rPr>
              <w:t>Unit 1 Where Are You From?</w:t>
            </w:r>
            <w:r w:rsidR="00850BA9" w:rsidRPr="00333D9B">
              <w:rPr>
                <w:rFonts w:ascii="標楷體" w:eastAsia="標楷體" w:hAnsi="標楷體" w:hint="eastAsia"/>
                <w:sz w:val="20"/>
              </w:rPr>
              <w:t>（</w:t>
            </w:r>
            <w:r w:rsidR="00850BA9" w:rsidRPr="00333D9B">
              <w:rPr>
                <w:rFonts w:ascii="標楷體" w:eastAsia="標楷體" w:hAnsi="標楷體"/>
                <w:noProof/>
                <w:sz w:val="20"/>
              </w:rPr>
              <w:t>1</w:t>
            </w:r>
            <w:r w:rsidR="00850BA9" w:rsidRPr="00333D9B">
              <w:rPr>
                <w:rFonts w:ascii="標楷體" w:eastAsia="標楷體" w:hAnsi="標楷體" w:hint="eastAsia"/>
                <w:sz w:val="20"/>
              </w:rPr>
              <w:t>）</w:t>
            </w:r>
          </w:p>
        </w:tc>
        <w:tc>
          <w:tcPr>
            <w:tcW w:w="1179" w:type="dxa"/>
            <w:vMerge w:val="restart"/>
          </w:tcPr>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t>統計</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第3單元　長條圖與折線圖</w:t>
            </w:r>
            <w:r w:rsidRPr="00333D9B">
              <w:rPr>
                <w:rFonts w:ascii="標楷體" w:eastAsia="標楷體" w:hAnsi="標楷體" w:hint="eastAsia"/>
                <w:sz w:val="20"/>
              </w:rPr>
              <w:t>(</w:t>
            </w:r>
            <w:r w:rsidRPr="00333D9B">
              <w:rPr>
                <w:rFonts w:ascii="標楷體" w:eastAsia="標楷體" w:hAnsi="標楷體"/>
                <w:noProof/>
                <w:sz w:val="20"/>
              </w:rPr>
              <w:t>4</w:t>
            </w:r>
            <w:r w:rsidRPr="00333D9B">
              <w:rPr>
                <w:rFonts w:ascii="標楷體" w:eastAsia="標楷體" w:hAnsi="標楷體" w:hint="eastAsia"/>
                <w:sz w:val="20"/>
              </w:rPr>
              <w:t>)</w:t>
            </w:r>
          </w:p>
        </w:tc>
        <w:tc>
          <w:tcPr>
            <w:tcW w:w="1041" w:type="dxa"/>
            <w:vMerge w:val="restart"/>
          </w:tcPr>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二、戰後臺灣的政治演變</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第一課 政治發展（</w:t>
            </w:r>
            <w:r w:rsidRPr="00333D9B">
              <w:rPr>
                <w:rFonts w:ascii="標楷體" w:eastAsia="標楷體" w:hAnsi="標楷體"/>
                <w:noProof/>
                <w:sz w:val="20"/>
              </w:rPr>
              <w:t>3</w:t>
            </w:r>
            <w:r w:rsidRPr="00333D9B">
              <w:rPr>
                <w:rFonts w:ascii="標楷體" w:eastAsia="標楷體" w:hAnsi="標楷體" w:hint="eastAsia"/>
                <w:sz w:val="20"/>
              </w:rPr>
              <w:t>）</w:t>
            </w:r>
          </w:p>
        </w:tc>
        <w:tc>
          <w:tcPr>
            <w:tcW w:w="1724" w:type="dxa"/>
            <w:gridSpan w:val="2"/>
            <w:vMerge w:val="restart"/>
          </w:tcPr>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一、天氣的變化</w:t>
            </w:r>
            <w:r w:rsidRPr="00333D9B">
              <w:rPr>
                <w:rFonts w:ascii="標楷體" w:eastAsia="標楷體" w:hAnsi="標楷體" w:hint="eastAsia"/>
                <w:sz w:val="20"/>
              </w:rPr>
              <w:br/>
              <w:t>活動二 認識天氣的變化</w:t>
            </w:r>
            <w:r w:rsidRPr="00333D9B">
              <w:rPr>
                <w:rFonts w:ascii="標楷體" w:eastAsia="標楷體" w:hAnsi="標楷體" w:hint="eastAsia"/>
                <w:sz w:val="20"/>
              </w:rPr>
              <w:br/>
              <w:t>活動三 颱風（</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cs="新細明體"/>
                <w:sz w:val="20"/>
              </w:rPr>
            </w:pPr>
          </w:p>
          <w:p w:rsidR="00850BA9" w:rsidRPr="00333D9B" w:rsidRDefault="00850BA9" w:rsidP="00333D9B">
            <w:pPr>
              <w:jc w:val="both"/>
              <w:rPr>
                <w:rFonts w:ascii="標楷體" w:eastAsia="標楷體" w:hAnsi="標楷體"/>
                <w:sz w:val="20"/>
              </w:rPr>
            </w:pPr>
          </w:p>
        </w:tc>
        <w:tc>
          <w:tcPr>
            <w:tcW w:w="1324" w:type="dxa"/>
            <w:gridSpan w:val="3"/>
            <w:vMerge w:val="restart"/>
          </w:tcPr>
          <w:p w:rsidR="00B87438" w:rsidRPr="00333D9B" w:rsidRDefault="00B87438" w:rsidP="00333D9B">
            <w:pPr>
              <w:numPr>
                <w:ilvl w:val="0"/>
                <w:numId w:val="14"/>
              </w:numPr>
              <w:spacing w:line="300" w:lineRule="exact"/>
              <w:ind w:right="57"/>
              <w:jc w:val="both"/>
              <w:rPr>
                <w:rFonts w:ascii="標楷體" w:eastAsia="標楷體" w:hAnsi="標楷體"/>
                <w:sz w:val="20"/>
              </w:rPr>
            </w:pPr>
            <w:r w:rsidRPr="00333D9B">
              <w:rPr>
                <w:rFonts w:ascii="標楷體" w:eastAsia="標楷體" w:hAnsi="標楷體" w:hint="eastAsia"/>
                <w:sz w:val="20"/>
              </w:rPr>
              <w:t>音樂劇在臺灣</w:t>
            </w:r>
          </w:p>
          <w:p w:rsidR="00B87438" w:rsidRPr="00333D9B" w:rsidRDefault="00B87438" w:rsidP="00333D9B">
            <w:pPr>
              <w:numPr>
                <w:ilvl w:val="0"/>
                <w:numId w:val="14"/>
              </w:numPr>
              <w:spacing w:line="300" w:lineRule="exact"/>
              <w:ind w:right="57"/>
              <w:jc w:val="both"/>
              <w:rPr>
                <w:rFonts w:ascii="標楷體" w:eastAsia="標楷體" w:hAnsi="標楷體"/>
                <w:sz w:val="20"/>
              </w:rPr>
            </w:pPr>
            <w:r w:rsidRPr="00333D9B">
              <w:rPr>
                <w:rFonts w:ascii="標楷體" w:eastAsia="標楷體" w:hAnsi="標楷體" w:hint="eastAsia"/>
                <w:sz w:val="20"/>
              </w:rPr>
              <w:t>版畫好好玩</w:t>
            </w:r>
          </w:p>
          <w:p w:rsidR="00850BA9" w:rsidRPr="00333D9B" w:rsidRDefault="00B87438" w:rsidP="00333D9B">
            <w:pPr>
              <w:pStyle w:val="a9"/>
              <w:numPr>
                <w:ilvl w:val="0"/>
                <w:numId w:val="14"/>
              </w:numPr>
              <w:ind w:leftChars="0"/>
              <w:jc w:val="both"/>
              <w:rPr>
                <w:rFonts w:ascii="標楷體" w:eastAsia="標楷體" w:hAnsi="標楷體"/>
                <w:sz w:val="20"/>
              </w:rPr>
            </w:pPr>
            <w:r w:rsidRPr="00333D9B">
              <w:rPr>
                <w:rFonts w:ascii="標楷體" w:eastAsia="標楷體" w:hAnsi="標楷體" w:hint="eastAsia"/>
                <w:sz w:val="20"/>
              </w:rPr>
              <w:t>跨國界的表演藝術</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t>單元二、輕如鴻毛</w:t>
            </w:r>
          </w:p>
          <w:p w:rsidR="00333D9B" w:rsidRPr="00333D9B" w:rsidRDefault="00333D9B" w:rsidP="00333D9B">
            <w:pPr>
              <w:spacing w:line="0" w:lineRule="atLeast"/>
              <w:jc w:val="both"/>
              <w:rPr>
                <w:rFonts w:ascii="標楷體" w:eastAsia="標楷體" w:hAnsi="標楷體"/>
                <w:bCs/>
                <w:sz w:val="20"/>
              </w:rPr>
            </w:pPr>
            <w:r w:rsidRPr="00333D9B">
              <w:rPr>
                <w:rFonts w:ascii="標楷體" w:eastAsia="標楷體" w:hAnsi="標楷體" w:hint="eastAsia"/>
                <w:bCs/>
                <w:sz w:val="20"/>
              </w:rPr>
              <w:t>活動1「羽」翼飛翔</w:t>
            </w:r>
            <w:r w:rsidR="00E0444B" w:rsidRPr="00333D9B">
              <w:rPr>
                <w:rFonts w:ascii="標楷體" w:eastAsia="標楷體" w:hAnsi="標楷體" w:hint="eastAsia"/>
                <w:sz w:val="20"/>
              </w:rPr>
              <w:t>（</w:t>
            </w:r>
            <w:r w:rsidR="00E0444B">
              <w:rPr>
                <w:rFonts w:ascii="標楷體" w:eastAsia="標楷體" w:hAnsi="標楷體"/>
                <w:noProof/>
                <w:sz w:val="20"/>
              </w:rPr>
              <w:t>2</w:t>
            </w:r>
            <w:r w:rsidR="00E0444B" w:rsidRPr="00333D9B">
              <w:rPr>
                <w:rFonts w:ascii="標楷體" w:eastAsia="標楷體" w:hAnsi="標楷體" w:hint="eastAsia"/>
                <w:sz w:val="20"/>
              </w:rPr>
              <w:t>）</w:t>
            </w:r>
          </w:p>
          <w:p w:rsidR="00850BA9" w:rsidRPr="00333D9B" w:rsidRDefault="00333D9B" w:rsidP="00333D9B">
            <w:pPr>
              <w:ind w:left="-28"/>
              <w:jc w:val="both"/>
              <w:rPr>
                <w:rFonts w:ascii="標楷體" w:eastAsia="標楷體" w:hAnsi="標楷體"/>
                <w:sz w:val="20"/>
              </w:rPr>
            </w:pPr>
            <w:r w:rsidRPr="00333D9B">
              <w:rPr>
                <w:rFonts w:ascii="標楷體" w:eastAsia="標楷體" w:hAnsi="標楷體" w:hint="eastAsia"/>
                <w:color w:val="0000FF"/>
                <w:sz w:val="20"/>
              </w:rPr>
              <w:t>體適能檢測</w:t>
            </w:r>
            <w:r w:rsidR="00850BA9" w:rsidRPr="00333D9B">
              <w:rPr>
                <w:rFonts w:ascii="標楷體" w:eastAsia="標楷體" w:hAnsi="標楷體" w:hint="eastAsia"/>
                <w:sz w:val="20"/>
              </w:rPr>
              <w:t>（</w:t>
            </w:r>
            <w:r w:rsidR="00E0444B">
              <w:rPr>
                <w:rFonts w:ascii="標楷體" w:eastAsia="標楷體" w:hAnsi="標楷體"/>
                <w:noProof/>
                <w:sz w:val="20"/>
              </w:rPr>
              <w:t>1</w:t>
            </w:r>
            <w:r w:rsidR="00850BA9"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t xml:space="preserve">單元二　</w:t>
            </w:r>
            <w:r w:rsidRPr="00333D9B">
              <w:rPr>
                <w:rFonts w:ascii="標楷體" w:eastAsia="標楷體" w:hAnsi="標楷體"/>
                <w:color w:val="000000"/>
                <w:sz w:val="20"/>
              </w:rPr>
              <w:t>我是生活大師</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活動2　</w:t>
            </w:r>
            <w:r w:rsidRPr="00333D9B">
              <w:rPr>
                <w:rFonts w:ascii="標楷體" w:eastAsia="標楷體" w:hAnsi="標楷體"/>
                <w:color w:val="000000"/>
                <w:sz w:val="20"/>
                <w:shd w:val="clear" w:color="auto" w:fill="auto"/>
              </w:rPr>
              <w:t>時間管理高手</w:t>
            </w:r>
            <w:r w:rsidRPr="00333D9B">
              <w:rPr>
                <w:rFonts w:ascii="標楷體" w:eastAsia="標楷體" w:hAnsi="標楷體" w:hint="eastAsia"/>
                <w:sz w:val="20"/>
                <w:shd w:val="clear" w:color="auto" w:fill="auto"/>
              </w:rPr>
              <w:t>（</w:t>
            </w:r>
            <w:r w:rsidRPr="00333D9B">
              <w:rPr>
                <w:rFonts w:ascii="標楷體" w:eastAsia="標楷體" w:hAnsi="標楷體" w:hint="eastAsia"/>
                <w:noProof/>
                <w:sz w:val="20"/>
                <w:shd w:val="clear" w:color="auto" w:fill="auto"/>
              </w:rPr>
              <w:t>1</w:t>
            </w:r>
            <w:r w:rsidRPr="00333D9B">
              <w:rPr>
                <w:rFonts w:ascii="標楷體" w:eastAsia="標楷體" w:hAnsi="標楷體" w:hint="eastAsia"/>
                <w:sz w:val="20"/>
                <w:shd w:val="clear" w:color="auto" w:fill="auto"/>
              </w:rPr>
              <w:t>）</w:t>
            </w:r>
          </w:p>
          <w:p w:rsidR="00850BA9" w:rsidRPr="00333D9B" w:rsidRDefault="00850BA9" w:rsidP="00333D9B">
            <w:pPr>
              <w:pStyle w:val="a3"/>
              <w:rPr>
                <w:rFonts w:ascii="標楷體" w:eastAsia="標楷體" w:hAnsi="標楷體"/>
                <w:color w:val="FF0000"/>
                <w:sz w:val="20"/>
                <w:shd w:val="clear" w:color="auto" w:fill="auto"/>
              </w:rPr>
            </w:pPr>
            <w:r w:rsidRPr="00333D9B">
              <w:rPr>
                <w:rFonts w:ascii="標楷體" w:eastAsia="標楷體" w:hAnsi="標楷體" w:hint="eastAsia"/>
                <w:color w:val="FF0000"/>
                <w:sz w:val="20"/>
                <w:shd w:val="clear" w:color="auto" w:fill="auto"/>
              </w:rPr>
              <w:t>家政教育</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FF0000"/>
                <w:sz w:val="20"/>
                <w:shd w:val="clear" w:color="auto" w:fill="auto"/>
              </w:rPr>
              <w:t>(1)</w:t>
            </w:r>
          </w:p>
          <w:p w:rsidR="00850BA9" w:rsidRPr="00333D9B" w:rsidRDefault="00850BA9" w:rsidP="00333D9B">
            <w:pPr>
              <w:pStyle w:val="a3"/>
              <w:ind w:left="0"/>
              <w:rPr>
                <w:rFonts w:ascii="標楷體" w:eastAsia="標楷體" w:hAnsi="標楷體"/>
                <w:sz w:val="20"/>
                <w:shd w:val="clear" w:color="auto" w:fill="auto"/>
              </w:rPr>
            </w:pPr>
            <w:r w:rsidRPr="00333D9B">
              <w:rPr>
                <w:rFonts w:ascii="標楷體" w:eastAsia="標楷體" w:hAnsi="標楷體" w:hint="eastAsia"/>
                <w:sz w:val="20"/>
                <w:shd w:val="clear" w:color="auto" w:fill="auto"/>
              </w:rPr>
              <w:t>校本策畫行動方案（</w:t>
            </w:r>
            <w:r w:rsidRPr="00333D9B">
              <w:rPr>
                <w:rFonts w:ascii="標楷體" w:eastAsia="標楷體" w:hAnsi="標楷體"/>
                <w:noProof/>
                <w:sz w:val="20"/>
                <w:shd w:val="clear" w:color="auto" w:fill="auto"/>
              </w:rPr>
              <w:t>1</w:t>
            </w:r>
            <w:r w:rsidRPr="00333D9B">
              <w:rPr>
                <w:rFonts w:ascii="標楷體" w:eastAsia="標楷體" w:hAnsi="標楷體" w:hint="eastAsia"/>
                <w:sz w:val="20"/>
                <w:shd w:val="clear" w:color="auto" w:fill="auto"/>
              </w:rPr>
              <w:t>）</w:t>
            </w:r>
          </w:p>
        </w:tc>
      </w:tr>
      <w:tr w:rsidR="00850BA9" w:rsidRPr="009F6F56" w:rsidTr="00333D9B">
        <w:trPr>
          <w:gridAfter w:val="1"/>
          <w:wAfter w:w="12" w:type="dxa"/>
          <w:cantSplit/>
          <w:trHeight w:val="1088"/>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Pr="00EE1799" w:rsidRDefault="00850BA9" w:rsidP="007E7A85">
            <w:pPr>
              <w:rPr>
                <w:rFonts w:eastAsia="標楷體"/>
                <w:color w:val="0000FF"/>
                <w:szCs w:val="24"/>
              </w:rPr>
            </w:pPr>
          </w:p>
        </w:tc>
        <w:tc>
          <w:tcPr>
            <w:tcW w:w="1061" w:type="dxa"/>
            <w:vMerge/>
          </w:tcPr>
          <w:p w:rsidR="00850BA9" w:rsidRPr="003031D8" w:rsidRDefault="00850BA9" w:rsidP="00AA5C46">
            <w:pPr>
              <w:jc w:val="center"/>
              <w:rPr>
                <w:rFonts w:eastAsia="標楷體"/>
                <w:color w:val="FF0000"/>
                <w:szCs w:val="24"/>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ind w:left="-28"/>
              <w:jc w:val="both"/>
              <w:rPr>
                <w:rFonts w:ascii="標楷體" w:eastAsia="標楷體" w:hAnsi="標楷體"/>
                <w:sz w:val="20"/>
              </w:rPr>
            </w:pPr>
          </w:p>
        </w:tc>
        <w:tc>
          <w:tcPr>
            <w:tcW w:w="1040" w:type="dxa"/>
            <w:gridSpan w:val="2"/>
          </w:tcPr>
          <w:p w:rsidR="005D69A8" w:rsidRPr="00333D9B" w:rsidRDefault="005D69A8" w:rsidP="00333D9B">
            <w:pPr>
              <w:snapToGrid w:val="0"/>
              <w:jc w:val="both"/>
              <w:rPr>
                <w:rFonts w:ascii="標楷體" w:eastAsia="標楷體" w:hAnsi="標楷體"/>
                <w:noProof/>
                <w:sz w:val="20"/>
              </w:rPr>
            </w:pPr>
            <w:r w:rsidRPr="00333D9B">
              <w:rPr>
                <w:rFonts w:ascii="標楷體" w:eastAsia="標楷體" w:hAnsi="標楷體"/>
                <w:noProof/>
                <w:sz w:val="20"/>
              </w:rPr>
              <w:t>第一單元大自然个力量</w:t>
            </w:r>
          </w:p>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第二課  地動</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79" w:type="dxa"/>
            <w:gridSpan w:val="2"/>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1378"/>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t>六</w:t>
            </w:r>
          </w:p>
          <w:p w:rsidR="00850BA9" w:rsidRPr="005839E4" w:rsidRDefault="00850BA9" w:rsidP="007E7A85">
            <w:pPr>
              <w:jc w:val="center"/>
              <w:rPr>
                <w:rFonts w:eastAsia="標楷體"/>
                <w:sz w:val="22"/>
                <w:szCs w:val="22"/>
              </w:rPr>
            </w:pPr>
            <w:r w:rsidRPr="0052311B">
              <w:rPr>
                <w:rFonts w:eastAsia="標楷體"/>
                <w:noProof/>
                <w:color w:val="000000"/>
                <w:sz w:val="22"/>
                <w:szCs w:val="22"/>
              </w:rPr>
              <w:t>0930-1005</w:t>
            </w:r>
          </w:p>
        </w:tc>
        <w:tc>
          <w:tcPr>
            <w:tcW w:w="1080" w:type="dxa"/>
            <w:vMerge w:val="restart"/>
          </w:tcPr>
          <w:p w:rsidR="00850BA9" w:rsidRDefault="00850BA9" w:rsidP="007E7A85">
            <w:pPr>
              <w:rPr>
                <w:rFonts w:ascii="標楷體" w:eastAsia="標楷體" w:hAnsi="標楷體"/>
                <w:noProof/>
                <w:color w:val="FF0000"/>
                <w:sz w:val="22"/>
                <w:szCs w:val="22"/>
              </w:rPr>
            </w:pPr>
            <w:r w:rsidRPr="004D00EC">
              <w:rPr>
                <w:rFonts w:ascii="標楷體" w:eastAsia="標楷體" w:hAnsi="標楷體" w:hint="eastAsia"/>
                <w:noProof/>
                <w:color w:val="FF0000"/>
                <w:sz w:val="22"/>
                <w:szCs w:val="22"/>
              </w:rPr>
              <w:t>10/05(六)國慶日調整放假補上課</w:t>
            </w:r>
          </w:p>
          <w:p w:rsidR="00850BA9" w:rsidRDefault="00850BA9" w:rsidP="007E7A85">
            <w:pPr>
              <w:rPr>
                <w:rFonts w:eastAsia="標楷體"/>
                <w:color w:val="008000"/>
                <w:szCs w:val="24"/>
              </w:rPr>
            </w:pPr>
            <w:r w:rsidRPr="00220B2F">
              <w:rPr>
                <w:rFonts w:eastAsia="標楷體"/>
                <w:color w:val="008000"/>
                <w:szCs w:val="24"/>
              </w:rPr>
              <w:lastRenderedPageBreak/>
              <w:t>生命教育</w:t>
            </w:r>
            <w:r>
              <w:rPr>
                <w:rFonts w:eastAsia="標楷體" w:hint="eastAsia"/>
                <w:color w:val="008000"/>
                <w:szCs w:val="24"/>
              </w:rPr>
              <w:t>(1)</w:t>
            </w:r>
          </w:p>
          <w:p w:rsidR="00850BA9" w:rsidRDefault="00850BA9" w:rsidP="007E7A85">
            <w:pPr>
              <w:rPr>
                <w:rFonts w:eastAsia="標楷體"/>
                <w:color w:val="008000"/>
                <w:szCs w:val="24"/>
              </w:rPr>
            </w:pPr>
            <w:r w:rsidRPr="00220B2F">
              <w:rPr>
                <w:rFonts w:eastAsia="標楷體"/>
                <w:color w:val="008000"/>
                <w:szCs w:val="24"/>
              </w:rPr>
              <w:t>性侵害防治教育</w:t>
            </w:r>
            <w:r>
              <w:rPr>
                <w:rFonts w:eastAsia="標楷體" w:hint="eastAsia"/>
                <w:color w:val="008000"/>
                <w:szCs w:val="24"/>
              </w:rPr>
              <w:t>(1)</w:t>
            </w:r>
          </w:p>
          <w:p w:rsidR="00850BA9" w:rsidRPr="004D00EC" w:rsidRDefault="00850BA9" w:rsidP="007E7A85">
            <w:pPr>
              <w:rPr>
                <w:color w:val="FF0000"/>
              </w:rPr>
            </w:pPr>
          </w:p>
        </w:tc>
        <w:tc>
          <w:tcPr>
            <w:tcW w:w="1061" w:type="dxa"/>
            <w:vMerge w:val="restart"/>
          </w:tcPr>
          <w:p w:rsidR="00850BA9" w:rsidRPr="003031D8" w:rsidRDefault="00850BA9" w:rsidP="00AA5C46">
            <w:pPr>
              <w:jc w:val="center"/>
              <w:rPr>
                <w:rFonts w:eastAsia="標楷體"/>
                <w:color w:val="FF0000"/>
                <w:szCs w:val="24"/>
              </w:rPr>
            </w:pPr>
            <w:r w:rsidRPr="003031D8">
              <w:rPr>
                <w:rFonts w:eastAsia="標楷體" w:hint="eastAsia"/>
                <w:color w:val="FF0000"/>
                <w:szCs w:val="24"/>
              </w:rPr>
              <w:lastRenderedPageBreak/>
              <w:t>運算思維</w:t>
            </w:r>
            <w:r w:rsidRPr="003031D8">
              <w:rPr>
                <w:rFonts w:eastAsia="標楷體" w:hint="eastAsia"/>
                <w:color w:val="FF0000"/>
                <w:szCs w:val="24"/>
              </w:rPr>
              <w:t>wbit</w:t>
            </w:r>
          </w:p>
          <w:p w:rsidR="00850BA9" w:rsidRPr="00715E52" w:rsidRDefault="00850BA9" w:rsidP="00AA5C46">
            <w:pPr>
              <w:jc w:val="center"/>
              <w:rPr>
                <w:rFonts w:eastAsia="標楷體"/>
                <w:szCs w:val="24"/>
              </w:rPr>
            </w:pPr>
            <w:r w:rsidRPr="00715E52">
              <w:rPr>
                <w:rFonts w:eastAsia="標楷體" w:hint="eastAsia"/>
                <w:szCs w:val="24"/>
              </w:rPr>
              <w:t xml:space="preserve"> (</w:t>
            </w:r>
            <w:r w:rsidRPr="00715E52">
              <w:rPr>
                <w:rFonts w:eastAsia="標楷體"/>
                <w:noProof/>
                <w:szCs w:val="24"/>
              </w:rPr>
              <w:t>1</w:t>
            </w:r>
            <w:r w:rsidRPr="00715E52">
              <w:rPr>
                <w:rFonts w:eastAsia="標楷體" w:hint="eastAsia"/>
                <w:szCs w:val="24"/>
              </w:rPr>
              <w:t>)</w:t>
            </w:r>
          </w:p>
          <w:p w:rsidR="00CE11C9" w:rsidRDefault="00CE11C9" w:rsidP="00CE11C9">
            <w:pPr>
              <w:spacing w:line="0" w:lineRule="atLeast"/>
              <w:jc w:val="center"/>
              <w:rPr>
                <w:rFonts w:ascii="新細明體" w:hAnsi="新細明體"/>
                <w:sz w:val="20"/>
              </w:rPr>
            </w:pPr>
            <w:r w:rsidRPr="004C2A79">
              <w:rPr>
                <w:rFonts w:ascii="新細明體" w:hAnsi="新細明體"/>
                <w:bCs/>
                <w:sz w:val="20"/>
              </w:rPr>
              <w:t>國家</w:t>
            </w:r>
          </w:p>
          <w:p w:rsidR="00850BA9" w:rsidRDefault="00CE11C9" w:rsidP="00CE11C9">
            <w:pPr>
              <w:jc w:val="center"/>
              <w:rPr>
                <w:rFonts w:ascii="標楷體" w:eastAsia="標楷體" w:hAnsi="標楷體"/>
                <w:color w:val="FF0000"/>
                <w:szCs w:val="24"/>
              </w:rPr>
            </w:pPr>
            <w:r w:rsidRPr="004C2A79">
              <w:rPr>
                <w:rFonts w:ascii="新細明體" w:hAnsi="新細明體"/>
                <w:bCs/>
                <w:sz w:val="20"/>
              </w:rPr>
              <w:lastRenderedPageBreak/>
              <w:t>Unit 1 Where Are You From?</w:t>
            </w:r>
            <w:r w:rsidRPr="00715E52">
              <w:rPr>
                <w:rFonts w:eastAsia="標楷體" w:hint="eastAsia"/>
                <w:szCs w:val="24"/>
              </w:rPr>
              <w:t xml:space="preserve"> </w:t>
            </w:r>
            <w:r w:rsidR="00850BA9" w:rsidRPr="00715E52">
              <w:rPr>
                <w:rFonts w:eastAsia="標楷體" w:hint="eastAsia"/>
                <w:szCs w:val="24"/>
              </w:rPr>
              <w:t>(</w:t>
            </w:r>
            <w:r w:rsidR="00850BA9" w:rsidRPr="00715E52">
              <w:rPr>
                <w:rFonts w:eastAsia="標楷體"/>
                <w:noProof/>
                <w:szCs w:val="24"/>
              </w:rPr>
              <w:t>1</w:t>
            </w:r>
            <w:r w:rsidR="00850BA9" w:rsidRPr="00715E52">
              <w:rPr>
                <w:rFonts w:eastAsia="標楷體" w:hint="eastAsia"/>
                <w:szCs w:val="24"/>
              </w:rPr>
              <w:t>)</w:t>
            </w:r>
            <w:r w:rsidR="00850BA9" w:rsidRPr="00220B2F">
              <w:rPr>
                <w:rFonts w:ascii="標楷體" w:eastAsia="標楷體" w:hAnsi="標楷體" w:hint="eastAsia"/>
                <w:color w:val="FF0000"/>
                <w:szCs w:val="24"/>
              </w:rPr>
              <w:t xml:space="preserve"> 【</w:t>
            </w:r>
            <w:r w:rsidR="00850BA9" w:rsidRPr="00220B2F">
              <w:rPr>
                <w:rFonts w:eastAsia="標楷體" w:hint="eastAsia"/>
                <w:color w:val="FF0000"/>
                <w:szCs w:val="24"/>
              </w:rPr>
              <w:t>4</w:t>
            </w:r>
            <w:r w:rsidR="00850BA9" w:rsidRPr="00220B2F">
              <w:rPr>
                <w:rFonts w:eastAsia="標楷體"/>
                <w:color w:val="FF0000"/>
                <w:szCs w:val="24"/>
              </w:rPr>
              <w:t>+1</w:t>
            </w:r>
            <w:r w:rsidR="00850BA9" w:rsidRPr="00220B2F">
              <w:rPr>
                <w:rFonts w:eastAsia="標楷體" w:hint="eastAsia"/>
                <w:color w:val="FF0000"/>
                <w:szCs w:val="24"/>
              </w:rPr>
              <w:t>補救</w:t>
            </w:r>
            <w:r w:rsidR="00850BA9" w:rsidRPr="00220B2F">
              <w:rPr>
                <w:rFonts w:ascii="標楷體" w:eastAsia="標楷體" w:hAnsi="標楷體" w:hint="eastAsia"/>
                <w:color w:val="FF0000"/>
                <w:szCs w:val="24"/>
              </w:rPr>
              <w:t>】</w:t>
            </w:r>
            <w:r w:rsidR="00850BA9">
              <w:rPr>
                <w:rFonts w:ascii="標楷體" w:eastAsia="標楷體" w:hAnsi="標楷體" w:hint="eastAsia"/>
                <w:color w:val="FF0000"/>
                <w:szCs w:val="24"/>
              </w:rPr>
              <w:t>(1)</w:t>
            </w:r>
          </w:p>
          <w:p w:rsidR="00850BA9" w:rsidRPr="00715E52" w:rsidRDefault="00850BA9" w:rsidP="00715E52">
            <w:pPr>
              <w:jc w:val="center"/>
              <w:rPr>
                <w:rFonts w:eastAsia="標楷體"/>
                <w:color w:val="FF0000"/>
                <w:szCs w:val="24"/>
              </w:rPr>
            </w:pPr>
            <w:r w:rsidRPr="00220B2F">
              <w:rPr>
                <w:rFonts w:eastAsia="標楷體"/>
                <w:color w:val="FF0000"/>
              </w:rPr>
              <w:t>作文教學</w:t>
            </w:r>
            <w:r>
              <w:rPr>
                <w:rFonts w:eastAsia="標楷體" w:hint="eastAsia"/>
                <w:color w:val="FF0000"/>
              </w:rPr>
              <w:t>(1)</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lastRenderedPageBreak/>
              <w:t>6</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33</w:t>
            </w:r>
          </w:p>
        </w:tc>
        <w:tc>
          <w:tcPr>
            <w:tcW w:w="946" w:type="dxa"/>
            <w:vMerge w:val="restart"/>
          </w:tcPr>
          <w:p w:rsidR="00850BA9" w:rsidRPr="00333D9B" w:rsidRDefault="00850BA9" w:rsidP="00333D9B">
            <w:pPr>
              <w:snapToGrid w:val="0"/>
              <w:jc w:val="both"/>
              <w:rPr>
                <w:rFonts w:ascii="標楷體" w:eastAsia="標楷體" w:hAnsi="標楷體"/>
                <w:sz w:val="20"/>
              </w:rPr>
            </w:pPr>
            <w:r w:rsidRPr="00333D9B">
              <w:rPr>
                <w:rFonts w:ascii="標楷體" w:eastAsia="標楷體" w:hAnsi="標楷體" w:hint="eastAsia"/>
                <w:sz w:val="20"/>
              </w:rPr>
              <w:t>二、文學之窗</w:t>
            </w:r>
          </w:p>
          <w:p w:rsidR="00850BA9" w:rsidRPr="00333D9B" w:rsidRDefault="00850BA9" w:rsidP="00333D9B">
            <w:pPr>
              <w:ind w:left="-28"/>
              <w:jc w:val="both"/>
              <w:rPr>
                <w:rFonts w:ascii="標楷體" w:eastAsia="標楷體" w:hAnsi="標楷體"/>
                <w:color w:val="FF0000"/>
                <w:sz w:val="20"/>
              </w:rPr>
            </w:pPr>
            <w:r w:rsidRPr="00333D9B">
              <w:rPr>
                <w:rFonts w:ascii="標楷體" w:eastAsia="標楷體" w:hAnsi="標楷體" w:hint="eastAsia"/>
                <w:sz w:val="20"/>
              </w:rPr>
              <w:t>第五課客至(</w:t>
            </w:r>
            <w:r w:rsidRPr="00333D9B">
              <w:rPr>
                <w:rFonts w:ascii="標楷體" w:eastAsia="標楷體" w:hAnsi="標楷體"/>
                <w:noProof/>
                <w:sz w:val="20"/>
              </w:rPr>
              <w:t>7</w:t>
            </w:r>
            <w:r w:rsidRPr="00333D9B">
              <w:rPr>
                <w:rFonts w:ascii="標楷體" w:eastAsia="標楷體" w:hAnsi="標楷體" w:hint="eastAsia"/>
                <w:sz w:val="20"/>
              </w:rPr>
              <w:t>)</w:t>
            </w:r>
          </w:p>
        </w:tc>
        <w:tc>
          <w:tcPr>
            <w:tcW w:w="1040" w:type="dxa"/>
            <w:gridSpan w:val="2"/>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t>一、對臺灣看世界2.出國去觀光</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79" w:type="dxa"/>
            <w:gridSpan w:val="2"/>
            <w:vMerge w:val="restart"/>
          </w:tcPr>
          <w:p w:rsidR="00CE11C9" w:rsidRPr="00333D9B" w:rsidRDefault="00CE11C9" w:rsidP="00333D9B">
            <w:pPr>
              <w:spacing w:line="0" w:lineRule="atLeast"/>
              <w:jc w:val="both"/>
              <w:rPr>
                <w:rFonts w:ascii="標楷體" w:eastAsia="標楷體" w:hAnsi="標楷體"/>
                <w:sz w:val="20"/>
              </w:rPr>
            </w:pPr>
            <w:r w:rsidRPr="00333D9B">
              <w:rPr>
                <w:rFonts w:ascii="標楷體" w:eastAsia="標楷體" w:hAnsi="標楷體"/>
                <w:bCs/>
                <w:sz w:val="20"/>
              </w:rPr>
              <w:t>國家</w:t>
            </w:r>
          </w:p>
          <w:p w:rsidR="00850BA9" w:rsidRPr="00333D9B" w:rsidRDefault="00CE11C9" w:rsidP="00333D9B">
            <w:pPr>
              <w:ind w:left="200" w:hangingChars="100" w:hanging="200"/>
              <w:jc w:val="both"/>
              <w:rPr>
                <w:rFonts w:ascii="標楷體" w:eastAsia="標楷體" w:hAnsi="標楷體"/>
                <w:sz w:val="20"/>
              </w:rPr>
            </w:pPr>
            <w:r w:rsidRPr="00333D9B">
              <w:rPr>
                <w:rFonts w:ascii="標楷體" w:eastAsia="標楷體" w:hAnsi="標楷體"/>
                <w:bCs/>
                <w:sz w:val="20"/>
              </w:rPr>
              <w:t>Unit 1 Where Are You From?</w:t>
            </w:r>
            <w:r w:rsidR="00850BA9" w:rsidRPr="00333D9B">
              <w:rPr>
                <w:rFonts w:ascii="標楷體" w:eastAsia="標楷體" w:hAnsi="標楷體" w:hint="eastAsia"/>
                <w:sz w:val="20"/>
              </w:rPr>
              <w:lastRenderedPageBreak/>
              <w:t>（</w:t>
            </w:r>
            <w:r w:rsidR="00850BA9" w:rsidRPr="00333D9B">
              <w:rPr>
                <w:rFonts w:ascii="標楷體" w:eastAsia="標楷體" w:hAnsi="標楷體"/>
                <w:noProof/>
                <w:sz w:val="20"/>
              </w:rPr>
              <w:t>1</w:t>
            </w:r>
            <w:r w:rsidR="00850BA9" w:rsidRPr="00333D9B">
              <w:rPr>
                <w:rFonts w:ascii="標楷體" w:eastAsia="標楷體" w:hAnsi="標楷體" w:hint="eastAsia"/>
                <w:sz w:val="20"/>
              </w:rPr>
              <w:t>）</w:t>
            </w:r>
          </w:p>
        </w:tc>
        <w:tc>
          <w:tcPr>
            <w:tcW w:w="1179" w:type="dxa"/>
            <w:vMerge w:val="restart"/>
          </w:tcPr>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lastRenderedPageBreak/>
              <w:t>數與量</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數學樂園</w:t>
            </w:r>
            <w:r w:rsidRPr="00333D9B">
              <w:rPr>
                <w:rFonts w:ascii="標楷體" w:eastAsia="標楷體" w:hAnsi="標楷體"/>
                <w:bCs/>
                <w:sz w:val="20"/>
              </w:rPr>
              <w:br/>
              <w:t>第4單元　小數的除法</w:t>
            </w:r>
            <w:r w:rsidRPr="00333D9B">
              <w:rPr>
                <w:rFonts w:ascii="標楷體" w:eastAsia="標楷體" w:hAnsi="標楷體" w:hint="eastAsia"/>
                <w:sz w:val="20"/>
              </w:rPr>
              <w:t>(</w:t>
            </w:r>
            <w:r w:rsidRPr="00333D9B">
              <w:rPr>
                <w:rFonts w:ascii="標楷體" w:eastAsia="標楷體" w:hAnsi="標楷體"/>
                <w:noProof/>
                <w:sz w:val="20"/>
              </w:rPr>
              <w:t>5</w:t>
            </w:r>
            <w:r w:rsidRPr="00333D9B">
              <w:rPr>
                <w:rFonts w:ascii="標楷體" w:eastAsia="標楷體" w:hAnsi="標楷體" w:hint="eastAsia"/>
                <w:sz w:val="20"/>
              </w:rPr>
              <w:t>)</w:t>
            </w:r>
          </w:p>
        </w:tc>
        <w:tc>
          <w:tcPr>
            <w:tcW w:w="1041" w:type="dxa"/>
            <w:vMerge w:val="restart"/>
          </w:tcPr>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二、戰後臺灣的政治演變</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第二課 政府組織（</w:t>
            </w:r>
            <w:r w:rsidRPr="00333D9B">
              <w:rPr>
                <w:rFonts w:ascii="標楷體" w:eastAsia="標楷體" w:hAnsi="標楷體"/>
                <w:noProof/>
                <w:sz w:val="20"/>
              </w:rPr>
              <w:t>5</w:t>
            </w:r>
            <w:r w:rsidRPr="00333D9B">
              <w:rPr>
                <w:rFonts w:ascii="標楷體" w:eastAsia="標楷體" w:hAnsi="標楷體" w:hint="eastAsia"/>
                <w:sz w:val="20"/>
              </w:rPr>
              <w:t>）</w:t>
            </w:r>
          </w:p>
        </w:tc>
        <w:tc>
          <w:tcPr>
            <w:tcW w:w="1724" w:type="dxa"/>
            <w:gridSpan w:val="2"/>
            <w:vMerge w:val="restart"/>
          </w:tcPr>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一、天氣的變化</w:t>
            </w:r>
            <w:r w:rsidRPr="00333D9B">
              <w:rPr>
                <w:rFonts w:ascii="標楷體" w:eastAsia="標楷體" w:hAnsi="標楷體" w:hint="eastAsia"/>
                <w:sz w:val="20"/>
              </w:rPr>
              <w:br/>
              <w:t>活動三 颱風</w:t>
            </w:r>
            <w:r w:rsidRPr="00333D9B">
              <w:rPr>
                <w:rFonts w:ascii="標楷體" w:eastAsia="標楷體" w:hAnsi="標楷體" w:hint="eastAsia"/>
                <w:sz w:val="20"/>
              </w:rPr>
              <w:br/>
              <w:t>二、熱對物質的影響</w:t>
            </w:r>
            <w:r w:rsidRPr="00333D9B">
              <w:rPr>
                <w:rFonts w:ascii="標楷體" w:eastAsia="標楷體" w:hAnsi="標楷體" w:hint="eastAsia"/>
                <w:sz w:val="20"/>
              </w:rPr>
              <w:br/>
              <w:t>活動一 物質受熱</w:t>
            </w:r>
            <w:r w:rsidRPr="00333D9B">
              <w:rPr>
                <w:rFonts w:ascii="標楷體" w:eastAsia="標楷體" w:hAnsi="標楷體" w:hint="eastAsia"/>
                <w:sz w:val="20"/>
              </w:rPr>
              <w:lastRenderedPageBreak/>
              <w:t>後的變化（</w:t>
            </w:r>
            <w:r w:rsidRPr="00333D9B">
              <w:rPr>
                <w:rFonts w:ascii="標楷體" w:eastAsia="標楷體" w:hAnsi="標楷體"/>
                <w:noProof/>
                <w:sz w:val="20"/>
              </w:rPr>
              <w:t>5</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sz w:val="20"/>
              </w:rPr>
            </w:pPr>
          </w:p>
        </w:tc>
        <w:tc>
          <w:tcPr>
            <w:tcW w:w="1324" w:type="dxa"/>
            <w:gridSpan w:val="3"/>
            <w:vMerge w:val="restart"/>
          </w:tcPr>
          <w:p w:rsidR="00B87438" w:rsidRPr="00333D9B" w:rsidRDefault="00B87438" w:rsidP="00333D9B">
            <w:pPr>
              <w:numPr>
                <w:ilvl w:val="0"/>
                <w:numId w:val="15"/>
              </w:numPr>
              <w:spacing w:line="300" w:lineRule="exact"/>
              <w:ind w:right="57"/>
              <w:jc w:val="both"/>
              <w:rPr>
                <w:rFonts w:ascii="標楷體" w:eastAsia="標楷體" w:hAnsi="標楷體"/>
                <w:noProof/>
                <w:sz w:val="20"/>
              </w:rPr>
            </w:pPr>
            <w:r w:rsidRPr="00333D9B">
              <w:rPr>
                <w:rFonts w:ascii="標楷體" w:eastAsia="標楷體" w:hAnsi="標楷體" w:hint="eastAsia"/>
                <w:noProof/>
                <w:sz w:val="20"/>
              </w:rPr>
              <w:lastRenderedPageBreak/>
              <w:t>音樂劇在臺灣</w:t>
            </w:r>
          </w:p>
          <w:p w:rsidR="00B87438" w:rsidRPr="00333D9B" w:rsidRDefault="00B87438" w:rsidP="00333D9B">
            <w:pPr>
              <w:numPr>
                <w:ilvl w:val="0"/>
                <w:numId w:val="15"/>
              </w:numPr>
              <w:spacing w:line="300" w:lineRule="exact"/>
              <w:ind w:right="57"/>
              <w:jc w:val="both"/>
              <w:rPr>
                <w:rFonts w:ascii="標楷體" w:eastAsia="標楷體" w:hAnsi="標楷體"/>
                <w:noProof/>
                <w:sz w:val="20"/>
              </w:rPr>
            </w:pPr>
            <w:r w:rsidRPr="00333D9B">
              <w:rPr>
                <w:rFonts w:ascii="標楷體" w:eastAsia="標楷體" w:hAnsi="標楷體" w:hint="eastAsia"/>
                <w:noProof/>
                <w:sz w:val="20"/>
              </w:rPr>
              <w:t>版畫好好玩</w:t>
            </w:r>
          </w:p>
          <w:p w:rsidR="00850BA9" w:rsidRPr="00333D9B" w:rsidRDefault="00B87438" w:rsidP="00333D9B">
            <w:pPr>
              <w:pStyle w:val="a9"/>
              <w:numPr>
                <w:ilvl w:val="0"/>
                <w:numId w:val="15"/>
              </w:numPr>
              <w:ind w:leftChars="0"/>
              <w:jc w:val="both"/>
              <w:rPr>
                <w:rFonts w:ascii="標楷體" w:eastAsia="標楷體" w:hAnsi="標楷體"/>
                <w:sz w:val="20"/>
              </w:rPr>
            </w:pPr>
            <w:r w:rsidRPr="00333D9B">
              <w:rPr>
                <w:rFonts w:ascii="標楷體" w:eastAsia="標楷體" w:hAnsi="標楷體" w:hint="eastAsia"/>
                <w:noProof/>
                <w:sz w:val="20"/>
              </w:rPr>
              <w:lastRenderedPageBreak/>
              <w:t>跨國界的表演藝術</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lastRenderedPageBreak/>
              <w:t>單元二、輕如鴻毛</w:t>
            </w:r>
          </w:p>
          <w:p w:rsidR="00333D9B" w:rsidRPr="00333D9B" w:rsidRDefault="00333D9B" w:rsidP="00333D9B">
            <w:pPr>
              <w:spacing w:line="0" w:lineRule="atLeast"/>
              <w:jc w:val="both"/>
              <w:rPr>
                <w:rFonts w:ascii="標楷體" w:eastAsia="標楷體" w:hAnsi="標楷體"/>
                <w:bCs/>
                <w:sz w:val="20"/>
              </w:rPr>
            </w:pPr>
            <w:r w:rsidRPr="00333D9B">
              <w:rPr>
                <w:rFonts w:ascii="標楷體" w:eastAsia="標楷體" w:hAnsi="標楷體" w:hint="eastAsia"/>
                <w:bCs/>
                <w:sz w:val="20"/>
              </w:rPr>
              <w:t>活動1「羽」翼飛翔</w:t>
            </w:r>
            <w:r w:rsidR="00E0444B" w:rsidRPr="00333D9B">
              <w:rPr>
                <w:rFonts w:ascii="標楷體" w:eastAsia="標楷體" w:hAnsi="標楷體" w:hint="eastAsia"/>
                <w:sz w:val="20"/>
              </w:rPr>
              <w:t>（</w:t>
            </w:r>
            <w:r w:rsidR="00E0444B">
              <w:rPr>
                <w:rFonts w:ascii="標楷體" w:eastAsia="標楷體" w:hAnsi="標楷體"/>
                <w:noProof/>
                <w:sz w:val="20"/>
              </w:rPr>
              <w:t>2</w:t>
            </w:r>
            <w:r w:rsidR="00E0444B" w:rsidRPr="00333D9B">
              <w:rPr>
                <w:rFonts w:ascii="標楷體" w:eastAsia="標楷體" w:hAnsi="標楷體" w:hint="eastAsia"/>
                <w:sz w:val="20"/>
              </w:rPr>
              <w:t>）</w:t>
            </w:r>
          </w:p>
          <w:p w:rsidR="00850BA9" w:rsidRPr="00333D9B" w:rsidRDefault="00333D9B" w:rsidP="00333D9B">
            <w:pPr>
              <w:ind w:left="-28"/>
              <w:jc w:val="both"/>
              <w:rPr>
                <w:rFonts w:ascii="標楷體" w:eastAsia="標楷體" w:hAnsi="標楷體"/>
                <w:sz w:val="20"/>
              </w:rPr>
            </w:pPr>
            <w:r w:rsidRPr="00333D9B">
              <w:rPr>
                <w:rFonts w:ascii="標楷體" w:eastAsia="標楷體" w:hAnsi="標楷體" w:hint="eastAsia"/>
                <w:color w:val="0000FF"/>
                <w:sz w:val="20"/>
              </w:rPr>
              <w:t>體適能檢測</w:t>
            </w:r>
            <w:r w:rsidR="00850BA9" w:rsidRPr="00333D9B">
              <w:rPr>
                <w:rFonts w:ascii="標楷體" w:eastAsia="標楷體" w:hAnsi="標楷體" w:hint="eastAsia"/>
                <w:sz w:val="20"/>
              </w:rPr>
              <w:lastRenderedPageBreak/>
              <w:t>（</w:t>
            </w:r>
            <w:r w:rsidR="00E0444B">
              <w:rPr>
                <w:rFonts w:ascii="標楷體" w:eastAsia="標楷體" w:hAnsi="標楷體"/>
                <w:noProof/>
                <w:sz w:val="20"/>
              </w:rPr>
              <w:t>1</w:t>
            </w:r>
            <w:r w:rsidR="00850BA9"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lastRenderedPageBreak/>
              <w:t xml:space="preserve">單元二　</w:t>
            </w:r>
            <w:r w:rsidRPr="00333D9B">
              <w:rPr>
                <w:rFonts w:ascii="標楷體" w:eastAsia="標楷體" w:hAnsi="標楷體"/>
                <w:color w:val="000000"/>
                <w:sz w:val="20"/>
              </w:rPr>
              <w:t>我是生活大師</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活動3　</w:t>
            </w:r>
            <w:r w:rsidRPr="00333D9B">
              <w:rPr>
                <w:rFonts w:ascii="標楷體" w:eastAsia="標楷體" w:hAnsi="標楷體"/>
                <w:color w:val="000000"/>
                <w:sz w:val="20"/>
                <w:shd w:val="clear" w:color="auto" w:fill="auto"/>
              </w:rPr>
              <w:t>理財小達人</w:t>
            </w:r>
            <w:r w:rsidRPr="00333D9B">
              <w:rPr>
                <w:rFonts w:ascii="標楷體" w:eastAsia="標楷體" w:hAnsi="標楷體" w:hint="eastAsia"/>
                <w:sz w:val="20"/>
                <w:shd w:val="clear" w:color="auto" w:fill="auto"/>
              </w:rPr>
              <w:t>（</w:t>
            </w:r>
            <w:r w:rsidRPr="00333D9B">
              <w:rPr>
                <w:rFonts w:ascii="標楷體" w:eastAsia="標楷體" w:hAnsi="標楷體" w:hint="eastAsia"/>
                <w:noProof/>
                <w:sz w:val="20"/>
                <w:shd w:val="clear" w:color="auto" w:fill="auto"/>
              </w:rPr>
              <w:t>1</w:t>
            </w:r>
            <w:r w:rsidRPr="00333D9B">
              <w:rPr>
                <w:rFonts w:ascii="標楷體" w:eastAsia="標楷體" w:hAnsi="標楷體" w:hint="eastAsia"/>
                <w:sz w:val="20"/>
                <w:shd w:val="clear" w:color="auto" w:fill="auto"/>
              </w:rPr>
              <w:t>）</w:t>
            </w:r>
          </w:p>
          <w:p w:rsidR="00850BA9" w:rsidRPr="00333D9B" w:rsidRDefault="00850BA9" w:rsidP="00333D9B">
            <w:pPr>
              <w:pStyle w:val="a3"/>
              <w:rPr>
                <w:rFonts w:ascii="標楷體" w:eastAsia="標楷體" w:hAnsi="標楷體"/>
                <w:color w:val="FF0000"/>
                <w:sz w:val="20"/>
                <w:shd w:val="clear" w:color="auto" w:fill="auto"/>
              </w:rPr>
            </w:pPr>
            <w:r w:rsidRPr="00333D9B">
              <w:rPr>
                <w:rFonts w:ascii="標楷體" w:eastAsia="標楷體" w:hAnsi="標楷體" w:hint="eastAsia"/>
                <w:color w:val="FF0000"/>
                <w:sz w:val="20"/>
                <w:shd w:val="clear" w:color="auto" w:fill="auto"/>
              </w:rPr>
              <w:t>家政教育</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FF0000"/>
                <w:sz w:val="20"/>
                <w:shd w:val="clear" w:color="auto" w:fill="auto"/>
              </w:rPr>
              <w:lastRenderedPageBreak/>
              <w:t>(1)</w:t>
            </w:r>
          </w:p>
          <w:p w:rsidR="00850BA9" w:rsidRPr="00333D9B" w:rsidRDefault="00850BA9" w:rsidP="00333D9B">
            <w:pPr>
              <w:pStyle w:val="a3"/>
              <w:ind w:left="0"/>
              <w:rPr>
                <w:rFonts w:ascii="標楷體" w:eastAsia="標楷體" w:hAnsi="標楷體"/>
                <w:sz w:val="20"/>
                <w:shd w:val="clear" w:color="auto" w:fill="auto"/>
              </w:rPr>
            </w:pPr>
            <w:r w:rsidRPr="00333D9B">
              <w:rPr>
                <w:rFonts w:ascii="標楷體" w:eastAsia="標楷體" w:hAnsi="標楷體" w:hint="eastAsia"/>
                <w:sz w:val="20"/>
                <w:shd w:val="clear" w:color="auto" w:fill="auto"/>
              </w:rPr>
              <w:t>校本策畫行動方案（</w:t>
            </w:r>
            <w:r w:rsidRPr="00333D9B">
              <w:rPr>
                <w:rFonts w:ascii="標楷體" w:eastAsia="標楷體" w:hAnsi="標楷體"/>
                <w:noProof/>
                <w:sz w:val="20"/>
                <w:shd w:val="clear" w:color="auto" w:fill="auto"/>
              </w:rPr>
              <w:t>1</w:t>
            </w:r>
            <w:r w:rsidRPr="00333D9B">
              <w:rPr>
                <w:rFonts w:ascii="標楷體" w:eastAsia="標楷體" w:hAnsi="標楷體" w:hint="eastAsia"/>
                <w:sz w:val="20"/>
                <w:shd w:val="clear" w:color="auto" w:fill="auto"/>
              </w:rPr>
              <w:t>）</w:t>
            </w:r>
          </w:p>
        </w:tc>
      </w:tr>
      <w:tr w:rsidR="00850BA9" w:rsidRPr="009F6F56" w:rsidTr="00333D9B">
        <w:trPr>
          <w:gridAfter w:val="1"/>
          <w:wAfter w:w="12" w:type="dxa"/>
          <w:cantSplit/>
          <w:trHeight w:val="1377"/>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Pr="004D00EC" w:rsidRDefault="00850BA9" w:rsidP="007E7A85">
            <w:pPr>
              <w:rPr>
                <w:rFonts w:ascii="標楷體" w:eastAsia="標楷體" w:hAnsi="標楷體"/>
                <w:noProof/>
                <w:color w:val="FF0000"/>
                <w:sz w:val="22"/>
                <w:szCs w:val="22"/>
              </w:rPr>
            </w:pPr>
          </w:p>
        </w:tc>
        <w:tc>
          <w:tcPr>
            <w:tcW w:w="1061" w:type="dxa"/>
            <w:vMerge/>
          </w:tcPr>
          <w:p w:rsidR="00850BA9" w:rsidRPr="003031D8" w:rsidRDefault="00850BA9" w:rsidP="00AA5C46">
            <w:pPr>
              <w:jc w:val="center"/>
              <w:rPr>
                <w:rFonts w:eastAsia="標楷體"/>
                <w:color w:val="FF0000"/>
                <w:szCs w:val="24"/>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snapToGrid w:val="0"/>
              <w:jc w:val="both"/>
              <w:rPr>
                <w:rFonts w:ascii="標楷體" w:eastAsia="標楷體" w:hAnsi="標楷體"/>
                <w:sz w:val="20"/>
              </w:rPr>
            </w:pPr>
          </w:p>
        </w:tc>
        <w:tc>
          <w:tcPr>
            <w:tcW w:w="1040" w:type="dxa"/>
            <w:gridSpan w:val="2"/>
          </w:tcPr>
          <w:p w:rsidR="005D69A8" w:rsidRPr="00333D9B" w:rsidRDefault="005D69A8" w:rsidP="00333D9B">
            <w:pPr>
              <w:snapToGrid w:val="0"/>
              <w:jc w:val="both"/>
              <w:rPr>
                <w:rFonts w:ascii="標楷體" w:eastAsia="標楷體" w:hAnsi="標楷體"/>
                <w:noProof/>
                <w:sz w:val="20"/>
              </w:rPr>
            </w:pPr>
            <w:r w:rsidRPr="00333D9B">
              <w:rPr>
                <w:rFonts w:ascii="標楷體" w:eastAsia="標楷體" w:hAnsi="標楷體"/>
                <w:noProof/>
                <w:sz w:val="20"/>
              </w:rPr>
              <w:t>第一單元大自然个力量</w:t>
            </w:r>
          </w:p>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第二課  地動</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79" w:type="dxa"/>
            <w:gridSpan w:val="2"/>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5D69A8" w:rsidRPr="009F6F56" w:rsidTr="00333D9B">
        <w:trPr>
          <w:gridAfter w:val="1"/>
          <w:wAfter w:w="12" w:type="dxa"/>
          <w:cantSplit/>
          <w:trHeight w:val="1464"/>
        </w:trPr>
        <w:tc>
          <w:tcPr>
            <w:tcW w:w="1026" w:type="dxa"/>
            <w:vMerge w:val="restart"/>
            <w:vAlign w:val="center"/>
          </w:tcPr>
          <w:p w:rsidR="005D69A8" w:rsidRPr="005839E4" w:rsidRDefault="005D69A8" w:rsidP="007E7A85">
            <w:pPr>
              <w:jc w:val="center"/>
              <w:rPr>
                <w:rFonts w:eastAsia="標楷體"/>
                <w:sz w:val="22"/>
                <w:szCs w:val="22"/>
              </w:rPr>
            </w:pPr>
            <w:r w:rsidRPr="005839E4">
              <w:rPr>
                <w:rFonts w:eastAsia="標楷體" w:hint="eastAsia"/>
                <w:sz w:val="22"/>
                <w:szCs w:val="22"/>
              </w:rPr>
              <w:lastRenderedPageBreak/>
              <w:t>七</w:t>
            </w:r>
          </w:p>
          <w:p w:rsidR="005D69A8" w:rsidRPr="005839E4" w:rsidRDefault="005D69A8" w:rsidP="007E7A85">
            <w:pPr>
              <w:jc w:val="center"/>
              <w:rPr>
                <w:rFonts w:eastAsia="標楷體"/>
                <w:sz w:val="22"/>
                <w:szCs w:val="22"/>
              </w:rPr>
            </w:pPr>
            <w:r w:rsidRPr="0052311B">
              <w:rPr>
                <w:rFonts w:eastAsia="標楷體"/>
                <w:noProof/>
                <w:color w:val="000000"/>
                <w:sz w:val="22"/>
                <w:szCs w:val="22"/>
              </w:rPr>
              <w:t>1007-1011</w:t>
            </w:r>
          </w:p>
        </w:tc>
        <w:tc>
          <w:tcPr>
            <w:tcW w:w="1080" w:type="dxa"/>
            <w:vMerge w:val="restart"/>
          </w:tcPr>
          <w:p w:rsidR="005D69A8" w:rsidRDefault="005D69A8" w:rsidP="007E7A85">
            <w:pPr>
              <w:rPr>
                <w:rFonts w:ascii="標楷體" w:eastAsia="標楷體" w:hAnsi="標楷體"/>
                <w:noProof/>
                <w:color w:val="FF0000"/>
                <w:sz w:val="22"/>
                <w:szCs w:val="22"/>
              </w:rPr>
            </w:pPr>
            <w:r w:rsidRPr="004D00EC">
              <w:rPr>
                <w:rFonts w:ascii="標楷體" w:eastAsia="標楷體" w:hAnsi="標楷體" w:hint="eastAsia"/>
                <w:noProof/>
                <w:color w:val="FF0000"/>
                <w:sz w:val="22"/>
                <w:szCs w:val="22"/>
              </w:rPr>
              <w:t>10/10(四)國慶日放假,10/11(五)調整放假</w:t>
            </w:r>
          </w:p>
          <w:p w:rsidR="005D69A8" w:rsidRPr="004D00EC" w:rsidRDefault="005D69A8" w:rsidP="007E7A85">
            <w:pPr>
              <w:rPr>
                <w:color w:val="FF0000"/>
              </w:rPr>
            </w:pPr>
            <w:r w:rsidRPr="00220B2F">
              <w:rPr>
                <w:rFonts w:eastAsia="標楷體"/>
                <w:color w:val="008000"/>
                <w:szCs w:val="24"/>
              </w:rPr>
              <w:t>生命教育</w:t>
            </w:r>
            <w:r>
              <w:rPr>
                <w:rFonts w:eastAsia="標楷體" w:hint="eastAsia"/>
                <w:color w:val="008000"/>
                <w:szCs w:val="24"/>
              </w:rPr>
              <w:t>(1)</w:t>
            </w:r>
          </w:p>
        </w:tc>
        <w:tc>
          <w:tcPr>
            <w:tcW w:w="1061" w:type="dxa"/>
            <w:vMerge w:val="restart"/>
          </w:tcPr>
          <w:p w:rsidR="005D69A8" w:rsidRPr="00715E52" w:rsidRDefault="005D69A8" w:rsidP="00715E52">
            <w:pPr>
              <w:jc w:val="center"/>
              <w:rPr>
                <w:rFonts w:eastAsia="標楷體"/>
                <w:szCs w:val="24"/>
              </w:rPr>
            </w:pPr>
            <w:r>
              <w:rPr>
                <w:rFonts w:ascii="標楷體" w:eastAsia="標楷體" w:hAnsi="標楷體" w:hint="eastAsia"/>
                <w:sz w:val="20"/>
              </w:rPr>
              <w:t>二、水底世界樂悠悠</w:t>
            </w:r>
            <w:r w:rsidRPr="00715E52">
              <w:rPr>
                <w:rFonts w:eastAsia="標楷體" w:hint="eastAsia"/>
                <w:szCs w:val="24"/>
              </w:rPr>
              <w:t>(</w:t>
            </w:r>
            <w:r w:rsidRPr="00715E52">
              <w:rPr>
                <w:rFonts w:eastAsia="標楷體"/>
                <w:noProof/>
                <w:szCs w:val="24"/>
              </w:rPr>
              <w:t>1</w:t>
            </w:r>
            <w:r w:rsidRPr="00715E52">
              <w:rPr>
                <w:rFonts w:eastAsia="標楷體" w:hint="eastAsia"/>
                <w:szCs w:val="24"/>
              </w:rPr>
              <w:t>)</w:t>
            </w:r>
          </w:p>
          <w:p w:rsidR="00CE11C9" w:rsidRDefault="00CE11C9" w:rsidP="00CE11C9">
            <w:pPr>
              <w:spacing w:line="0" w:lineRule="atLeast"/>
              <w:jc w:val="center"/>
              <w:rPr>
                <w:rFonts w:ascii="新細明體" w:hAnsi="新細明體"/>
                <w:sz w:val="20"/>
              </w:rPr>
            </w:pPr>
            <w:r w:rsidRPr="004C2A79">
              <w:rPr>
                <w:rFonts w:ascii="新細明體" w:hAnsi="新細明體"/>
                <w:bCs/>
                <w:sz w:val="20"/>
              </w:rPr>
              <w:t>交通工具</w:t>
            </w:r>
          </w:p>
          <w:p w:rsidR="005D69A8" w:rsidRPr="00715E52" w:rsidRDefault="00CE11C9" w:rsidP="00CE11C9">
            <w:pPr>
              <w:jc w:val="center"/>
              <w:rPr>
                <w:rFonts w:eastAsia="標楷體"/>
                <w:color w:val="FF0000"/>
                <w:szCs w:val="24"/>
              </w:rPr>
            </w:pPr>
            <w:r w:rsidRPr="004C2A79">
              <w:rPr>
                <w:rFonts w:ascii="新細明體" w:hAnsi="新細明體"/>
                <w:bCs/>
                <w:sz w:val="20"/>
              </w:rPr>
              <w:t>Unit 2 How Do You Go to School?</w:t>
            </w:r>
            <w:r w:rsidRPr="00715E52">
              <w:rPr>
                <w:rFonts w:eastAsia="標楷體" w:hint="eastAsia"/>
                <w:szCs w:val="24"/>
              </w:rPr>
              <w:t xml:space="preserve"> </w:t>
            </w:r>
            <w:r w:rsidR="005D69A8" w:rsidRPr="00715E52">
              <w:rPr>
                <w:rFonts w:eastAsia="標楷體" w:hint="eastAsia"/>
                <w:szCs w:val="24"/>
              </w:rPr>
              <w:t>(</w:t>
            </w:r>
            <w:r w:rsidR="005D69A8" w:rsidRPr="00715E52">
              <w:rPr>
                <w:rFonts w:eastAsia="標楷體"/>
                <w:noProof/>
                <w:szCs w:val="24"/>
              </w:rPr>
              <w:t>1</w:t>
            </w:r>
            <w:r w:rsidR="005D69A8" w:rsidRPr="00715E52">
              <w:rPr>
                <w:rFonts w:eastAsia="標楷體" w:hint="eastAsia"/>
                <w:szCs w:val="24"/>
              </w:rPr>
              <w:t>))</w:t>
            </w:r>
          </w:p>
        </w:tc>
        <w:tc>
          <w:tcPr>
            <w:tcW w:w="600" w:type="dxa"/>
            <w:vMerge w:val="restart"/>
            <w:vAlign w:val="center"/>
          </w:tcPr>
          <w:p w:rsidR="005D69A8" w:rsidRPr="00715E52" w:rsidRDefault="005D69A8" w:rsidP="00715E52">
            <w:pPr>
              <w:jc w:val="center"/>
              <w:rPr>
                <w:rFonts w:eastAsia="標楷體"/>
              </w:rPr>
            </w:pPr>
            <w:r w:rsidRPr="00715E52">
              <w:rPr>
                <w:rFonts w:eastAsia="標楷體"/>
                <w:noProof/>
              </w:rPr>
              <w:t>3</w:t>
            </w:r>
          </w:p>
        </w:tc>
        <w:tc>
          <w:tcPr>
            <w:tcW w:w="600" w:type="dxa"/>
            <w:vMerge w:val="restart"/>
            <w:vAlign w:val="center"/>
          </w:tcPr>
          <w:p w:rsidR="005D69A8" w:rsidRPr="00715E52" w:rsidRDefault="005D69A8" w:rsidP="00715E52">
            <w:pPr>
              <w:jc w:val="center"/>
              <w:rPr>
                <w:rFonts w:eastAsia="標楷體"/>
              </w:rPr>
            </w:pPr>
            <w:r w:rsidRPr="00715E52">
              <w:rPr>
                <w:rFonts w:eastAsia="標楷體"/>
                <w:noProof/>
              </w:rPr>
              <w:t>15</w:t>
            </w:r>
          </w:p>
        </w:tc>
        <w:tc>
          <w:tcPr>
            <w:tcW w:w="946" w:type="dxa"/>
            <w:vMerge w:val="restart"/>
          </w:tcPr>
          <w:p w:rsidR="005D69A8" w:rsidRPr="00333D9B" w:rsidRDefault="005D69A8" w:rsidP="00333D9B">
            <w:pPr>
              <w:snapToGrid w:val="0"/>
              <w:jc w:val="both"/>
              <w:rPr>
                <w:rFonts w:ascii="標楷體" w:eastAsia="標楷體" w:hAnsi="標楷體"/>
                <w:sz w:val="20"/>
              </w:rPr>
            </w:pPr>
            <w:r w:rsidRPr="00333D9B">
              <w:rPr>
                <w:rFonts w:ascii="標楷體" w:eastAsia="標楷體" w:hAnsi="標楷體" w:hint="eastAsia"/>
                <w:sz w:val="20"/>
              </w:rPr>
              <w:t>二、文學之窗</w:t>
            </w:r>
          </w:p>
          <w:p w:rsidR="005D69A8" w:rsidRPr="00333D9B" w:rsidRDefault="005D69A8" w:rsidP="00333D9B">
            <w:pPr>
              <w:ind w:left="-28"/>
              <w:jc w:val="both"/>
              <w:rPr>
                <w:rFonts w:ascii="標楷體" w:eastAsia="標楷體" w:hAnsi="標楷體"/>
                <w:color w:val="FF0000"/>
                <w:sz w:val="20"/>
              </w:rPr>
            </w:pPr>
            <w:r w:rsidRPr="00333D9B">
              <w:rPr>
                <w:rFonts w:ascii="標楷體" w:eastAsia="標楷體" w:hAnsi="標楷體" w:hint="eastAsia"/>
                <w:sz w:val="20"/>
              </w:rPr>
              <w:t>第六課紀念照(</w:t>
            </w:r>
            <w:r w:rsidRPr="00333D9B">
              <w:rPr>
                <w:rFonts w:ascii="標楷體" w:eastAsia="標楷體" w:hAnsi="標楷體"/>
                <w:noProof/>
                <w:sz w:val="20"/>
              </w:rPr>
              <w:t>4</w:t>
            </w:r>
            <w:r w:rsidRPr="00333D9B">
              <w:rPr>
                <w:rFonts w:ascii="標楷體" w:eastAsia="標楷體" w:hAnsi="標楷體" w:hint="eastAsia"/>
                <w:sz w:val="20"/>
              </w:rPr>
              <w:t>)</w:t>
            </w:r>
          </w:p>
        </w:tc>
        <w:tc>
          <w:tcPr>
            <w:tcW w:w="1021" w:type="dxa"/>
          </w:tcPr>
          <w:p w:rsidR="005D69A8" w:rsidRPr="00333D9B" w:rsidRDefault="005D69A8" w:rsidP="00333D9B">
            <w:pPr>
              <w:ind w:left="-28"/>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0</w:t>
            </w:r>
            <w:r w:rsidRPr="00333D9B">
              <w:rPr>
                <w:rFonts w:ascii="標楷體" w:eastAsia="標楷體" w:hAnsi="標楷體" w:hint="eastAsia"/>
                <w:sz w:val="20"/>
              </w:rPr>
              <w:t>）</w:t>
            </w:r>
          </w:p>
        </w:tc>
        <w:tc>
          <w:tcPr>
            <w:tcW w:w="998" w:type="dxa"/>
            <w:gridSpan w:val="3"/>
            <w:vMerge w:val="restart"/>
          </w:tcPr>
          <w:p w:rsidR="005D69A8" w:rsidRPr="00333D9B" w:rsidRDefault="005D69A8" w:rsidP="00333D9B">
            <w:pPr>
              <w:ind w:left="200" w:hangingChars="100" w:hanging="200"/>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0</w:t>
            </w:r>
            <w:r w:rsidRPr="00333D9B">
              <w:rPr>
                <w:rFonts w:ascii="標楷體" w:eastAsia="標楷體" w:hAnsi="標楷體" w:hint="eastAsia"/>
                <w:sz w:val="20"/>
              </w:rPr>
              <w:t>）</w:t>
            </w:r>
          </w:p>
        </w:tc>
        <w:tc>
          <w:tcPr>
            <w:tcW w:w="1179" w:type="dxa"/>
            <w:vMerge w:val="restart"/>
          </w:tcPr>
          <w:p w:rsidR="005D69A8" w:rsidRPr="00333D9B" w:rsidRDefault="005D69A8" w:rsidP="00333D9B">
            <w:pPr>
              <w:spacing w:line="0" w:lineRule="atLeast"/>
              <w:jc w:val="both"/>
              <w:rPr>
                <w:rFonts w:ascii="標楷體" w:eastAsia="標楷體" w:hAnsi="標楷體"/>
                <w:sz w:val="20"/>
              </w:rPr>
            </w:pPr>
            <w:r w:rsidRPr="00333D9B">
              <w:rPr>
                <w:rFonts w:ascii="標楷體" w:eastAsia="標楷體" w:hAnsi="標楷體"/>
                <w:bCs/>
                <w:sz w:val="20"/>
              </w:rPr>
              <w:t>數與量</w:t>
            </w:r>
          </w:p>
          <w:p w:rsidR="005D69A8" w:rsidRPr="00333D9B" w:rsidRDefault="005D69A8" w:rsidP="00333D9B">
            <w:pPr>
              <w:ind w:left="-28"/>
              <w:jc w:val="both"/>
              <w:rPr>
                <w:rFonts w:ascii="標楷體" w:eastAsia="標楷體" w:hAnsi="標楷體"/>
                <w:sz w:val="20"/>
              </w:rPr>
            </w:pPr>
            <w:r w:rsidRPr="00333D9B">
              <w:rPr>
                <w:rFonts w:ascii="標楷體" w:eastAsia="標楷體" w:hAnsi="標楷體"/>
                <w:bCs/>
                <w:sz w:val="20"/>
              </w:rPr>
              <w:t>第4單元　小數的除法</w:t>
            </w:r>
            <w:r w:rsidRPr="00333D9B">
              <w:rPr>
                <w:rFonts w:ascii="標楷體" w:eastAsia="標楷體" w:hAnsi="標楷體" w:hint="eastAsia"/>
                <w:sz w:val="20"/>
              </w:rPr>
              <w:t>(</w:t>
            </w:r>
            <w:r w:rsidRPr="00333D9B">
              <w:rPr>
                <w:rFonts w:ascii="標楷體" w:eastAsia="標楷體" w:hAnsi="標楷體"/>
                <w:noProof/>
                <w:sz w:val="20"/>
              </w:rPr>
              <w:t>3</w:t>
            </w:r>
            <w:r w:rsidRPr="00333D9B">
              <w:rPr>
                <w:rFonts w:ascii="標楷體" w:eastAsia="標楷體" w:hAnsi="標楷體" w:hint="eastAsia"/>
                <w:sz w:val="20"/>
              </w:rPr>
              <w:t>)</w:t>
            </w:r>
          </w:p>
        </w:tc>
        <w:tc>
          <w:tcPr>
            <w:tcW w:w="1041" w:type="dxa"/>
            <w:vMerge w:val="restart"/>
          </w:tcPr>
          <w:p w:rsidR="005D69A8" w:rsidRPr="00333D9B" w:rsidRDefault="005D69A8" w:rsidP="00333D9B">
            <w:pPr>
              <w:snapToGrid w:val="0"/>
              <w:ind w:right="57"/>
              <w:jc w:val="both"/>
              <w:rPr>
                <w:rFonts w:ascii="標楷體" w:eastAsia="標楷體" w:hAnsi="標楷體"/>
                <w:sz w:val="20"/>
              </w:rPr>
            </w:pPr>
            <w:r w:rsidRPr="00333D9B">
              <w:rPr>
                <w:rFonts w:ascii="標楷體" w:eastAsia="標楷體" w:hAnsi="標楷體" w:hint="eastAsia"/>
                <w:sz w:val="20"/>
              </w:rPr>
              <w:t>三、戰後臺灣的經濟發展</w:t>
            </w:r>
          </w:p>
          <w:p w:rsidR="005D69A8" w:rsidRPr="00333D9B" w:rsidRDefault="005D69A8" w:rsidP="00333D9B">
            <w:pPr>
              <w:ind w:left="-28"/>
              <w:jc w:val="both"/>
              <w:rPr>
                <w:rFonts w:ascii="標楷體" w:eastAsia="標楷體" w:hAnsi="標楷體"/>
                <w:sz w:val="20"/>
              </w:rPr>
            </w:pPr>
            <w:r w:rsidRPr="00333D9B">
              <w:rPr>
                <w:rFonts w:ascii="標楷體" w:eastAsia="標楷體" w:hAnsi="標楷體" w:hint="eastAsia"/>
                <w:sz w:val="20"/>
              </w:rPr>
              <w:t>第一課 經濟重整與復甦（</w:t>
            </w:r>
            <w:r w:rsidRPr="00333D9B">
              <w:rPr>
                <w:rFonts w:ascii="標楷體" w:eastAsia="標楷體" w:hAnsi="標楷體"/>
                <w:noProof/>
                <w:sz w:val="20"/>
              </w:rPr>
              <w:t>1</w:t>
            </w:r>
            <w:r w:rsidRPr="00333D9B">
              <w:rPr>
                <w:rFonts w:ascii="標楷體" w:eastAsia="標楷體" w:hAnsi="標楷體" w:hint="eastAsia"/>
                <w:sz w:val="20"/>
              </w:rPr>
              <w:t>）</w:t>
            </w:r>
          </w:p>
        </w:tc>
        <w:tc>
          <w:tcPr>
            <w:tcW w:w="1724" w:type="dxa"/>
            <w:gridSpan w:val="2"/>
            <w:vMerge w:val="restart"/>
          </w:tcPr>
          <w:p w:rsidR="005D69A8" w:rsidRPr="00333D9B" w:rsidRDefault="005D69A8" w:rsidP="00333D9B">
            <w:pPr>
              <w:jc w:val="both"/>
              <w:rPr>
                <w:rFonts w:ascii="標楷體" w:eastAsia="標楷體" w:hAnsi="標楷體"/>
                <w:sz w:val="20"/>
              </w:rPr>
            </w:pPr>
            <w:r w:rsidRPr="00333D9B">
              <w:rPr>
                <w:rFonts w:ascii="標楷體" w:eastAsia="標楷體" w:hAnsi="標楷體" w:hint="eastAsia"/>
                <w:sz w:val="20"/>
              </w:rPr>
              <w:t>二、熱對物質的影響</w:t>
            </w:r>
            <w:r w:rsidRPr="00333D9B">
              <w:rPr>
                <w:rFonts w:ascii="標楷體" w:eastAsia="標楷體" w:hAnsi="標楷體" w:hint="eastAsia"/>
                <w:sz w:val="20"/>
              </w:rPr>
              <w:br/>
              <w:t>活動一 物質受熱後的變化（</w:t>
            </w:r>
            <w:r w:rsidRPr="00333D9B">
              <w:rPr>
                <w:rFonts w:ascii="標楷體" w:eastAsia="標楷體" w:hAnsi="標楷體"/>
                <w:noProof/>
                <w:sz w:val="20"/>
              </w:rPr>
              <w:t>1</w:t>
            </w:r>
            <w:r w:rsidRPr="00333D9B">
              <w:rPr>
                <w:rFonts w:ascii="標楷體" w:eastAsia="標楷體" w:hAnsi="標楷體" w:hint="eastAsia"/>
                <w:sz w:val="20"/>
              </w:rPr>
              <w:t>）</w:t>
            </w:r>
          </w:p>
          <w:p w:rsidR="005D69A8" w:rsidRPr="00333D9B" w:rsidRDefault="005D69A8" w:rsidP="00333D9B">
            <w:pPr>
              <w:jc w:val="both"/>
              <w:rPr>
                <w:rFonts w:ascii="標楷體" w:eastAsia="標楷體" w:hAnsi="標楷體"/>
                <w:sz w:val="20"/>
              </w:rPr>
            </w:pPr>
          </w:p>
        </w:tc>
        <w:tc>
          <w:tcPr>
            <w:tcW w:w="1324" w:type="dxa"/>
            <w:gridSpan w:val="3"/>
            <w:vMerge w:val="restart"/>
          </w:tcPr>
          <w:p w:rsidR="00B87438" w:rsidRPr="00333D9B" w:rsidRDefault="00B87438" w:rsidP="00333D9B">
            <w:pPr>
              <w:numPr>
                <w:ilvl w:val="0"/>
                <w:numId w:val="16"/>
              </w:numPr>
              <w:spacing w:line="300" w:lineRule="exact"/>
              <w:ind w:right="57"/>
              <w:jc w:val="both"/>
              <w:rPr>
                <w:rFonts w:ascii="標楷體" w:eastAsia="標楷體" w:hAnsi="標楷體"/>
                <w:noProof/>
                <w:sz w:val="20"/>
              </w:rPr>
            </w:pPr>
            <w:r w:rsidRPr="00333D9B">
              <w:rPr>
                <w:rFonts w:ascii="標楷體" w:eastAsia="標楷體" w:hAnsi="標楷體" w:hint="eastAsia"/>
                <w:noProof/>
                <w:sz w:val="20"/>
              </w:rPr>
              <w:t>音樂劇在臺灣</w:t>
            </w:r>
          </w:p>
          <w:p w:rsidR="00B87438" w:rsidRPr="00333D9B" w:rsidRDefault="00B87438" w:rsidP="00333D9B">
            <w:pPr>
              <w:numPr>
                <w:ilvl w:val="0"/>
                <w:numId w:val="16"/>
              </w:numPr>
              <w:spacing w:line="300" w:lineRule="exact"/>
              <w:ind w:right="57"/>
              <w:jc w:val="both"/>
              <w:rPr>
                <w:rFonts w:ascii="標楷體" w:eastAsia="標楷體" w:hAnsi="標楷體"/>
                <w:noProof/>
                <w:sz w:val="20"/>
              </w:rPr>
            </w:pPr>
            <w:r w:rsidRPr="00333D9B">
              <w:rPr>
                <w:rFonts w:ascii="標楷體" w:eastAsia="標楷體" w:hAnsi="標楷體" w:hint="eastAsia"/>
                <w:noProof/>
                <w:sz w:val="20"/>
              </w:rPr>
              <w:t>版畫好好玩</w:t>
            </w:r>
          </w:p>
          <w:p w:rsidR="005D69A8" w:rsidRPr="00333D9B" w:rsidRDefault="00B87438" w:rsidP="00333D9B">
            <w:pPr>
              <w:pStyle w:val="a9"/>
              <w:numPr>
                <w:ilvl w:val="0"/>
                <w:numId w:val="16"/>
              </w:numPr>
              <w:ind w:leftChars="0"/>
              <w:jc w:val="both"/>
              <w:rPr>
                <w:rFonts w:ascii="標楷體" w:eastAsia="標楷體" w:hAnsi="標楷體"/>
                <w:sz w:val="20"/>
              </w:rPr>
            </w:pPr>
            <w:r w:rsidRPr="00333D9B">
              <w:rPr>
                <w:rFonts w:ascii="標楷體" w:eastAsia="標楷體" w:hAnsi="標楷體" w:hint="eastAsia"/>
                <w:noProof/>
                <w:sz w:val="20"/>
              </w:rPr>
              <w:t>跨國界的表演藝術</w:t>
            </w:r>
            <w:r w:rsidR="005D69A8" w:rsidRPr="00333D9B">
              <w:rPr>
                <w:rFonts w:ascii="標楷體" w:eastAsia="標楷體" w:hAnsi="標楷體" w:hint="eastAsia"/>
                <w:sz w:val="20"/>
              </w:rPr>
              <w:t>（</w:t>
            </w:r>
            <w:r w:rsidR="005D69A8" w:rsidRPr="00333D9B">
              <w:rPr>
                <w:rFonts w:ascii="標楷體" w:eastAsia="標楷體" w:hAnsi="標楷體"/>
                <w:noProof/>
                <w:sz w:val="20"/>
              </w:rPr>
              <w:t>1</w:t>
            </w:r>
            <w:r w:rsidR="005D69A8"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t>單元三、排球樂無窮</w:t>
            </w:r>
          </w:p>
          <w:p w:rsidR="00333D9B" w:rsidRPr="00333D9B" w:rsidRDefault="00333D9B" w:rsidP="00333D9B">
            <w:pPr>
              <w:spacing w:line="0" w:lineRule="atLeast"/>
              <w:jc w:val="both"/>
              <w:rPr>
                <w:rFonts w:ascii="標楷體" w:eastAsia="標楷體" w:hAnsi="標楷體"/>
                <w:bCs/>
                <w:sz w:val="20"/>
              </w:rPr>
            </w:pPr>
            <w:r w:rsidRPr="00333D9B">
              <w:rPr>
                <w:rFonts w:ascii="標楷體" w:eastAsia="標楷體" w:hAnsi="標楷體" w:hint="eastAsia"/>
                <w:bCs/>
                <w:sz w:val="20"/>
              </w:rPr>
              <w:t>活動1高手傳球</w:t>
            </w:r>
            <w:r w:rsidR="00E0444B" w:rsidRPr="00333D9B">
              <w:rPr>
                <w:rFonts w:ascii="標楷體" w:eastAsia="標楷體" w:hAnsi="標楷體" w:hint="eastAsia"/>
                <w:sz w:val="20"/>
              </w:rPr>
              <w:t>（</w:t>
            </w:r>
            <w:r w:rsidR="00E0444B">
              <w:rPr>
                <w:rFonts w:ascii="標楷體" w:eastAsia="標楷體" w:hAnsi="標楷體"/>
                <w:noProof/>
                <w:sz w:val="20"/>
              </w:rPr>
              <w:t>1</w:t>
            </w:r>
            <w:r w:rsidR="00E0444B" w:rsidRPr="00333D9B">
              <w:rPr>
                <w:rFonts w:ascii="標楷體" w:eastAsia="標楷體" w:hAnsi="標楷體" w:hint="eastAsia"/>
                <w:sz w:val="20"/>
              </w:rPr>
              <w:t>）</w:t>
            </w:r>
          </w:p>
          <w:p w:rsidR="005D69A8" w:rsidRPr="00333D9B" w:rsidRDefault="00333D9B" w:rsidP="00333D9B">
            <w:pPr>
              <w:ind w:left="-28"/>
              <w:jc w:val="both"/>
              <w:rPr>
                <w:rFonts w:ascii="標楷體" w:eastAsia="標楷體" w:hAnsi="標楷體"/>
                <w:sz w:val="20"/>
              </w:rPr>
            </w:pPr>
            <w:r w:rsidRPr="00333D9B">
              <w:rPr>
                <w:rFonts w:ascii="標楷體" w:eastAsia="標楷體" w:hAnsi="標楷體" w:hint="eastAsia"/>
                <w:color w:val="0000FF"/>
                <w:sz w:val="20"/>
              </w:rPr>
              <w:t>飲食教育課程</w:t>
            </w:r>
            <w:r w:rsidR="005D69A8" w:rsidRPr="00333D9B">
              <w:rPr>
                <w:rFonts w:ascii="標楷體" w:eastAsia="標楷體" w:hAnsi="標楷體" w:hint="eastAsia"/>
                <w:sz w:val="20"/>
              </w:rPr>
              <w:t>（</w:t>
            </w:r>
            <w:r w:rsidR="00E0444B">
              <w:rPr>
                <w:rFonts w:ascii="標楷體" w:eastAsia="標楷體" w:hAnsi="標楷體"/>
                <w:noProof/>
                <w:sz w:val="20"/>
              </w:rPr>
              <w:t>1</w:t>
            </w:r>
            <w:r w:rsidR="005D69A8" w:rsidRPr="00333D9B">
              <w:rPr>
                <w:rFonts w:ascii="標楷體" w:eastAsia="標楷體" w:hAnsi="標楷體" w:hint="eastAsia"/>
                <w:sz w:val="20"/>
              </w:rPr>
              <w:t>）</w:t>
            </w:r>
          </w:p>
        </w:tc>
        <w:tc>
          <w:tcPr>
            <w:tcW w:w="1230" w:type="dxa"/>
            <w:gridSpan w:val="3"/>
            <w:vMerge w:val="restart"/>
          </w:tcPr>
          <w:p w:rsidR="005D69A8" w:rsidRPr="00333D9B" w:rsidRDefault="005D69A8"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t xml:space="preserve">單元一　</w:t>
            </w:r>
            <w:r w:rsidRPr="00333D9B">
              <w:rPr>
                <w:rFonts w:ascii="標楷體" w:eastAsia="標楷體" w:hAnsi="標楷體"/>
                <w:color w:val="000000"/>
                <w:sz w:val="20"/>
              </w:rPr>
              <w:t>發現不同的自己</w:t>
            </w:r>
          </w:p>
          <w:p w:rsidR="005D69A8" w:rsidRPr="00333D9B" w:rsidRDefault="005D69A8"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活動3　</w:t>
            </w:r>
            <w:r w:rsidRPr="00333D9B">
              <w:rPr>
                <w:rFonts w:ascii="標楷體" w:eastAsia="標楷體" w:hAnsi="標楷體"/>
                <w:color w:val="000000"/>
                <w:sz w:val="20"/>
                <w:shd w:val="clear" w:color="auto" w:fill="auto"/>
              </w:rPr>
              <w:t>持續發展</w:t>
            </w:r>
            <w:r w:rsidRPr="00333D9B">
              <w:rPr>
                <w:rFonts w:ascii="標楷體" w:eastAsia="標楷體" w:hAnsi="標楷體" w:hint="eastAsia"/>
                <w:sz w:val="20"/>
                <w:shd w:val="clear" w:color="auto" w:fill="auto"/>
              </w:rPr>
              <w:t>（</w:t>
            </w:r>
            <w:r w:rsidRPr="00333D9B">
              <w:rPr>
                <w:rFonts w:ascii="標楷體" w:eastAsia="標楷體" w:hAnsi="標楷體" w:hint="eastAsia"/>
                <w:noProof/>
                <w:sz w:val="20"/>
                <w:shd w:val="clear" w:color="auto" w:fill="auto"/>
              </w:rPr>
              <w:t>1</w:t>
            </w:r>
            <w:r w:rsidRPr="00333D9B">
              <w:rPr>
                <w:rFonts w:ascii="標楷體" w:eastAsia="標楷體" w:hAnsi="標楷體" w:hint="eastAsia"/>
                <w:sz w:val="20"/>
                <w:shd w:val="clear" w:color="auto" w:fill="auto"/>
              </w:rPr>
              <w:t>）</w:t>
            </w:r>
          </w:p>
          <w:p w:rsidR="005D69A8" w:rsidRPr="00333D9B" w:rsidRDefault="005D69A8" w:rsidP="00333D9B">
            <w:pPr>
              <w:pStyle w:val="a3"/>
              <w:rPr>
                <w:rFonts w:ascii="標楷體" w:eastAsia="標楷體" w:hAnsi="標楷體"/>
                <w:sz w:val="20"/>
                <w:shd w:val="clear" w:color="auto" w:fill="auto"/>
              </w:rPr>
            </w:pPr>
            <w:r w:rsidRPr="00333D9B">
              <w:rPr>
                <w:rFonts w:ascii="標楷體" w:eastAsia="標楷體" w:hAnsi="標楷體"/>
                <w:color w:val="008000"/>
                <w:sz w:val="20"/>
                <w:shd w:val="clear" w:color="auto" w:fill="auto"/>
              </w:rPr>
              <w:t>性別平等教育</w:t>
            </w:r>
            <w:r w:rsidRPr="00333D9B">
              <w:rPr>
                <w:rFonts w:ascii="標楷體" w:eastAsia="標楷體" w:hAnsi="標楷體" w:hint="eastAsia"/>
                <w:color w:val="008000"/>
                <w:sz w:val="20"/>
                <w:shd w:val="clear" w:color="auto" w:fill="auto"/>
              </w:rPr>
              <w:t>(1)</w:t>
            </w:r>
          </w:p>
          <w:p w:rsidR="005D69A8" w:rsidRPr="00333D9B" w:rsidRDefault="005D69A8" w:rsidP="00333D9B">
            <w:pPr>
              <w:spacing w:line="360" w:lineRule="exact"/>
              <w:jc w:val="both"/>
              <w:rPr>
                <w:rFonts w:ascii="標楷體" w:eastAsia="標楷體" w:hAnsi="標楷體"/>
                <w:color w:val="000000"/>
                <w:sz w:val="20"/>
              </w:rPr>
            </w:pPr>
            <w:r w:rsidRPr="00333D9B">
              <w:rPr>
                <w:rFonts w:ascii="標楷體" w:eastAsia="標楷體" w:hAnsi="標楷體" w:hint="eastAsia"/>
                <w:sz w:val="20"/>
              </w:rPr>
              <w:t>校本</w:t>
            </w:r>
            <w:r w:rsidRPr="00333D9B">
              <w:rPr>
                <w:rFonts w:ascii="標楷體" w:eastAsia="標楷體" w:hAnsi="標楷體" w:hint="eastAsia"/>
                <w:color w:val="000000"/>
                <w:sz w:val="20"/>
              </w:rPr>
              <w:t>資料蒐集與整理</w:t>
            </w:r>
          </w:p>
          <w:p w:rsidR="005D69A8" w:rsidRPr="00333D9B" w:rsidRDefault="005D69A8" w:rsidP="00333D9B">
            <w:pPr>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r>
      <w:tr w:rsidR="005D69A8" w:rsidRPr="009F6F56" w:rsidTr="00333D9B">
        <w:trPr>
          <w:gridAfter w:val="1"/>
          <w:wAfter w:w="12" w:type="dxa"/>
          <w:cantSplit/>
          <w:trHeight w:val="1463"/>
        </w:trPr>
        <w:tc>
          <w:tcPr>
            <w:tcW w:w="1026" w:type="dxa"/>
            <w:vMerge/>
            <w:vAlign w:val="center"/>
          </w:tcPr>
          <w:p w:rsidR="005D69A8" w:rsidRPr="005839E4" w:rsidRDefault="005D69A8" w:rsidP="007E7A85">
            <w:pPr>
              <w:jc w:val="center"/>
              <w:rPr>
                <w:rFonts w:eastAsia="標楷體"/>
                <w:sz w:val="22"/>
                <w:szCs w:val="22"/>
              </w:rPr>
            </w:pPr>
          </w:p>
        </w:tc>
        <w:tc>
          <w:tcPr>
            <w:tcW w:w="1080" w:type="dxa"/>
            <w:vMerge/>
          </w:tcPr>
          <w:p w:rsidR="005D69A8" w:rsidRPr="004D00EC" w:rsidRDefault="005D69A8" w:rsidP="007E7A85">
            <w:pPr>
              <w:rPr>
                <w:rFonts w:ascii="標楷體" w:eastAsia="標楷體" w:hAnsi="標楷體"/>
                <w:noProof/>
                <w:color w:val="FF0000"/>
                <w:sz w:val="22"/>
                <w:szCs w:val="22"/>
              </w:rPr>
            </w:pPr>
          </w:p>
        </w:tc>
        <w:tc>
          <w:tcPr>
            <w:tcW w:w="1061" w:type="dxa"/>
            <w:vMerge/>
          </w:tcPr>
          <w:p w:rsidR="005D69A8" w:rsidRDefault="005D69A8" w:rsidP="00715E52">
            <w:pPr>
              <w:jc w:val="center"/>
              <w:rPr>
                <w:rFonts w:ascii="標楷體" w:eastAsia="標楷體" w:hAnsi="標楷體"/>
                <w:sz w:val="20"/>
              </w:rPr>
            </w:pPr>
          </w:p>
        </w:tc>
        <w:tc>
          <w:tcPr>
            <w:tcW w:w="600" w:type="dxa"/>
            <w:vMerge/>
            <w:vAlign w:val="center"/>
          </w:tcPr>
          <w:p w:rsidR="005D69A8" w:rsidRPr="00715E52" w:rsidRDefault="005D69A8" w:rsidP="00715E52">
            <w:pPr>
              <w:jc w:val="center"/>
              <w:rPr>
                <w:rFonts w:eastAsia="標楷體"/>
                <w:noProof/>
              </w:rPr>
            </w:pPr>
          </w:p>
        </w:tc>
        <w:tc>
          <w:tcPr>
            <w:tcW w:w="600" w:type="dxa"/>
            <w:vMerge/>
            <w:vAlign w:val="center"/>
          </w:tcPr>
          <w:p w:rsidR="005D69A8" w:rsidRPr="00715E52" w:rsidRDefault="005D69A8" w:rsidP="00715E52">
            <w:pPr>
              <w:jc w:val="center"/>
              <w:rPr>
                <w:rFonts w:eastAsia="標楷體"/>
                <w:noProof/>
              </w:rPr>
            </w:pPr>
          </w:p>
        </w:tc>
        <w:tc>
          <w:tcPr>
            <w:tcW w:w="946" w:type="dxa"/>
            <w:vMerge/>
          </w:tcPr>
          <w:p w:rsidR="005D69A8" w:rsidRPr="00333D9B" w:rsidRDefault="005D69A8" w:rsidP="00333D9B">
            <w:pPr>
              <w:snapToGrid w:val="0"/>
              <w:jc w:val="both"/>
              <w:rPr>
                <w:rFonts w:ascii="標楷體" w:eastAsia="標楷體" w:hAnsi="標楷體"/>
                <w:sz w:val="20"/>
              </w:rPr>
            </w:pPr>
          </w:p>
        </w:tc>
        <w:tc>
          <w:tcPr>
            <w:tcW w:w="1021" w:type="dxa"/>
          </w:tcPr>
          <w:p w:rsidR="005D69A8" w:rsidRPr="00333D9B" w:rsidRDefault="005D69A8" w:rsidP="00333D9B">
            <w:pPr>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0</w:t>
            </w:r>
            <w:r w:rsidRPr="00333D9B">
              <w:rPr>
                <w:rFonts w:ascii="標楷體" w:eastAsia="標楷體" w:hAnsi="標楷體" w:hint="eastAsia"/>
                <w:sz w:val="20"/>
              </w:rPr>
              <w:t>）</w:t>
            </w:r>
          </w:p>
        </w:tc>
        <w:tc>
          <w:tcPr>
            <w:tcW w:w="998" w:type="dxa"/>
            <w:gridSpan w:val="3"/>
            <w:vMerge/>
          </w:tcPr>
          <w:p w:rsidR="005D69A8" w:rsidRPr="00333D9B" w:rsidRDefault="005D69A8" w:rsidP="00333D9B">
            <w:pPr>
              <w:ind w:left="200" w:hangingChars="100" w:hanging="200"/>
              <w:jc w:val="both"/>
              <w:rPr>
                <w:rFonts w:ascii="標楷體" w:eastAsia="標楷體" w:hAnsi="標楷體"/>
                <w:sz w:val="20"/>
              </w:rPr>
            </w:pPr>
          </w:p>
        </w:tc>
        <w:tc>
          <w:tcPr>
            <w:tcW w:w="1179" w:type="dxa"/>
            <w:vMerge/>
          </w:tcPr>
          <w:p w:rsidR="005D69A8" w:rsidRPr="00333D9B" w:rsidRDefault="005D69A8" w:rsidP="00333D9B">
            <w:pPr>
              <w:spacing w:line="0" w:lineRule="atLeast"/>
              <w:jc w:val="both"/>
              <w:rPr>
                <w:rFonts w:ascii="標楷體" w:eastAsia="標楷體" w:hAnsi="標楷體"/>
                <w:bCs/>
                <w:sz w:val="20"/>
              </w:rPr>
            </w:pPr>
          </w:p>
        </w:tc>
        <w:tc>
          <w:tcPr>
            <w:tcW w:w="1041" w:type="dxa"/>
            <w:vMerge/>
          </w:tcPr>
          <w:p w:rsidR="005D69A8" w:rsidRPr="00333D9B" w:rsidRDefault="005D69A8" w:rsidP="00333D9B">
            <w:pPr>
              <w:snapToGrid w:val="0"/>
              <w:ind w:right="57"/>
              <w:jc w:val="both"/>
              <w:rPr>
                <w:rFonts w:ascii="標楷體" w:eastAsia="標楷體" w:hAnsi="標楷體"/>
                <w:sz w:val="20"/>
              </w:rPr>
            </w:pPr>
          </w:p>
        </w:tc>
        <w:tc>
          <w:tcPr>
            <w:tcW w:w="1724" w:type="dxa"/>
            <w:gridSpan w:val="2"/>
            <w:vMerge/>
          </w:tcPr>
          <w:p w:rsidR="005D69A8" w:rsidRPr="00333D9B" w:rsidRDefault="005D69A8" w:rsidP="00333D9B">
            <w:pPr>
              <w:jc w:val="both"/>
              <w:rPr>
                <w:rFonts w:ascii="標楷體" w:eastAsia="標楷體" w:hAnsi="標楷體"/>
                <w:sz w:val="20"/>
              </w:rPr>
            </w:pPr>
          </w:p>
        </w:tc>
        <w:tc>
          <w:tcPr>
            <w:tcW w:w="1324" w:type="dxa"/>
            <w:gridSpan w:val="3"/>
            <w:vMerge/>
          </w:tcPr>
          <w:p w:rsidR="005D69A8" w:rsidRPr="00333D9B" w:rsidRDefault="005D69A8" w:rsidP="00333D9B">
            <w:pPr>
              <w:jc w:val="both"/>
              <w:rPr>
                <w:rFonts w:ascii="標楷體" w:eastAsia="標楷體" w:hAnsi="標楷體"/>
                <w:sz w:val="20"/>
              </w:rPr>
            </w:pPr>
          </w:p>
        </w:tc>
        <w:tc>
          <w:tcPr>
            <w:tcW w:w="1176" w:type="dxa"/>
            <w:gridSpan w:val="2"/>
            <w:vMerge/>
          </w:tcPr>
          <w:p w:rsidR="005D69A8" w:rsidRPr="00333D9B" w:rsidRDefault="005D69A8" w:rsidP="00333D9B">
            <w:pPr>
              <w:ind w:left="-28"/>
              <w:jc w:val="both"/>
              <w:rPr>
                <w:rFonts w:ascii="標楷體" w:eastAsia="標楷體" w:hAnsi="標楷體"/>
                <w:sz w:val="20"/>
              </w:rPr>
            </w:pPr>
          </w:p>
        </w:tc>
        <w:tc>
          <w:tcPr>
            <w:tcW w:w="1230" w:type="dxa"/>
            <w:gridSpan w:val="3"/>
            <w:vMerge/>
          </w:tcPr>
          <w:p w:rsidR="005D69A8" w:rsidRPr="00333D9B" w:rsidRDefault="005D69A8"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1323"/>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t>八</w:t>
            </w:r>
          </w:p>
          <w:p w:rsidR="00850BA9" w:rsidRPr="005839E4" w:rsidRDefault="00850BA9" w:rsidP="007E7A85">
            <w:pPr>
              <w:jc w:val="center"/>
              <w:rPr>
                <w:rFonts w:eastAsia="標楷體"/>
                <w:sz w:val="22"/>
                <w:szCs w:val="22"/>
              </w:rPr>
            </w:pPr>
            <w:r w:rsidRPr="0052311B">
              <w:rPr>
                <w:rFonts w:eastAsia="標楷體"/>
                <w:noProof/>
                <w:color w:val="000000"/>
                <w:sz w:val="22"/>
                <w:szCs w:val="22"/>
              </w:rPr>
              <w:t>1014-1018</w:t>
            </w:r>
          </w:p>
        </w:tc>
        <w:tc>
          <w:tcPr>
            <w:tcW w:w="1080" w:type="dxa"/>
            <w:vMerge w:val="restart"/>
          </w:tcPr>
          <w:p w:rsidR="00850BA9" w:rsidRPr="004D00EC" w:rsidRDefault="00850BA9" w:rsidP="007E7A85">
            <w:pPr>
              <w:rPr>
                <w:color w:val="FF0000"/>
              </w:rPr>
            </w:pPr>
            <w:r w:rsidRPr="00220B2F">
              <w:rPr>
                <w:rFonts w:eastAsia="標楷體"/>
                <w:color w:val="008000"/>
                <w:szCs w:val="24"/>
              </w:rPr>
              <w:t>生命教育</w:t>
            </w:r>
            <w:r>
              <w:rPr>
                <w:rFonts w:eastAsia="標楷體" w:hint="eastAsia"/>
                <w:color w:val="008000"/>
                <w:szCs w:val="24"/>
              </w:rPr>
              <w:t>(1)</w:t>
            </w:r>
          </w:p>
        </w:tc>
        <w:tc>
          <w:tcPr>
            <w:tcW w:w="1061" w:type="dxa"/>
            <w:vMerge w:val="restart"/>
          </w:tcPr>
          <w:p w:rsidR="00850BA9" w:rsidRPr="00715E52" w:rsidRDefault="00850BA9" w:rsidP="00715E52">
            <w:pPr>
              <w:jc w:val="center"/>
              <w:rPr>
                <w:rFonts w:eastAsia="標楷體"/>
                <w:szCs w:val="24"/>
              </w:rPr>
            </w:pPr>
            <w:r>
              <w:rPr>
                <w:rFonts w:ascii="標楷體" w:eastAsia="標楷體" w:hAnsi="標楷體" w:hint="eastAsia"/>
                <w:sz w:val="20"/>
              </w:rPr>
              <w:t>二、水底世界樂悠悠</w:t>
            </w:r>
            <w:r w:rsidRPr="00715E52">
              <w:rPr>
                <w:rFonts w:eastAsia="標楷體" w:hint="eastAsia"/>
                <w:szCs w:val="24"/>
              </w:rPr>
              <w:t>(</w:t>
            </w:r>
            <w:r w:rsidRPr="00715E52">
              <w:rPr>
                <w:rFonts w:eastAsia="標楷體"/>
                <w:noProof/>
                <w:szCs w:val="24"/>
              </w:rPr>
              <w:t>1</w:t>
            </w:r>
            <w:r w:rsidRPr="00715E52">
              <w:rPr>
                <w:rFonts w:eastAsia="標楷體" w:hint="eastAsia"/>
                <w:szCs w:val="24"/>
              </w:rPr>
              <w:t>)</w:t>
            </w:r>
          </w:p>
          <w:p w:rsidR="00CE11C9" w:rsidRDefault="00CE11C9" w:rsidP="00CE11C9">
            <w:pPr>
              <w:spacing w:line="0" w:lineRule="atLeast"/>
              <w:jc w:val="center"/>
              <w:rPr>
                <w:rFonts w:ascii="新細明體" w:hAnsi="新細明體"/>
                <w:sz w:val="20"/>
              </w:rPr>
            </w:pPr>
            <w:r w:rsidRPr="004C2A79">
              <w:rPr>
                <w:rFonts w:ascii="新細明體" w:hAnsi="新細明體"/>
                <w:bCs/>
                <w:sz w:val="20"/>
              </w:rPr>
              <w:t>交通工具</w:t>
            </w:r>
          </w:p>
          <w:p w:rsidR="00850BA9" w:rsidRPr="00715E52" w:rsidRDefault="00CE11C9" w:rsidP="00CE11C9">
            <w:pPr>
              <w:jc w:val="center"/>
              <w:rPr>
                <w:rFonts w:eastAsia="標楷體"/>
                <w:color w:val="FF0000"/>
                <w:szCs w:val="24"/>
              </w:rPr>
            </w:pPr>
            <w:r w:rsidRPr="004C2A79">
              <w:rPr>
                <w:rFonts w:ascii="新細明體" w:hAnsi="新細明體"/>
                <w:bCs/>
                <w:sz w:val="20"/>
              </w:rPr>
              <w:t>Unit 2 How Do You Go to School?</w:t>
            </w:r>
            <w:r w:rsidRPr="00715E52">
              <w:rPr>
                <w:rFonts w:eastAsia="標楷體" w:hint="eastAsia"/>
                <w:szCs w:val="24"/>
              </w:rPr>
              <w:t xml:space="preserve"> </w:t>
            </w:r>
            <w:r w:rsidR="00850BA9" w:rsidRPr="00715E52">
              <w:rPr>
                <w:rFonts w:eastAsia="標楷體" w:hint="eastAsia"/>
                <w:szCs w:val="24"/>
              </w:rPr>
              <w:t>(</w:t>
            </w:r>
            <w:r w:rsidR="00850BA9" w:rsidRPr="00715E52">
              <w:rPr>
                <w:rFonts w:eastAsia="標楷體"/>
                <w:noProof/>
                <w:szCs w:val="24"/>
              </w:rPr>
              <w:t>1</w:t>
            </w:r>
            <w:r w:rsidR="00850BA9" w:rsidRPr="00715E52">
              <w:rPr>
                <w:rFonts w:eastAsia="標楷體" w:hint="eastAsia"/>
                <w:szCs w:val="24"/>
              </w:rPr>
              <w:t>)</w:t>
            </w:r>
            <w:r w:rsidR="00850BA9" w:rsidRPr="00220B2F">
              <w:rPr>
                <w:rFonts w:ascii="標楷體" w:eastAsia="標楷體" w:hAnsi="標楷體" w:hint="eastAsia"/>
                <w:color w:val="FF0000"/>
                <w:szCs w:val="24"/>
              </w:rPr>
              <w:t xml:space="preserve"> 【</w:t>
            </w:r>
            <w:r w:rsidR="00850BA9" w:rsidRPr="00220B2F">
              <w:rPr>
                <w:rFonts w:eastAsia="標楷體" w:hint="eastAsia"/>
                <w:color w:val="FF0000"/>
                <w:szCs w:val="24"/>
              </w:rPr>
              <w:t>4</w:t>
            </w:r>
            <w:r w:rsidR="00850BA9" w:rsidRPr="00220B2F">
              <w:rPr>
                <w:rFonts w:eastAsia="標楷體"/>
                <w:color w:val="FF0000"/>
                <w:szCs w:val="24"/>
              </w:rPr>
              <w:t>+1</w:t>
            </w:r>
            <w:r w:rsidR="00850BA9" w:rsidRPr="00220B2F">
              <w:rPr>
                <w:rFonts w:eastAsia="標楷體" w:hint="eastAsia"/>
                <w:color w:val="FF0000"/>
                <w:szCs w:val="24"/>
              </w:rPr>
              <w:t>補救</w:t>
            </w:r>
            <w:r w:rsidR="00850BA9" w:rsidRPr="00220B2F">
              <w:rPr>
                <w:rFonts w:ascii="標楷體" w:eastAsia="標楷體" w:hAnsi="標楷體" w:hint="eastAsia"/>
                <w:color w:val="FF0000"/>
                <w:szCs w:val="24"/>
              </w:rPr>
              <w:t>】</w:t>
            </w:r>
            <w:r w:rsidR="00850BA9">
              <w:rPr>
                <w:rFonts w:ascii="標楷體" w:eastAsia="標楷體" w:hAnsi="標楷體" w:hint="eastAsia"/>
                <w:color w:val="FF0000"/>
                <w:szCs w:val="24"/>
              </w:rPr>
              <w:t>(1)</w:t>
            </w:r>
            <w:r w:rsidR="00850BA9" w:rsidRPr="00220B2F">
              <w:rPr>
                <w:rFonts w:eastAsia="標楷體"/>
                <w:color w:val="FF0000"/>
              </w:rPr>
              <w:t xml:space="preserve"> </w:t>
            </w:r>
            <w:r w:rsidR="00850BA9" w:rsidRPr="00220B2F">
              <w:rPr>
                <w:rFonts w:eastAsia="標楷體"/>
                <w:color w:val="FF0000"/>
              </w:rPr>
              <w:t>作文教學</w:t>
            </w:r>
            <w:r w:rsidR="00850BA9">
              <w:rPr>
                <w:rFonts w:eastAsia="標楷體" w:hint="eastAsia"/>
                <w:color w:val="FF0000"/>
              </w:rPr>
              <w:t>(1)</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5</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27</w:t>
            </w:r>
          </w:p>
        </w:tc>
        <w:tc>
          <w:tcPr>
            <w:tcW w:w="946" w:type="dxa"/>
            <w:vMerge w:val="restart"/>
          </w:tcPr>
          <w:p w:rsidR="00850BA9" w:rsidRPr="00333D9B" w:rsidRDefault="00850BA9" w:rsidP="00333D9B">
            <w:pPr>
              <w:snapToGrid w:val="0"/>
              <w:jc w:val="both"/>
              <w:rPr>
                <w:rFonts w:ascii="標楷體" w:eastAsia="標楷體" w:hAnsi="標楷體"/>
                <w:sz w:val="20"/>
              </w:rPr>
            </w:pPr>
            <w:r w:rsidRPr="00333D9B">
              <w:rPr>
                <w:rFonts w:ascii="標楷體" w:eastAsia="標楷體" w:hAnsi="標楷體" w:hint="eastAsia"/>
                <w:sz w:val="20"/>
              </w:rPr>
              <w:t>二、文學之窗</w:t>
            </w:r>
          </w:p>
          <w:p w:rsidR="00850BA9" w:rsidRPr="00333D9B" w:rsidRDefault="00850BA9" w:rsidP="00333D9B">
            <w:pPr>
              <w:ind w:left="-28"/>
              <w:jc w:val="both"/>
              <w:rPr>
                <w:rFonts w:ascii="標楷體" w:eastAsia="標楷體" w:hAnsi="標楷體"/>
                <w:color w:val="FF0000"/>
                <w:sz w:val="20"/>
              </w:rPr>
            </w:pPr>
            <w:r w:rsidRPr="00333D9B">
              <w:rPr>
                <w:rFonts w:ascii="標楷體" w:eastAsia="標楷體" w:hAnsi="標楷體" w:hint="eastAsia"/>
                <w:sz w:val="20"/>
              </w:rPr>
              <w:t>第七課戲術(</w:t>
            </w:r>
            <w:r w:rsidRPr="00333D9B">
              <w:rPr>
                <w:rFonts w:ascii="標楷體" w:eastAsia="標楷體" w:hAnsi="標楷體"/>
                <w:noProof/>
                <w:sz w:val="20"/>
              </w:rPr>
              <w:t>6</w:t>
            </w:r>
            <w:r w:rsidRPr="00333D9B">
              <w:rPr>
                <w:rFonts w:ascii="標楷體" w:eastAsia="標楷體" w:hAnsi="標楷體" w:hint="eastAsia"/>
                <w:sz w:val="20"/>
              </w:rPr>
              <w:t>)</w:t>
            </w:r>
          </w:p>
        </w:tc>
        <w:tc>
          <w:tcPr>
            <w:tcW w:w="1021" w:type="dxa"/>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t>一、對臺灣看世界2.出國去觀光</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98" w:type="dxa"/>
            <w:gridSpan w:val="3"/>
            <w:vMerge w:val="restart"/>
          </w:tcPr>
          <w:p w:rsidR="00CE11C9" w:rsidRPr="00333D9B" w:rsidRDefault="00CE11C9" w:rsidP="00333D9B">
            <w:pPr>
              <w:spacing w:line="0" w:lineRule="atLeast"/>
              <w:jc w:val="both"/>
              <w:rPr>
                <w:rFonts w:ascii="標楷體" w:eastAsia="標楷體" w:hAnsi="標楷體"/>
                <w:sz w:val="20"/>
              </w:rPr>
            </w:pPr>
            <w:r w:rsidRPr="00333D9B">
              <w:rPr>
                <w:rFonts w:ascii="標楷體" w:eastAsia="標楷體" w:hAnsi="標楷體"/>
                <w:bCs/>
                <w:sz w:val="20"/>
              </w:rPr>
              <w:t>交通工具</w:t>
            </w:r>
          </w:p>
          <w:p w:rsidR="00850BA9" w:rsidRPr="00333D9B" w:rsidRDefault="00CE11C9" w:rsidP="00333D9B">
            <w:pPr>
              <w:ind w:left="200" w:hangingChars="100" w:hanging="200"/>
              <w:jc w:val="both"/>
              <w:rPr>
                <w:rFonts w:ascii="標楷體" w:eastAsia="標楷體" w:hAnsi="標楷體"/>
                <w:sz w:val="20"/>
              </w:rPr>
            </w:pPr>
            <w:r w:rsidRPr="00333D9B">
              <w:rPr>
                <w:rFonts w:ascii="標楷體" w:eastAsia="標楷體" w:hAnsi="標楷體"/>
                <w:bCs/>
                <w:sz w:val="20"/>
              </w:rPr>
              <w:t>Unit 2 How Do You Go to School?</w:t>
            </w:r>
            <w:r w:rsidR="00850BA9" w:rsidRPr="00333D9B">
              <w:rPr>
                <w:rFonts w:ascii="標楷體" w:eastAsia="標楷體" w:hAnsi="標楷體" w:hint="eastAsia"/>
                <w:sz w:val="20"/>
              </w:rPr>
              <w:t>（</w:t>
            </w:r>
            <w:r w:rsidR="00850BA9" w:rsidRPr="00333D9B">
              <w:rPr>
                <w:rFonts w:ascii="標楷體" w:eastAsia="標楷體" w:hAnsi="標楷體"/>
                <w:noProof/>
                <w:sz w:val="20"/>
              </w:rPr>
              <w:t>1</w:t>
            </w:r>
            <w:r w:rsidR="00850BA9" w:rsidRPr="00333D9B">
              <w:rPr>
                <w:rFonts w:ascii="標楷體" w:eastAsia="標楷體" w:hAnsi="標楷體" w:hint="eastAsia"/>
                <w:sz w:val="20"/>
              </w:rPr>
              <w:t>）</w:t>
            </w:r>
          </w:p>
        </w:tc>
        <w:tc>
          <w:tcPr>
            <w:tcW w:w="1179" w:type="dxa"/>
            <w:vMerge w:val="restart"/>
          </w:tcPr>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t>數與量、幾何</w:t>
            </w:r>
          </w:p>
          <w:p w:rsidR="00850BA9" w:rsidRPr="00333D9B" w:rsidRDefault="00850BA9" w:rsidP="00333D9B">
            <w:pPr>
              <w:spacing w:line="0" w:lineRule="atLeast"/>
              <w:jc w:val="both"/>
              <w:rPr>
                <w:rFonts w:ascii="標楷體" w:eastAsia="標楷體" w:hAnsi="標楷體"/>
                <w:bCs/>
                <w:sz w:val="20"/>
              </w:rPr>
            </w:pPr>
            <w:r w:rsidRPr="00333D9B">
              <w:rPr>
                <w:rFonts w:ascii="標楷體" w:eastAsia="標楷體" w:hAnsi="標楷體"/>
                <w:bCs/>
                <w:sz w:val="20"/>
              </w:rPr>
              <w:t>第4單元　小數的除法</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第5單元　圓周長與扇形弧長</w:t>
            </w:r>
            <w:r w:rsidRPr="00333D9B">
              <w:rPr>
                <w:rFonts w:ascii="標楷體" w:eastAsia="標楷體" w:hAnsi="標楷體" w:hint="eastAsia"/>
                <w:sz w:val="20"/>
              </w:rPr>
              <w:t>(</w:t>
            </w:r>
            <w:r w:rsidRPr="00333D9B">
              <w:rPr>
                <w:rFonts w:ascii="標楷體" w:eastAsia="標楷體" w:hAnsi="標楷體"/>
                <w:noProof/>
                <w:sz w:val="20"/>
              </w:rPr>
              <w:t>4</w:t>
            </w:r>
            <w:r w:rsidRPr="00333D9B">
              <w:rPr>
                <w:rFonts w:ascii="標楷體" w:eastAsia="標楷體" w:hAnsi="標楷體" w:hint="eastAsia"/>
                <w:sz w:val="20"/>
              </w:rPr>
              <w:t>)</w:t>
            </w:r>
          </w:p>
        </w:tc>
        <w:tc>
          <w:tcPr>
            <w:tcW w:w="1041" w:type="dxa"/>
            <w:vMerge w:val="restart"/>
          </w:tcPr>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三、戰後臺灣的經濟發展</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第一課 經濟重整與復甦（</w:t>
            </w:r>
            <w:r w:rsidRPr="00333D9B">
              <w:rPr>
                <w:rFonts w:ascii="標楷體" w:eastAsia="標楷體" w:hAnsi="標楷體"/>
                <w:noProof/>
                <w:sz w:val="20"/>
              </w:rPr>
              <w:t>3</w:t>
            </w:r>
            <w:r w:rsidRPr="00333D9B">
              <w:rPr>
                <w:rFonts w:ascii="標楷體" w:eastAsia="標楷體" w:hAnsi="標楷體" w:hint="eastAsia"/>
                <w:sz w:val="20"/>
              </w:rPr>
              <w:t>）</w:t>
            </w:r>
          </w:p>
        </w:tc>
        <w:tc>
          <w:tcPr>
            <w:tcW w:w="1724" w:type="dxa"/>
            <w:gridSpan w:val="2"/>
            <w:vMerge w:val="restart"/>
          </w:tcPr>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二、熱對物質的影響</w:t>
            </w:r>
            <w:r w:rsidRPr="00333D9B">
              <w:rPr>
                <w:rFonts w:ascii="標楷體" w:eastAsia="標楷體" w:hAnsi="標楷體" w:hint="eastAsia"/>
                <w:sz w:val="20"/>
              </w:rPr>
              <w:br/>
              <w:t>活動一 物質受熱後的變化</w:t>
            </w:r>
            <w:r w:rsidRPr="00333D9B">
              <w:rPr>
                <w:rFonts w:ascii="標楷體" w:eastAsia="標楷體" w:hAnsi="標楷體" w:hint="eastAsia"/>
                <w:sz w:val="20"/>
              </w:rPr>
              <w:br/>
              <w:t>活動二 熱的傳播（</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sz w:val="20"/>
              </w:rPr>
            </w:pPr>
          </w:p>
        </w:tc>
        <w:tc>
          <w:tcPr>
            <w:tcW w:w="1324" w:type="dxa"/>
            <w:gridSpan w:val="3"/>
            <w:vMerge w:val="restart"/>
          </w:tcPr>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1. 笛聲飛揚</w:t>
            </w:r>
          </w:p>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2. 版畫好好</w:t>
            </w:r>
          </w:p>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 xml:space="preserve">   玩</w:t>
            </w:r>
          </w:p>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3.跨國界的表</w:t>
            </w:r>
          </w:p>
          <w:p w:rsidR="00850BA9" w:rsidRPr="00333D9B" w:rsidRDefault="00B87438" w:rsidP="00333D9B">
            <w:pPr>
              <w:jc w:val="both"/>
              <w:rPr>
                <w:rFonts w:ascii="標楷體" w:eastAsia="標楷體" w:hAnsi="標楷體"/>
                <w:sz w:val="20"/>
              </w:rPr>
            </w:pPr>
            <w:r w:rsidRPr="00333D9B">
              <w:rPr>
                <w:rFonts w:ascii="標楷體" w:eastAsia="標楷體" w:hAnsi="標楷體" w:hint="eastAsia"/>
                <w:sz w:val="20"/>
              </w:rPr>
              <w:t xml:space="preserve">  演藝術</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t>單元三、排球樂無窮</w:t>
            </w:r>
          </w:p>
          <w:p w:rsidR="00333D9B" w:rsidRPr="00333D9B" w:rsidRDefault="00333D9B" w:rsidP="00333D9B">
            <w:pPr>
              <w:spacing w:line="0" w:lineRule="atLeast"/>
              <w:jc w:val="both"/>
              <w:rPr>
                <w:rFonts w:ascii="標楷體" w:eastAsia="標楷體" w:hAnsi="標楷體"/>
                <w:bCs/>
                <w:sz w:val="20"/>
              </w:rPr>
            </w:pPr>
            <w:r w:rsidRPr="00333D9B">
              <w:rPr>
                <w:rFonts w:ascii="標楷體" w:eastAsia="標楷體" w:hAnsi="標楷體" w:hint="eastAsia"/>
                <w:bCs/>
                <w:sz w:val="20"/>
              </w:rPr>
              <w:t>活動1高手傳球</w:t>
            </w:r>
            <w:r w:rsidR="00E0444B" w:rsidRPr="00333D9B">
              <w:rPr>
                <w:rFonts w:ascii="標楷體" w:eastAsia="標楷體" w:hAnsi="標楷體" w:hint="eastAsia"/>
                <w:sz w:val="20"/>
              </w:rPr>
              <w:t>（</w:t>
            </w:r>
            <w:r w:rsidR="00E0444B">
              <w:rPr>
                <w:rFonts w:ascii="標楷體" w:eastAsia="標楷體" w:hAnsi="標楷體"/>
                <w:noProof/>
                <w:sz w:val="20"/>
              </w:rPr>
              <w:t>2</w:t>
            </w:r>
            <w:r w:rsidR="00E0444B" w:rsidRPr="00333D9B">
              <w:rPr>
                <w:rFonts w:ascii="標楷體" w:eastAsia="標楷體" w:hAnsi="標楷體" w:hint="eastAsia"/>
                <w:sz w:val="20"/>
              </w:rPr>
              <w:t>）</w:t>
            </w:r>
          </w:p>
          <w:p w:rsidR="00850BA9" w:rsidRPr="00333D9B" w:rsidRDefault="00333D9B" w:rsidP="00333D9B">
            <w:pPr>
              <w:ind w:left="-28"/>
              <w:jc w:val="both"/>
              <w:rPr>
                <w:rFonts w:ascii="標楷體" w:eastAsia="標楷體" w:hAnsi="標楷體"/>
                <w:sz w:val="20"/>
              </w:rPr>
            </w:pPr>
            <w:r w:rsidRPr="00333D9B">
              <w:rPr>
                <w:rFonts w:ascii="標楷體" w:eastAsia="標楷體" w:hAnsi="標楷體" w:hint="eastAsia"/>
                <w:color w:val="0000FF"/>
                <w:sz w:val="20"/>
              </w:rPr>
              <w:t>飲食教育課程</w:t>
            </w:r>
            <w:r w:rsidR="00850BA9" w:rsidRPr="00333D9B">
              <w:rPr>
                <w:rFonts w:ascii="標楷體" w:eastAsia="標楷體" w:hAnsi="標楷體" w:hint="eastAsia"/>
                <w:sz w:val="20"/>
              </w:rPr>
              <w:t>（</w:t>
            </w:r>
            <w:r w:rsidR="00E0444B">
              <w:rPr>
                <w:rFonts w:ascii="標楷體" w:eastAsia="標楷體" w:hAnsi="標楷體"/>
                <w:noProof/>
                <w:sz w:val="20"/>
              </w:rPr>
              <w:t>1</w:t>
            </w:r>
            <w:r w:rsidR="00850BA9"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t xml:space="preserve">單元三　</w:t>
            </w:r>
            <w:r w:rsidRPr="00333D9B">
              <w:rPr>
                <w:rFonts w:ascii="標楷體" w:eastAsia="標楷體" w:hAnsi="標楷體"/>
                <w:color w:val="000000"/>
                <w:sz w:val="20"/>
              </w:rPr>
              <w:t>服務收穫多</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活動1　</w:t>
            </w:r>
            <w:r w:rsidRPr="00333D9B">
              <w:rPr>
                <w:rFonts w:ascii="標楷體" w:eastAsia="標楷體" w:hAnsi="標楷體"/>
                <w:color w:val="000000"/>
                <w:sz w:val="20"/>
                <w:shd w:val="clear" w:color="auto" w:fill="auto"/>
              </w:rPr>
              <w:t>服務的真諦</w:t>
            </w:r>
            <w:r w:rsidRPr="00333D9B">
              <w:rPr>
                <w:rFonts w:ascii="標楷體" w:eastAsia="標楷體" w:hAnsi="標楷體" w:hint="eastAsia"/>
                <w:sz w:val="20"/>
                <w:shd w:val="clear" w:color="auto" w:fill="auto"/>
              </w:rPr>
              <w:t>（</w:t>
            </w:r>
            <w:r w:rsidRPr="00333D9B">
              <w:rPr>
                <w:rFonts w:ascii="標楷體" w:eastAsia="標楷體" w:hAnsi="標楷體" w:hint="eastAsia"/>
                <w:noProof/>
                <w:sz w:val="20"/>
                <w:shd w:val="clear" w:color="auto" w:fill="auto"/>
              </w:rPr>
              <w:t>1</w:t>
            </w:r>
            <w:r w:rsidRPr="00333D9B">
              <w:rPr>
                <w:rFonts w:ascii="標楷體" w:eastAsia="標楷體" w:hAnsi="標楷體" w:hint="eastAsia"/>
                <w:sz w:val="20"/>
                <w:shd w:val="clear" w:color="auto" w:fill="auto"/>
              </w:rPr>
              <w:t>）</w:t>
            </w:r>
          </w:p>
          <w:p w:rsidR="00850BA9" w:rsidRPr="00333D9B" w:rsidRDefault="00850BA9" w:rsidP="00333D9B">
            <w:pPr>
              <w:pStyle w:val="a3"/>
              <w:rPr>
                <w:rFonts w:ascii="標楷體" w:eastAsia="標楷體" w:hAnsi="標楷體"/>
                <w:color w:val="FF0000"/>
                <w:sz w:val="20"/>
                <w:shd w:val="clear" w:color="auto" w:fill="auto"/>
              </w:rPr>
            </w:pPr>
            <w:r w:rsidRPr="00333D9B">
              <w:rPr>
                <w:rFonts w:ascii="標楷體" w:eastAsia="標楷體" w:hAnsi="標楷體" w:hint="eastAsia"/>
                <w:color w:val="FF0000"/>
                <w:sz w:val="20"/>
                <w:shd w:val="clear" w:color="auto" w:fill="auto"/>
              </w:rPr>
              <w:t>家政教育</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FF0000"/>
                <w:sz w:val="20"/>
                <w:shd w:val="clear" w:color="auto" w:fill="auto"/>
              </w:rPr>
              <w:t>(1)</w:t>
            </w:r>
          </w:p>
          <w:p w:rsidR="00850BA9" w:rsidRPr="00333D9B" w:rsidRDefault="00850BA9" w:rsidP="00333D9B">
            <w:pPr>
              <w:spacing w:line="360" w:lineRule="exact"/>
              <w:jc w:val="both"/>
              <w:rPr>
                <w:rFonts w:ascii="標楷體" w:eastAsia="標楷體" w:hAnsi="標楷體"/>
                <w:color w:val="000000"/>
                <w:sz w:val="20"/>
              </w:rPr>
            </w:pPr>
            <w:r w:rsidRPr="00333D9B">
              <w:rPr>
                <w:rFonts w:ascii="標楷體" w:eastAsia="標楷體" w:hAnsi="標楷體" w:hint="eastAsia"/>
                <w:sz w:val="20"/>
              </w:rPr>
              <w:t>校本</w:t>
            </w:r>
            <w:r w:rsidRPr="00333D9B">
              <w:rPr>
                <w:rFonts w:ascii="標楷體" w:eastAsia="標楷體" w:hAnsi="標楷體" w:hint="eastAsia"/>
                <w:color w:val="000000"/>
                <w:sz w:val="20"/>
              </w:rPr>
              <w:t>資料蒐集與整理</w:t>
            </w:r>
          </w:p>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r>
      <w:tr w:rsidR="00850BA9" w:rsidRPr="009F6F56" w:rsidTr="00333D9B">
        <w:trPr>
          <w:gridAfter w:val="1"/>
          <w:wAfter w:w="12" w:type="dxa"/>
          <w:cantSplit/>
          <w:trHeight w:val="1322"/>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Pr="00220B2F" w:rsidRDefault="00850BA9" w:rsidP="007E7A85">
            <w:pPr>
              <w:rPr>
                <w:rFonts w:eastAsia="標楷體"/>
                <w:color w:val="008000"/>
                <w:szCs w:val="24"/>
              </w:rPr>
            </w:pPr>
          </w:p>
        </w:tc>
        <w:tc>
          <w:tcPr>
            <w:tcW w:w="1061" w:type="dxa"/>
            <w:vMerge/>
          </w:tcPr>
          <w:p w:rsidR="00850BA9" w:rsidRDefault="00850BA9" w:rsidP="00715E52">
            <w:pPr>
              <w:jc w:val="center"/>
              <w:rPr>
                <w:rFonts w:ascii="標楷體" w:eastAsia="標楷體" w:hAnsi="標楷體"/>
                <w:sz w:val="20"/>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snapToGrid w:val="0"/>
              <w:jc w:val="both"/>
              <w:rPr>
                <w:rFonts w:ascii="標楷體" w:eastAsia="標楷體" w:hAnsi="標楷體"/>
                <w:sz w:val="20"/>
              </w:rPr>
            </w:pPr>
          </w:p>
        </w:tc>
        <w:tc>
          <w:tcPr>
            <w:tcW w:w="1021" w:type="dxa"/>
          </w:tcPr>
          <w:p w:rsidR="005D69A8" w:rsidRPr="00333D9B" w:rsidRDefault="005D69A8" w:rsidP="00333D9B">
            <w:pPr>
              <w:snapToGrid w:val="0"/>
              <w:jc w:val="both"/>
              <w:rPr>
                <w:rFonts w:ascii="標楷體" w:eastAsia="標楷體" w:hAnsi="標楷體"/>
                <w:noProof/>
                <w:sz w:val="20"/>
              </w:rPr>
            </w:pPr>
            <w:r w:rsidRPr="00333D9B">
              <w:rPr>
                <w:rFonts w:ascii="標楷體" w:eastAsia="標楷體" w:hAnsi="標楷體"/>
                <w:noProof/>
                <w:sz w:val="20"/>
              </w:rPr>
              <w:t>第二單元藝文天地</w:t>
            </w:r>
          </w:p>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第三課  桃花開</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98" w:type="dxa"/>
            <w:gridSpan w:val="3"/>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1323"/>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t>九</w:t>
            </w:r>
          </w:p>
          <w:p w:rsidR="00850BA9" w:rsidRPr="005839E4" w:rsidRDefault="00850BA9" w:rsidP="007E7A85">
            <w:pPr>
              <w:jc w:val="center"/>
              <w:rPr>
                <w:rFonts w:eastAsia="標楷體"/>
                <w:sz w:val="22"/>
                <w:szCs w:val="22"/>
              </w:rPr>
            </w:pPr>
            <w:r w:rsidRPr="0052311B">
              <w:rPr>
                <w:rFonts w:eastAsia="標楷體"/>
                <w:noProof/>
                <w:color w:val="000000"/>
                <w:sz w:val="22"/>
                <w:szCs w:val="22"/>
              </w:rPr>
              <w:t>1021-1025</w:t>
            </w:r>
          </w:p>
        </w:tc>
        <w:tc>
          <w:tcPr>
            <w:tcW w:w="1080" w:type="dxa"/>
            <w:vMerge w:val="restart"/>
          </w:tcPr>
          <w:p w:rsidR="00850BA9" w:rsidRDefault="00850BA9" w:rsidP="007E7A85">
            <w:pPr>
              <w:rPr>
                <w:rFonts w:eastAsia="標楷體"/>
                <w:color w:val="008000"/>
                <w:szCs w:val="24"/>
              </w:rPr>
            </w:pPr>
            <w:r w:rsidRPr="00220B2F">
              <w:rPr>
                <w:rFonts w:eastAsia="標楷體"/>
                <w:color w:val="008000"/>
                <w:szCs w:val="24"/>
              </w:rPr>
              <w:t>生命教育</w:t>
            </w:r>
            <w:r>
              <w:rPr>
                <w:rFonts w:eastAsia="標楷體" w:hint="eastAsia"/>
                <w:color w:val="008000"/>
                <w:szCs w:val="24"/>
              </w:rPr>
              <w:t>(1)</w:t>
            </w:r>
          </w:p>
          <w:p w:rsidR="00850BA9" w:rsidRPr="004D00EC" w:rsidRDefault="00850BA9" w:rsidP="007E7A85">
            <w:pPr>
              <w:rPr>
                <w:color w:val="FF0000"/>
              </w:rPr>
            </w:pPr>
            <w:r w:rsidRPr="00220B2F">
              <w:rPr>
                <w:rFonts w:eastAsia="標楷體"/>
                <w:color w:val="008000"/>
                <w:szCs w:val="24"/>
              </w:rPr>
              <w:t>性侵害防治教育</w:t>
            </w:r>
            <w:r>
              <w:rPr>
                <w:rFonts w:eastAsia="標楷體" w:hint="eastAsia"/>
                <w:color w:val="008000"/>
                <w:szCs w:val="24"/>
              </w:rPr>
              <w:t>(1)</w:t>
            </w:r>
          </w:p>
        </w:tc>
        <w:tc>
          <w:tcPr>
            <w:tcW w:w="1061" w:type="dxa"/>
            <w:vMerge w:val="restart"/>
          </w:tcPr>
          <w:p w:rsidR="00850BA9" w:rsidRPr="00715E52" w:rsidRDefault="00850BA9" w:rsidP="00715E52">
            <w:pPr>
              <w:jc w:val="center"/>
              <w:rPr>
                <w:rFonts w:eastAsia="標楷體"/>
                <w:szCs w:val="24"/>
              </w:rPr>
            </w:pPr>
            <w:r>
              <w:rPr>
                <w:rFonts w:ascii="標楷體" w:eastAsia="標楷體" w:hAnsi="標楷體" w:hint="eastAsia"/>
                <w:sz w:val="20"/>
              </w:rPr>
              <w:t>三、百變大頭王</w:t>
            </w:r>
            <w:r w:rsidRPr="00715E52">
              <w:rPr>
                <w:rFonts w:eastAsia="標楷體" w:hint="eastAsia"/>
                <w:szCs w:val="24"/>
              </w:rPr>
              <w:t>(</w:t>
            </w:r>
            <w:r w:rsidRPr="00715E52">
              <w:rPr>
                <w:rFonts w:eastAsia="標楷體"/>
                <w:noProof/>
                <w:szCs w:val="24"/>
              </w:rPr>
              <w:t>1</w:t>
            </w:r>
            <w:r w:rsidRPr="00715E52">
              <w:rPr>
                <w:rFonts w:eastAsia="標楷體" w:hint="eastAsia"/>
                <w:szCs w:val="24"/>
              </w:rPr>
              <w:t>)</w:t>
            </w:r>
          </w:p>
          <w:p w:rsidR="00CE11C9" w:rsidRDefault="00CE11C9" w:rsidP="00CE11C9">
            <w:pPr>
              <w:spacing w:line="0" w:lineRule="atLeast"/>
              <w:jc w:val="center"/>
              <w:rPr>
                <w:rFonts w:ascii="新細明體" w:hAnsi="新細明體"/>
                <w:sz w:val="20"/>
              </w:rPr>
            </w:pPr>
            <w:r w:rsidRPr="004C2A79">
              <w:rPr>
                <w:rFonts w:ascii="新細明體" w:hAnsi="新細明體"/>
                <w:bCs/>
                <w:sz w:val="20"/>
              </w:rPr>
              <w:t>交通工具</w:t>
            </w:r>
          </w:p>
          <w:p w:rsidR="00850BA9" w:rsidRDefault="00CE11C9" w:rsidP="00CE11C9">
            <w:pPr>
              <w:jc w:val="center"/>
              <w:rPr>
                <w:rFonts w:eastAsia="標楷體"/>
                <w:szCs w:val="24"/>
              </w:rPr>
            </w:pPr>
            <w:r w:rsidRPr="004C2A79">
              <w:rPr>
                <w:rFonts w:ascii="新細明體" w:hAnsi="新細明體"/>
                <w:bCs/>
                <w:sz w:val="20"/>
              </w:rPr>
              <w:t xml:space="preserve">Unit 2 How </w:t>
            </w:r>
            <w:r w:rsidRPr="004C2A79">
              <w:rPr>
                <w:rFonts w:ascii="新細明體" w:hAnsi="新細明體"/>
                <w:bCs/>
                <w:sz w:val="20"/>
              </w:rPr>
              <w:lastRenderedPageBreak/>
              <w:t>Do You Go to School?</w:t>
            </w:r>
            <w:r w:rsidRPr="00715E52">
              <w:rPr>
                <w:rFonts w:eastAsia="標楷體" w:hint="eastAsia"/>
                <w:szCs w:val="24"/>
              </w:rPr>
              <w:t xml:space="preserve"> </w:t>
            </w:r>
            <w:r w:rsidR="00850BA9" w:rsidRPr="00715E52">
              <w:rPr>
                <w:rFonts w:eastAsia="標楷體" w:hint="eastAsia"/>
                <w:szCs w:val="24"/>
              </w:rPr>
              <w:t>(</w:t>
            </w:r>
            <w:r w:rsidR="00850BA9" w:rsidRPr="00715E52">
              <w:rPr>
                <w:rFonts w:eastAsia="標楷體"/>
                <w:noProof/>
                <w:szCs w:val="24"/>
              </w:rPr>
              <w:t>1</w:t>
            </w:r>
            <w:r w:rsidR="00850BA9" w:rsidRPr="00715E52">
              <w:rPr>
                <w:rFonts w:eastAsia="標楷體" w:hint="eastAsia"/>
                <w:szCs w:val="24"/>
              </w:rPr>
              <w:t>)</w:t>
            </w:r>
          </w:p>
          <w:p w:rsidR="00E87D85" w:rsidRPr="00715E52" w:rsidRDefault="00E87D85" w:rsidP="00CE11C9">
            <w:pPr>
              <w:jc w:val="center"/>
              <w:rPr>
                <w:rFonts w:eastAsia="標楷體"/>
                <w:color w:val="FF0000"/>
                <w:szCs w:val="24"/>
              </w:rPr>
            </w:pPr>
            <w:r w:rsidRPr="00220B2F">
              <w:rPr>
                <w:rFonts w:ascii="標楷體" w:eastAsia="標楷體" w:hAnsi="標楷體" w:hint="eastAsia"/>
                <w:color w:val="FF0000"/>
                <w:szCs w:val="24"/>
              </w:rPr>
              <w:t>【</w:t>
            </w:r>
            <w:r w:rsidRPr="00220B2F">
              <w:rPr>
                <w:rFonts w:eastAsia="標楷體" w:hint="eastAsia"/>
                <w:color w:val="FF0000"/>
                <w:szCs w:val="24"/>
              </w:rPr>
              <w:t>4</w:t>
            </w:r>
            <w:r w:rsidRPr="00220B2F">
              <w:rPr>
                <w:rFonts w:eastAsia="標楷體"/>
                <w:color w:val="FF0000"/>
                <w:szCs w:val="24"/>
              </w:rPr>
              <w:t>+1</w:t>
            </w:r>
            <w:r w:rsidRPr="00220B2F">
              <w:rPr>
                <w:rFonts w:eastAsia="標楷體" w:hint="eastAsia"/>
                <w:color w:val="FF0000"/>
                <w:szCs w:val="24"/>
              </w:rPr>
              <w:t>補救</w:t>
            </w:r>
            <w:r w:rsidRPr="00220B2F">
              <w:rPr>
                <w:rFonts w:ascii="標楷體" w:eastAsia="標楷體" w:hAnsi="標楷體" w:hint="eastAsia"/>
                <w:color w:val="FF0000"/>
                <w:szCs w:val="24"/>
              </w:rPr>
              <w:t>】</w:t>
            </w:r>
            <w:r>
              <w:rPr>
                <w:rFonts w:ascii="標楷體" w:eastAsia="標楷體" w:hAnsi="標楷體" w:hint="eastAsia"/>
                <w:color w:val="FF0000"/>
                <w:szCs w:val="24"/>
              </w:rPr>
              <w:t>(1)</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lastRenderedPageBreak/>
              <w:t>5</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27</w:t>
            </w:r>
          </w:p>
        </w:tc>
        <w:tc>
          <w:tcPr>
            <w:tcW w:w="946" w:type="dxa"/>
            <w:vMerge w:val="restart"/>
          </w:tcPr>
          <w:p w:rsidR="00850BA9" w:rsidRPr="00333D9B" w:rsidRDefault="00850BA9" w:rsidP="00333D9B">
            <w:pPr>
              <w:ind w:left="-28"/>
              <w:jc w:val="both"/>
              <w:rPr>
                <w:rFonts w:ascii="標楷體" w:eastAsia="標楷體" w:hAnsi="標楷體"/>
                <w:sz w:val="20"/>
              </w:rPr>
            </w:pPr>
            <w:r w:rsidRPr="00333D9B">
              <w:rPr>
                <w:rFonts w:ascii="標楷體" w:eastAsia="標楷體" w:hAnsi="標楷體" w:cs="Arial Unicode MS" w:hint="eastAsia"/>
                <w:sz w:val="20"/>
              </w:rPr>
              <w:t>語文天地二</w:t>
            </w:r>
            <w:r w:rsidRPr="00333D9B">
              <w:rPr>
                <w:rFonts w:ascii="標楷體" w:eastAsia="標楷體" w:hAnsi="標楷體" w:hint="eastAsia"/>
                <w:sz w:val="20"/>
              </w:rPr>
              <w:t>(</w:t>
            </w:r>
            <w:r w:rsidRPr="00333D9B">
              <w:rPr>
                <w:rFonts w:ascii="標楷體" w:eastAsia="標楷體" w:hAnsi="標楷體" w:hint="eastAsia"/>
                <w:noProof/>
                <w:sz w:val="20"/>
              </w:rPr>
              <w:t>6</w:t>
            </w:r>
            <w:r w:rsidRPr="00333D9B">
              <w:rPr>
                <w:rFonts w:ascii="標楷體" w:eastAsia="標楷體" w:hAnsi="標楷體" w:hint="eastAsia"/>
                <w:sz w:val="20"/>
              </w:rPr>
              <w:t>)</w:t>
            </w:r>
          </w:p>
          <w:p w:rsidR="00850BA9" w:rsidRPr="00333D9B" w:rsidRDefault="00850BA9" w:rsidP="00333D9B">
            <w:pPr>
              <w:ind w:left="-28"/>
              <w:jc w:val="both"/>
              <w:rPr>
                <w:rFonts w:ascii="標楷體" w:eastAsia="標楷體" w:hAnsi="標楷體"/>
                <w:color w:val="FF0000"/>
                <w:sz w:val="20"/>
              </w:rPr>
            </w:pPr>
          </w:p>
        </w:tc>
        <w:tc>
          <w:tcPr>
            <w:tcW w:w="1021" w:type="dxa"/>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t>二、進步的科技3.電腦會曉揀塗豆</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98" w:type="dxa"/>
            <w:gridSpan w:val="3"/>
            <w:vMerge w:val="restart"/>
          </w:tcPr>
          <w:p w:rsidR="00CE11C9" w:rsidRPr="00333D9B" w:rsidRDefault="00CE11C9" w:rsidP="00333D9B">
            <w:pPr>
              <w:spacing w:line="0" w:lineRule="atLeast"/>
              <w:jc w:val="both"/>
              <w:rPr>
                <w:rFonts w:ascii="標楷體" w:eastAsia="標楷體" w:hAnsi="標楷體"/>
                <w:sz w:val="20"/>
              </w:rPr>
            </w:pPr>
            <w:r w:rsidRPr="00333D9B">
              <w:rPr>
                <w:rFonts w:ascii="標楷體" w:eastAsia="標楷體" w:hAnsi="標楷體"/>
                <w:bCs/>
                <w:sz w:val="20"/>
              </w:rPr>
              <w:t>交通工具</w:t>
            </w:r>
          </w:p>
          <w:p w:rsidR="00850BA9" w:rsidRPr="00333D9B" w:rsidRDefault="00CE11C9" w:rsidP="00333D9B">
            <w:pPr>
              <w:ind w:left="200" w:hangingChars="100" w:hanging="200"/>
              <w:jc w:val="both"/>
              <w:rPr>
                <w:rFonts w:ascii="標楷體" w:eastAsia="標楷體" w:hAnsi="標楷體"/>
                <w:sz w:val="20"/>
              </w:rPr>
            </w:pPr>
            <w:r w:rsidRPr="00333D9B">
              <w:rPr>
                <w:rFonts w:ascii="標楷體" w:eastAsia="標楷體" w:hAnsi="標楷體"/>
                <w:bCs/>
                <w:sz w:val="20"/>
              </w:rPr>
              <w:t>Unit 2 How Do You Go to School?</w:t>
            </w:r>
            <w:r w:rsidR="00850BA9" w:rsidRPr="00333D9B">
              <w:rPr>
                <w:rFonts w:ascii="標楷體" w:eastAsia="標楷體" w:hAnsi="標楷體" w:hint="eastAsia"/>
                <w:sz w:val="20"/>
              </w:rPr>
              <w:lastRenderedPageBreak/>
              <w:t>（</w:t>
            </w:r>
            <w:r w:rsidR="00850BA9" w:rsidRPr="00333D9B">
              <w:rPr>
                <w:rFonts w:ascii="標楷體" w:eastAsia="標楷體" w:hAnsi="標楷體"/>
                <w:noProof/>
                <w:sz w:val="20"/>
              </w:rPr>
              <w:t>1</w:t>
            </w:r>
            <w:r w:rsidR="00850BA9" w:rsidRPr="00333D9B">
              <w:rPr>
                <w:rFonts w:ascii="標楷體" w:eastAsia="標楷體" w:hAnsi="標楷體" w:hint="eastAsia"/>
                <w:sz w:val="20"/>
              </w:rPr>
              <w:t>）</w:t>
            </w:r>
          </w:p>
        </w:tc>
        <w:tc>
          <w:tcPr>
            <w:tcW w:w="1179" w:type="dxa"/>
            <w:vMerge w:val="restart"/>
          </w:tcPr>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lastRenderedPageBreak/>
              <w:t>數與量、幾何</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第5單元　圓周長與扇形弧長</w:t>
            </w:r>
            <w:r w:rsidRPr="00333D9B">
              <w:rPr>
                <w:rFonts w:ascii="標楷體" w:eastAsia="標楷體" w:hAnsi="標楷體" w:hint="eastAsia"/>
                <w:sz w:val="20"/>
              </w:rPr>
              <w:t>(</w:t>
            </w:r>
            <w:r w:rsidRPr="00333D9B">
              <w:rPr>
                <w:rFonts w:ascii="標楷體" w:eastAsia="標楷體" w:hAnsi="標楷體"/>
                <w:noProof/>
                <w:sz w:val="20"/>
              </w:rPr>
              <w:t>4</w:t>
            </w:r>
            <w:r w:rsidRPr="00333D9B">
              <w:rPr>
                <w:rFonts w:ascii="標楷體" w:eastAsia="標楷體" w:hAnsi="標楷體" w:hint="eastAsia"/>
                <w:sz w:val="20"/>
              </w:rPr>
              <w:t>)</w:t>
            </w:r>
          </w:p>
        </w:tc>
        <w:tc>
          <w:tcPr>
            <w:tcW w:w="1041" w:type="dxa"/>
            <w:vMerge w:val="restart"/>
          </w:tcPr>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三、戰後臺灣的經濟發展</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第二課 經濟發展與轉</w:t>
            </w:r>
            <w:r w:rsidRPr="00333D9B">
              <w:rPr>
                <w:rFonts w:ascii="標楷體" w:eastAsia="標楷體" w:hAnsi="標楷體" w:hint="eastAsia"/>
                <w:sz w:val="20"/>
              </w:rPr>
              <w:lastRenderedPageBreak/>
              <w:t>型（</w:t>
            </w:r>
            <w:r w:rsidRPr="00333D9B">
              <w:rPr>
                <w:rFonts w:ascii="標楷體" w:eastAsia="標楷體" w:hAnsi="標楷體"/>
                <w:noProof/>
                <w:sz w:val="20"/>
              </w:rPr>
              <w:t>3</w:t>
            </w:r>
            <w:r w:rsidRPr="00333D9B">
              <w:rPr>
                <w:rFonts w:ascii="標楷體" w:eastAsia="標楷體" w:hAnsi="標楷體" w:hint="eastAsia"/>
                <w:sz w:val="20"/>
              </w:rPr>
              <w:t>）</w:t>
            </w:r>
          </w:p>
        </w:tc>
        <w:tc>
          <w:tcPr>
            <w:tcW w:w="1724" w:type="dxa"/>
            <w:gridSpan w:val="2"/>
            <w:vMerge w:val="restart"/>
          </w:tcPr>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lastRenderedPageBreak/>
              <w:t>二、熱對物質的影響</w:t>
            </w:r>
            <w:r w:rsidRPr="00333D9B">
              <w:rPr>
                <w:rFonts w:ascii="標楷體" w:eastAsia="標楷體" w:hAnsi="標楷體" w:hint="eastAsia"/>
                <w:sz w:val="20"/>
              </w:rPr>
              <w:br/>
              <w:t>活動二 熱的傳播（</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sz w:val="20"/>
              </w:rPr>
            </w:pPr>
          </w:p>
        </w:tc>
        <w:tc>
          <w:tcPr>
            <w:tcW w:w="1324" w:type="dxa"/>
            <w:gridSpan w:val="3"/>
            <w:vMerge w:val="restart"/>
          </w:tcPr>
          <w:p w:rsidR="00B87438" w:rsidRPr="00333D9B" w:rsidRDefault="00B87438" w:rsidP="00333D9B">
            <w:pPr>
              <w:numPr>
                <w:ilvl w:val="0"/>
                <w:numId w:val="17"/>
              </w:numPr>
              <w:spacing w:line="300" w:lineRule="exact"/>
              <w:ind w:right="57"/>
              <w:jc w:val="both"/>
              <w:rPr>
                <w:rFonts w:ascii="標楷體" w:eastAsia="標楷體" w:hAnsi="標楷體"/>
                <w:sz w:val="20"/>
              </w:rPr>
            </w:pPr>
            <w:r w:rsidRPr="00333D9B">
              <w:rPr>
                <w:rFonts w:ascii="標楷體" w:eastAsia="標楷體" w:hAnsi="標楷體" w:hint="eastAsia"/>
                <w:sz w:val="20"/>
              </w:rPr>
              <w:t>與音樂對話</w:t>
            </w:r>
          </w:p>
          <w:p w:rsidR="00B87438" w:rsidRPr="00333D9B" w:rsidRDefault="00B87438" w:rsidP="00333D9B">
            <w:pPr>
              <w:numPr>
                <w:ilvl w:val="0"/>
                <w:numId w:val="17"/>
              </w:numPr>
              <w:spacing w:line="300" w:lineRule="exact"/>
              <w:ind w:right="57"/>
              <w:jc w:val="both"/>
              <w:rPr>
                <w:rFonts w:ascii="標楷體" w:eastAsia="標楷體" w:hAnsi="標楷體"/>
                <w:sz w:val="20"/>
              </w:rPr>
            </w:pPr>
            <w:r w:rsidRPr="00333D9B">
              <w:rPr>
                <w:rFonts w:ascii="標楷體" w:eastAsia="標楷體" w:hAnsi="標楷體" w:hint="eastAsia"/>
                <w:sz w:val="20"/>
              </w:rPr>
              <w:t>人生百態</w:t>
            </w:r>
          </w:p>
          <w:p w:rsidR="00850BA9" w:rsidRPr="00333D9B" w:rsidRDefault="00B87438" w:rsidP="00333D9B">
            <w:pPr>
              <w:pStyle w:val="a9"/>
              <w:numPr>
                <w:ilvl w:val="0"/>
                <w:numId w:val="17"/>
              </w:numPr>
              <w:ind w:leftChars="0"/>
              <w:jc w:val="both"/>
              <w:rPr>
                <w:rFonts w:ascii="標楷體" w:eastAsia="標楷體" w:hAnsi="標楷體"/>
                <w:sz w:val="20"/>
              </w:rPr>
            </w:pPr>
            <w:r w:rsidRPr="00333D9B">
              <w:rPr>
                <w:rFonts w:ascii="標楷體" w:eastAsia="標楷體" w:hAnsi="標楷體" w:hint="eastAsia"/>
                <w:sz w:val="20"/>
              </w:rPr>
              <w:lastRenderedPageBreak/>
              <w:t>跨國界的表演藝術</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lastRenderedPageBreak/>
              <w:t>單元三、排球樂無窮</w:t>
            </w:r>
          </w:p>
          <w:p w:rsidR="00333D9B" w:rsidRPr="00333D9B" w:rsidRDefault="00333D9B" w:rsidP="00333D9B">
            <w:pPr>
              <w:spacing w:line="0" w:lineRule="atLeast"/>
              <w:jc w:val="both"/>
              <w:rPr>
                <w:rFonts w:ascii="標楷體" w:eastAsia="標楷體" w:hAnsi="標楷體"/>
                <w:bCs/>
                <w:sz w:val="20"/>
              </w:rPr>
            </w:pPr>
            <w:r w:rsidRPr="00333D9B">
              <w:rPr>
                <w:rFonts w:ascii="標楷體" w:eastAsia="標楷體" w:hAnsi="標楷體" w:hint="eastAsia"/>
                <w:bCs/>
                <w:sz w:val="20"/>
              </w:rPr>
              <w:t>活動1高手傳球</w:t>
            </w:r>
            <w:r w:rsidR="00E0444B" w:rsidRPr="00333D9B">
              <w:rPr>
                <w:rFonts w:ascii="標楷體" w:eastAsia="標楷體" w:hAnsi="標楷體" w:hint="eastAsia"/>
                <w:sz w:val="20"/>
              </w:rPr>
              <w:t>（</w:t>
            </w:r>
            <w:r w:rsidR="00E0444B">
              <w:rPr>
                <w:rFonts w:ascii="標楷體" w:eastAsia="標楷體" w:hAnsi="標楷體"/>
                <w:noProof/>
                <w:sz w:val="20"/>
              </w:rPr>
              <w:t>2</w:t>
            </w:r>
            <w:r w:rsidR="00E0444B" w:rsidRPr="00333D9B">
              <w:rPr>
                <w:rFonts w:ascii="標楷體" w:eastAsia="標楷體" w:hAnsi="標楷體" w:hint="eastAsia"/>
                <w:sz w:val="20"/>
              </w:rPr>
              <w:t>）</w:t>
            </w:r>
          </w:p>
          <w:p w:rsidR="00850BA9" w:rsidRPr="00333D9B" w:rsidRDefault="00333D9B" w:rsidP="00333D9B">
            <w:pPr>
              <w:ind w:left="-28"/>
              <w:jc w:val="both"/>
              <w:rPr>
                <w:rFonts w:ascii="標楷體" w:eastAsia="標楷體" w:hAnsi="標楷體"/>
                <w:sz w:val="20"/>
              </w:rPr>
            </w:pPr>
            <w:r w:rsidRPr="00333D9B">
              <w:rPr>
                <w:rFonts w:ascii="標楷體" w:eastAsia="標楷體" w:hAnsi="標楷體" w:hint="eastAsia"/>
                <w:color w:val="0000FF"/>
                <w:sz w:val="20"/>
              </w:rPr>
              <w:t>飲食教育課</w:t>
            </w:r>
            <w:r w:rsidRPr="00333D9B">
              <w:rPr>
                <w:rFonts w:ascii="標楷體" w:eastAsia="標楷體" w:hAnsi="標楷體" w:hint="eastAsia"/>
                <w:color w:val="0000FF"/>
                <w:sz w:val="20"/>
              </w:rPr>
              <w:lastRenderedPageBreak/>
              <w:t>程</w:t>
            </w:r>
            <w:r w:rsidR="00850BA9" w:rsidRPr="00333D9B">
              <w:rPr>
                <w:rFonts w:ascii="標楷體" w:eastAsia="標楷體" w:hAnsi="標楷體" w:hint="eastAsia"/>
                <w:sz w:val="20"/>
              </w:rPr>
              <w:t>（</w:t>
            </w:r>
            <w:r w:rsidR="00E0444B">
              <w:rPr>
                <w:rFonts w:ascii="標楷體" w:eastAsia="標楷體" w:hAnsi="標楷體"/>
                <w:noProof/>
                <w:sz w:val="20"/>
              </w:rPr>
              <w:t>1</w:t>
            </w:r>
            <w:r w:rsidR="00850BA9"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lastRenderedPageBreak/>
              <w:t xml:space="preserve">單元三　</w:t>
            </w:r>
            <w:r w:rsidRPr="00333D9B">
              <w:rPr>
                <w:rFonts w:ascii="標楷體" w:eastAsia="標楷體" w:hAnsi="標楷體"/>
                <w:color w:val="000000"/>
                <w:sz w:val="20"/>
              </w:rPr>
              <w:t>服務收穫多</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活動1　</w:t>
            </w:r>
            <w:r w:rsidRPr="00333D9B">
              <w:rPr>
                <w:rFonts w:ascii="標楷體" w:eastAsia="標楷體" w:hAnsi="標楷體"/>
                <w:color w:val="000000"/>
                <w:sz w:val="20"/>
                <w:shd w:val="clear" w:color="auto" w:fill="auto"/>
              </w:rPr>
              <w:t>服務的真諦</w:t>
            </w:r>
            <w:r w:rsidRPr="00333D9B">
              <w:rPr>
                <w:rFonts w:ascii="標楷體" w:eastAsia="標楷體" w:hAnsi="標楷體" w:hint="eastAsia"/>
                <w:sz w:val="20"/>
                <w:shd w:val="clear" w:color="auto" w:fill="auto"/>
              </w:rPr>
              <w:t>（</w:t>
            </w:r>
            <w:r w:rsidRPr="00333D9B">
              <w:rPr>
                <w:rFonts w:ascii="標楷體" w:eastAsia="標楷體" w:hAnsi="標楷體" w:hint="eastAsia"/>
                <w:noProof/>
                <w:sz w:val="20"/>
                <w:shd w:val="clear" w:color="auto" w:fill="auto"/>
              </w:rPr>
              <w:t>1</w:t>
            </w:r>
            <w:r w:rsidRPr="00333D9B">
              <w:rPr>
                <w:rFonts w:ascii="標楷體" w:eastAsia="標楷體" w:hAnsi="標楷體" w:hint="eastAsia"/>
                <w:sz w:val="20"/>
                <w:shd w:val="clear" w:color="auto" w:fill="auto"/>
              </w:rPr>
              <w:t>）</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color w:val="008000"/>
                <w:sz w:val="20"/>
                <w:shd w:val="clear" w:color="auto" w:fill="auto"/>
              </w:rPr>
              <w:t>性別平等教育</w:t>
            </w:r>
            <w:r w:rsidRPr="00333D9B">
              <w:rPr>
                <w:rFonts w:ascii="標楷體" w:eastAsia="標楷體" w:hAnsi="標楷體" w:hint="eastAsia"/>
                <w:color w:val="008000"/>
                <w:sz w:val="20"/>
                <w:shd w:val="clear" w:color="auto" w:fill="auto"/>
              </w:rPr>
              <w:lastRenderedPageBreak/>
              <w:t>(1)</w:t>
            </w:r>
          </w:p>
          <w:p w:rsidR="00850BA9" w:rsidRPr="00333D9B" w:rsidRDefault="00850BA9" w:rsidP="00333D9B">
            <w:pPr>
              <w:spacing w:line="360" w:lineRule="exact"/>
              <w:jc w:val="both"/>
              <w:rPr>
                <w:rFonts w:ascii="標楷體" w:eastAsia="標楷體" w:hAnsi="標楷體"/>
                <w:color w:val="000000"/>
                <w:sz w:val="20"/>
              </w:rPr>
            </w:pPr>
            <w:r w:rsidRPr="00333D9B">
              <w:rPr>
                <w:rFonts w:ascii="標楷體" w:eastAsia="標楷體" w:hAnsi="標楷體" w:hint="eastAsia"/>
                <w:sz w:val="20"/>
              </w:rPr>
              <w:t>校本</w:t>
            </w:r>
            <w:r w:rsidRPr="00333D9B">
              <w:rPr>
                <w:rFonts w:ascii="標楷體" w:eastAsia="標楷體" w:hAnsi="標楷體" w:hint="eastAsia"/>
                <w:color w:val="000000"/>
                <w:sz w:val="20"/>
              </w:rPr>
              <w:t>資料蒐集與整理</w:t>
            </w:r>
          </w:p>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r>
      <w:tr w:rsidR="00850BA9" w:rsidRPr="009F6F56" w:rsidTr="00333D9B">
        <w:trPr>
          <w:gridAfter w:val="1"/>
          <w:wAfter w:w="12" w:type="dxa"/>
          <w:cantSplit/>
          <w:trHeight w:val="1322"/>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Pr="00EE1799" w:rsidRDefault="00850BA9" w:rsidP="007E7A85">
            <w:pPr>
              <w:rPr>
                <w:rFonts w:eastAsia="標楷體"/>
                <w:color w:val="0000FF"/>
                <w:szCs w:val="24"/>
              </w:rPr>
            </w:pPr>
          </w:p>
        </w:tc>
        <w:tc>
          <w:tcPr>
            <w:tcW w:w="1061" w:type="dxa"/>
            <w:vMerge/>
          </w:tcPr>
          <w:p w:rsidR="00850BA9" w:rsidRDefault="00850BA9" w:rsidP="00715E52">
            <w:pPr>
              <w:jc w:val="center"/>
              <w:rPr>
                <w:rFonts w:ascii="標楷體" w:eastAsia="標楷體" w:hAnsi="標楷體"/>
                <w:sz w:val="20"/>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ind w:left="-28"/>
              <w:jc w:val="both"/>
              <w:rPr>
                <w:rFonts w:ascii="標楷體" w:eastAsia="標楷體" w:hAnsi="標楷體" w:cs="Arial Unicode MS"/>
                <w:sz w:val="20"/>
              </w:rPr>
            </w:pPr>
          </w:p>
        </w:tc>
        <w:tc>
          <w:tcPr>
            <w:tcW w:w="1021" w:type="dxa"/>
          </w:tcPr>
          <w:p w:rsidR="005D69A8" w:rsidRPr="00333D9B" w:rsidRDefault="005D69A8" w:rsidP="00333D9B">
            <w:pPr>
              <w:snapToGrid w:val="0"/>
              <w:jc w:val="both"/>
              <w:rPr>
                <w:rFonts w:ascii="標楷體" w:eastAsia="標楷體" w:hAnsi="標楷體"/>
                <w:noProof/>
                <w:sz w:val="20"/>
              </w:rPr>
            </w:pPr>
            <w:r w:rsidRPr="00333D9B">
              <w:rPr>
                <w:rFonts w:ascii="標楷體" w:eastAsia="標楷體" w:hAnsi="標楷體"/>
                <w:noProof/>
                <w:sz w:val="20"/>
              </w:rPr>
              <w:t>第二單元藝文第二單元藝文天地</w:t>
            </w:r>
          </w:p>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第三課  桃花開</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5D69A8" w:rsidRPr="00333D9B" w:rsidRDefault="005D69A8" w:rsidP="00333D9B">
            <w:pPr>
              <w:snapToGrid w:val="0"/>
              <w:jc w:val="both"/>
              <w:rPr>
                <w:rFonts w:ascii="標楷體" w:eastAsia="標楷體" w:hAnsi="標楷體"/>
                <w:noProof/>
                <w:sz w:val="20"/>
              </w:rPr>
            </w:pPr>
            <w:r w:rsidRPr="00333D9B">
              <w:rPr>
                <w:rFonts w:ascii="標楷體" w:eastAsia="標楷體" w:hAnsi="標楷體"/>
                <w:noProof/>
                <w:sz w:val="20"/>
              </w:rPr>
              <w:t>天地</w:t>
            </w:r>
          </w:p>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第三課  桃花開</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98" w:type="dxa"/>
            <w:gridSpan w:val="3"/>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1323"/>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lastRenderedPageBreak/>
              <w:t>十</w:t>
            </w:r>
          </w:p>
          <w:p w:rsidR="00850BA9" w:rsidRPr="005839E4" w:rsidRDefault="00850BA9" w:rsidP="007E7A85">
            <w:pPr>
              <w:jc w:val="center"/>
              <w:rPr>
                <w:rFonts w:eastAsia="標楷體"/>
                <w:sz w:val="22"/>
                <w:szCs w:val="22"/>
              </w:rPr>
            </w:pPr>
            <w:r w:rsidRPr="0052311B">
              <w:rPr>
                <w:rFonts w:eastAsia="標楷體"/>
                <w:noProof/>
                <w:color w:val="000000"/>
                <w:sz w:val="22"/>
                <w:szCs w:val="22"/>
              </w:rPr>
              <w:t>1028-1101</w:t>
            </w:r>
          </w:p>
        </w:tc>
        <w:tc>
          <w:tcPr>
            <w:tcW w:w="1080" w:type="dxa"/>
            <w:vMerge w:val="restart"/>
          </w:tcPr>
          <w:p w:rsidR="00850BA9" w:rsidRDefault="00850BA9" w:rsidP="007E7A85">
            <w:pPr>
              <w:rPr>
                <w:rFonts w:eastAsia="標楷體"/>
                <w:color w:val="7030A0"/>
                <w:szCs w:val="24"/>
              </w:rPr>
            </w:pPr>
            <w:r>
              <w:rPr>
                <w:rFonts w:eastAsia="標楷體" w:hint="eastAsia"/>
                <w:color w:val="7030A0"/>
                <w:szCs w:val="24"/>
              </w:rPr>
              <w:t>環境教育</w:t>
            </w:r>
            <w:r>
              <w:rPr>
                <w:rFonts w:eastAsia="標楷體" w:hint="eastAsia"/>
                <w:color w:val="7030A0"/>
                <w:szCs w:val="24"/>
              </w:rPr>
              <w:t>-</w:t>
            </w:r>
            <w:r w:rsidRPr="00220B2F">
              <w:rPr>
                <w:rFonts w:eastAsia="標楷體"/>
                <w:color w:val="7030A0"/>
                <w:szCs w:val="24"/>
              </w:rPr>
              <w:t>防災教育</w:t>
            </w:r>
            <w:r>
              <w:rPr>
                <w:rFonts w:eastAsia="標楷體" w:hint="eastAsia"/>
                <w:color w:val="7030A0"/>
                <w:szCs w:val="24"/>
              </w:rPr>
              <w:t>(1)</w:t>
            </w:r>
          </w:p>
          <w:p w:rsidR="00850BA9" w:rsidRPr="004D00EC" w:rsidRDefault="00850BA9" w:rsidP="007E7A85">
            <w:pPr>
              <w:rPr>
                <w:color w:val="FF0000"/>
              </w:rPr>
            </w:pPr>
            <w:r w:rsidRPr="00220B2F">
              <w:rPr>
                <w:rFonts w:eastAsia="標楷體"/>
                <w:color w:val="008000"/>
                <w:szCs w:val="24"/>
              </w:rPr>
              <w:t>生命教育</w:t>
            </w:r>
            <w:r>
              <w:rPr>
                <w:rFonts w:eastAsia="標楷體" w:hint="eastAsia"/>
                <w:color w:val="008000"/>
                <w:szCs w:val="24"/>
              </w:rPr>
              <w:t>(1)</w:t>
            </w:r>
          </w:p>
        </w:tc>
        <w:tc>
          <w:tcPr>
            <w:tcW w:w="1061" w:type="dxa"/>
            <w:vMerge w:val="restart"/>
          </w:tcPr>
          <w:p w:rsidR="00850BA9" w:rsidRPr="00715E52" w:rsidRDefault="00850BA9" w:rsidP="00715E52">
            <w:pPr>
              <w:jc w:val="center"/>
              <w:rPr>
                <w:rFonts w:eastAsia="標楷體"/>
                <w:szCs w:val="24"/>
              </w:rPr>
            </w:pPr>
            <w:r>
              <w:rPr>
                <w:rFonts w:ascii="標楷體" w:eastAsia="標楷體" w:hAnsi="標楷體" w:hint="eastAsia"/>
                <w:sz w:val="20"/>
              </w:rPr>
              <w:t>三、百變大頭王</w:t>
            </w:r>
            <w:r w:rsidRPr="00715E52">
              <w:rPr>
                <w:rFonts w:eastAsia="標楷體" w:hint="eastAsia"/>
                <w:szCs w:val="24"/>
              </w:rPr>
              <w:t>(</w:t>
            </w:r>
            <w:r w:rsidRPr="00715E52">
              <w:rPr>
                <w:rFonts w:eastAsia="標楷體"/>
                <w:noProof/>
                <w:szCs w:val="24"/>
              </w:rPr>
              <w:t>1</w:t>
            </w:r>
            <w:r w:rsidRPr="00715E52">
              <w:rPr>
                <w:rFonts w:eastAsia="標楷體" w:hint="eastAsia"/>
                <w:szCs w:val="24"/>
              </w:rPr>
              <w:t>)</w:t>
            </w:r>
          </w:p>
          <w:p w:rsidR="00CE11C9" w:rsidRDefault="00CE11C9" w:rsidP="00CE11C9">
            <w:pPr>
              <w:spacing w:line="0" w:lineRule="atLeast"/>
              <w:jc w:val="center"/>
              <w:rPr>
                <w:rFonts w:ascii="新細明體" w:hAnsi="新細明體"/>
                <w:sz w:val="20"/>
              </w:rPr>
            </w:pPr>
            <w:r w:rsidRPr="004C2A79">
              <w:rPr>
                <w:rFonts w:ascii="新細明體" w:hAnsi="新細明體"/>
                <w:bCs/>
                <w:sz w:val="20"/>
              </w:rPr>
              <w:t>複習一</w:t>
            </w:r>
          </w:p>
          <w:p w:rsidR="00850BA9" w:rsidRPr="00715E52" w:rsidRDefault="00CE11C9" w:rsidP="00CE11C9">
            <w:pPr>
              <w:jc w:val="center"/>
              <w:rPr>
                <w:rFonts w:eastAsia="標楷體"/>
                <w:color w:val="FF0000"/>
                <w:szCs w:val="24"/>
              </w:rPr>
            </w:pPr>
            <w:r w:rsidRPr="004C2A79">
              <w:rPr>
                <w:rFonts w:ascii="新細明體" w:hAnsi="新細明體"/>
                <w:bCs/>
                <w:sz w:val="20"/>
              </w:rPr>
              <w:t>Review 1</w:t>
            </w:r>
            <w:r w:rsidRPr="00715E52">
              <w:rPr>
                <w:rFonts w:eastAsia="標楷體" w:hint="eastAsia"/>
                <w:szCs w:val="24"/>
              </w:rPr>
              <w:t xml:space="preserve"> </w:t>
            </w:r>
            <w:r w:rsidR="00850BA9" w:rsidRPr="00715E52">
              <w:rPr>
                <w:rFonts w:eastAsia="標楷體" w:hint="eastAsia"/>
                <w:szCs w:val="24"/>
              </w:rPr>
              <w:t>(</w:t>
            </w:r>
            <w:r w:rsidR="00850BA9" w:rsidRPr="00715E52">
              <w:rPr>
                <w:rFonts w:eastAsia="標楷體"/>
                <w:noProof/>
                <w:szCs w:val="24"/>
              </w:rPr>
              <w:t>1</w:t>
            </w:r>
            <w:r w:rsidR="00850BA9" w:rsidRPr="00715E52">
              <w:rPr>
                <w:rFonts w:eastAsia="標楷體" w:hint="eastAsia"/>
                <w:szCs w:val="24"/>
              </w:rPr>
              <w:t>)</w:t>
            </w:r>
            <w:r w:rsidR="00850BA9" w:rsidRPr="00220B2F">
              <w:rPr>
                <w:rFonts w:ascii="標楷體" w:eastAsia="標楷體" w:hAnsi="標楷體" w:hint="eastAsia"/>
                <w:color w:val="FF0000"/>
                <w:szCs w:val="24"/>
              </w:rPr>
              <w:t xml:space="preserve"> 【</w:t>
            </w:r>
            <w:r w:rsidR="00850BA9" w:rsidRPr="00220B2F">
              <w:rPr>
                <w:rFonts w:eastAsia="標楷體" w:hint="eastAsia"/>
                <w:color w:val="FF0000"/>
                <w:szCs w:val="24"/>
              </w:rPr>
              <w:t>4</w:t>
            </w:r>
            <w:r w:rsidR="00850BA9" w:rsidRPr="00220B2F">
              <w:rPr>
                <w:rFonts w:eastAsia="標楷體"/>
                <w:color w:val="FF0000"/>
                <w:szCs w:val="24"/>
              </w:rPr>
              <w:t>+1</w:t>
            </w:r>
            <w:r w:rsidR="00850BA9" w:rsidRPr="00220B2F">
              <w:rPr>
                <w:rFonts w:eastAsia="標楷體" w:hint="eastAsia"/>
                <w:color w:val="FF0000"/>
                <w:szCs w:val="24"/>
              </w:rPr>
              <w:t>補救</w:t>
            </w:r>
            <w:r w:rsidR="00850BA9" w:rsidRPr="00220B2F">
              <w:rPr>
                <w:rFonts w:ascii="標楷體" w:eastAsia="標楷體" w:hAnsi="標楷體" w:hint="eastAsia"/>
                <w:color w:val="FF0000"/>
                <w:szCs w:val="24"/>
              </w:rPr>
              <w:t>】</w:t>
            </w:r>
            <w:r w:rsidR="00850BA9">
              <w:rPr>
                <w:rFonts w:ascii="標楷體" w:eastAsia="標楷體" w:hAnsi="標楷體" w:hint="eastAsia"/>
                <w:color w:val="FF0000"/>
                <w:szCs w:val="24"/>
              </w:rPr>
              <w:t>(1)</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5</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27</w:t>
            </w:r>
          </w:p>
        </w:tc>
        <w:tc>
          <w:tcPr>
            <w:tcW w:w="946" w:type="dxa"/>
            <w:vMerge w:val="restart"/>
          </w:tcPr>
          <w:p w:rsidR="00850BA9" w:rsidRPr="00333D9B" w:rsidRDefault="00850BA9" w:rsidP="00333D9B">
            <w:pPr>
              <w:snapToGrid w:val="0"/>
              <w:jc w:val="both"/>
              <w:rPr>
                <w:rFonts w:ascii="標楷體" w:eastAsia="標楷體" w:hAnsi="標楷體" w:cs="Arial Unicode MS"/>
                <w:sz w:val="20"/>
              </w:rPr>
            </w:pPr>
            <w:r w:rsidRPr="00333D9B">
              <w:rPr>
                <w:rFonts w:ascii="標楷體" w:eastAsia="標楷體" w:hAnsi="標楷體" w:cs="Arial Unicode MS" w:hint="eastAsia"/>
                <w:sz w:val="20"/>
              </w:rPr>
              <w:t>閱讀列車</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cs="Arial Unicode MS" w:hint="eastAsia"/>
                <w:sz w:val="20"/>
              </w:rPr>
              <w:t>黃蓉智退霍都</w:t>
            </w:r>
            <w:r w:rsidRPr="00333D9B">
              <w:rPr>
                <w:rFonts w:ascii="標楷體" w:eastAsia="標楷體" w:hAnsi="標楷體" w:hint="eastAsia"/>
                <w:sz w:val="20"/>
              </w:rPr>
              <w:t>(</w:t>
            </w:r>
            <w:r w:rsidRPr="00333D9B">
              <w:rPr>
                <w:rFonts w:ascii="標楷體" w:eastAsia="標楷體" w:hAnsi="標楷體" w:hint="eastAsia"/>
                <w:noProof/>
                <w:sz w:val="20"/>
              </w:rPr>
              <w:t>6</w:t>
            </w:r>
            <w:r w:rsidRPr="00333D9B">
              <w:rPr>
                <w:rFonts w:ascii="標楷體" w:eastAsia="標楷體" w:hAnsi="標楷體" w:hint="eastAsia"/>
                <w:sz w:val="20"/>
              </w:rPr>
              <w:t>)</w:t>
            </w:r>
          </w:p>
          <w:p w:rsidR="00850BA9" w:rsidRPr="00333D9B" w:rsidRDefault="00850BA9" w:rsidP="00333D9B">
            <w:pPr>
              <w:ind w:left="-28"/>
              <w:jc w:val="both"/>
              <w:rPr>
                <w:rFonts w:ascii="標楷體" w:eastAsia="標楷體" w:hAnsi="標楷體"/>
                <w:color w:val="FF0000"/>
                <w:sz w:val="20"/>
              </w:rPr>
            </w:pPr>
          </w:p>
        </w:tc>
        <w:tc>
          <w:tcPr>
            <w:tcW w:w="1021" w:type="dxa"/>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t>二、進步的科技3.電腦會曉揀塗豆</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98" w:type="dxa"/>
            <w:gridSpan w:val="3"/>
            <w:vMerge w:val="restart"/>
          </w:tcPr>
          <w:p w:rsidR="00CE11C9" w:rsidRPr="00333D9B" w:rsidRDefault="00CE11C9" w:rsidP="00333D9B">
            <w:pPr>
              <w:spacing w:line="0" w:lineRule="atLeast"/>
              <w:jc w:val="both"/>
              <w:rPr>
                <w:rFonts w:ascii="標楷體" w:eastAsia="標楷體" w:hAnsi="標楷體"/>
                <w:sz w:val="20"/>
              </w:rPr>
            </w:pPr>
            <w:r w:rsidRPr="00333D9B">
              <w:rPr>
                <w:rFonts w:ascii="標楷體" w:eastAsia="標楷體" w:hAnsi="標楷體"/>
                <w:bCs/>
                <w:sz w:val="20"/>
              </w:rPr>
              <w:t>複習一</w:t>
            </w:r>
          </w:p>
          <w:p w:rsidR="00850BA9" w:rsidRPr="00333D9B" w:rsidRDefault="00CE11C9" w:rsidP="00333D9B">
            <w:pPr>
              <w:ind w:left="200" w:hangingChars="100" w:hanging="200"/>
              <w:jc w:val="both"/>
              <w:rPr>
                <w:rFonts w:ascii="標楷體" w:eastAsia="標楷體" w:hAnsi="標楷體"/>
                <w:sz w:val="20"/>
              </w:rPr>
            </w:pPr>
            <w:r w:rsidRPr="00333D9B">
              <w:rPr>
                <w:rFonts w:ascii="標楷體" w:eastAsia="標楷體" w:hAnsi="標楷體"/>
                <w:bCs/>
                <w:sz w:val="20"/>
              </w:rPr>
              <w:t>Review 1</w:t>
            </w:r>
            <w:r w:rsidR="00850BA9" w:rsidRPr="00333D9B">
              <w:rPr>
                <w:rFonts w:ascii="標楷體" w:eastAsia="標楷體" w:hAnsi="標楷體" w:hint="eastAsia"/>
                <w:sz w:val="20"/>
              </w:rPr>
              <w:t>（</w:t>
            </w:r>
            <w:r w:rsidR="00850BA9" w:rsidRPr="00333D9B">
              <w:rPr>
                <w:rFonts w:ascii="標楷體" w:eastAsia="標楷體" w:hAnsi="標楷體"/>
                <w:noProof/>
                <w:sz w:val="20"/>
              </w:rPr>
              <w:t>1</w:t>
            </w:r>
            <w:r w:rsidR="00850BA9" w:rsidRPr="00333D9B">
              <w:rPr>
                <w:rFonts w:ascii="標楷體" w:eastAsia="標楷體" w:hAnsi="標楷體" w:hint="eastAsia"/>
                <w:sz w:val="20"/>
              </w:rPr>
              <w:t>）</w:t>
            </w:r>
          </w:p>
        </w:tc>
        <w:tc>
          <w:tcPr>
            <w:tcW w:w="1179" w:type="dxa"/>
            <w:vMerge w:val="restart"/>
          </w:tcPr>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t>內部連結</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綜合與應用一</w:t>
            </w:r>
            <w:r w:rsidRPr="00333D9B">
              <w:rPr>
                <w:rFonts w:ascii="標楷體" w:eastAsia="標楷體" w:hAnsi="標楷體" w:hint="eastAsia"/>
                <w:sz w:val="20"/>
              </w:rPr>
              <w:t>(</w:t>
            </w:r>
            <w:r w:rsidRPr="00333D9B">
              <w:rPr>
                <w:rFonts w:ascii="標楷體" w:eastAsia="標楷體" w:hAnsi="標楷體"/>
                <w:noProof/>
                <w:sz w:val="20"/>
              </w:rPr>
              <w:t>4</w:t>
            </w:r>
            <w:r w:rsidRPr="00333D9B">
              <w:rPr>
                <w:rFonts w:ascii="標楷體" w:eastAsia="標楷體" w:hAnsi="標楷體" w:hint="eastAsia"/>
                <w:sz w:val="20"/>
              </w:rPr>
              <w:t>)</w:t>
            </w:r>
          </w:p>
        </w:tc>
        <w:tc>
          <w:tcPr>
            <w:tcW w:w="1041" w:type="dxa"/>
            <w:vMerge w:val="restart"/>
          </w:tcPr>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三、戰後臺灣的經濟發展</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第二課 經濟發展與轉型（</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color w:val="008000"/>
                <w:sz w:val="20"/>
              </w:rPr>
              <w:t>職業試探</w:t>
            </w:r>
          </w:p>
        </w:tc>
        <w:tc>
          <w:tcPr>
            <w:tcW w:w="1724" w:type="dxa"/>
            <w:gridSpan w:val="2"/>
            <w:vMerge w:val="restart"/>
          </w:tcPr>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活動三 保溫與散熱（</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cs="新細明體"/>
                <w:sz w:val="20"/>
              </w:rPr>
            </w:pPr>
          </w:p>
          <w:p w:rsidR="00850BA9" w:rsidRPr="00333D9B" w:rsidRDefault="00850BA9" w:rsidP="00333D9B">
            <w:pPr>
              <w:jc w:val="both"/>
              <w:rPr>
                <w:rFonts w:ascii="標楷體" w:eastAsia="標楷體" w:hAnsi="標楷體"/>
                <w:sz w:val="20"/>
              </w:rPr>
            </w:pPr>
          </w:p>
        </w:tc>
        <w:tc>
          <w:tcPr>
            <w:tcW w:w="1324" w:type="dxa"/>
            <w:gridSpan w:val="3"/>
            <w:vMerge w:val="restart"/>
          </w:tcPr>
          <w:p w:rsidR="00B87438" w:rsidRPr="00333D9B" w:rsidRDefault="00B87438" w:rsidP="00333D9B">
            <w:pPr>
              <w:numPr>
                <w:ilvl w:val="0"/>
                <w:numId w:val="18"/>
              </w:numPr>
              <w:spacing w:line="300" w:lineRule="exact"/>
              <w:ind w:right="57"/>
              <w:jc w:val="both"/>
              <w:rPr>
                <w:rFonts w:ascii="標楷體" w:eastAsia="標楷體" w:hAnsi="標楷體"/>
                <w:sz w:val="20"/>
              </w:rPr>
            </w:pPr>
            <w:r w:rsidRPr="00333D9B">
              <w:rPr>
                <w:rFonts w:ascii="標楷體" w:eastAsia="標楷體" w:hAnsi="標楷體" w:hint="eastAsia"/>
                <w:sz w:val="20"/>
              </w:rPr>
              <w:t>與音樂對話</w:t>
            </w:r>
          </w:p>
          <w:p w:rsidR="00B87438" w:rsidRPr="00333D9B" w:rsidRDefault="00B87438" w:rsidP="00333D9B">
            <w:pPr>
              <w:numPr>
                <w:ilvl w:val="0"/>
                <w:numId w:val="18"/>
              </w:numPr>
              <w:spacing w:line="300" w:lineRule="exact"/>
              <w:ind w:right="57"/>
              <w:jc w:val="both"/>
              <w:rPr>
                <w:rFonts w:ascii="標楷體" w:eastAsia="標楷體" w:hAnsi="標楷體"/>
                <w:sz w:val="20"/>
              </w:rPr>
            </w:pPr>
            <w:r w:rsidRPr="00333D9B">
              <w:rPr>
                <w:rFonts w:ascii="標楷體" w:eastAsia="標楷體" w:hAnsi="標楷體" w:hint="eastAsia"/>
                <w:sz w:val="20"/>
              </w:rPr>
              <w:t>人生百態</w:t>
            </w:r>
          </w:p>
          <w:p w:rsidR="00850BA9" w:rsidRPr="00333D9B" w:rsidRDefault="00B87438" w:rsidP="00333D9B">
            <w:pPr>
              <w:pStyle w:val="a9"/>
              <w:numPr>
                <w:ilvl w:val="0"/>
                <w:numId w:val="18"/>
              </w:numPr>
              <w:ind w:leftChars="0"/>
              <w:jc w:val="both"/>
              <w:rPr>
                <w:rFonts w:ascii="標楷體" w:eastAsia="標楷體" w:hAnsi="標楷體"/>
                <w:sz w:val="20"/>
              </w:rPr>
            </w:pPr>
            <w:r w:rsidRPr="00333D9B">
              <w:rPr>
                <w:rFonts w:ascii="標楷體" w:eastAsia="標楷體" w:hAnsi="標楷體" w:hint="eastAsia"/>
                <w:sz w:val="20"/>
              </w:rPr>
              <w:t>跨國界的表演藝術</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t>單元三、排球樂無窮</w:t>
            </w:r>
          </w:p>
          <w:p w:rsidR="00333D9B" w:rsidRPr="00333D9B" w:rsidRDefault="00333D9B" w:rsidP="00333D9B">
            <w:pPr>
              <w:spacing w:line="0" w:lineRule="atLeast"/>
              <w:jc w:val="both"/>
              <w:rPr>
                <w:rFonts w:ascii="標楷體" w:eastAsia="標楷體" w:hAnsi="標楷體"/>
                <w:bCs/>
                <w:sz w:val="20"/>
              </w:rPr>
            </w:pPr>
            <w:r w:rsidRPr="00333D9B">
              <w:rPr>
                <w:rFonts w:ascii="標楷體" w:eastAsia="標楷體" w:hAnsi="標楷體" w:hint="eastAsia"/>
                <w:bCs/>
                <w:sz w:val="20"/>
              </w:rPr>
              <w:t>活動2運動安全你我他</w:t>
            </w:r>
            <w:r w:rsidR="00E0444B" w:rsidRPr="00333D9B">
              <w:rPr>
                <w:rFonts w:ascii="標楷體" w:eastAsia="標楷體" w:hAnsi="標楷體" w:hint="eastAsia"/>
                <w:sz w:val="20"/>
              </w:rPr>
              <w:t>（</w:t>
            </w:r>
            <w:r w:rsidR="00E0444B">
              <w:rPr>
                <w:rFonts w:ascii="標楷體" w:eastAsia="標楷體" w:hAnsi="標楷體"/>
                <w:noProof/>
                <w:sz w:val="20"/>
              </w:rPr>
              <w:t>2</w:t>
            </w:r>
            <w:r w:rsidR="00E0444B" w:rsidRPr="00333D9B">
              <w:rPr>
                <w:rFonts w:ascii="標楷體" w:eastAsia="標楷體" w:hAnsi="標楷體" w:hint="eastAsia"/>
                <w:sz w:val="20"/>
              </w:rPr>
              <w:t>）</w:t>
            </w:r>
          </w:p>
          <w:p w:rsidR="00850BA9" w:rsidRPr="00333D9B" w:rsidRDefault="00333D9B" w:rsidP="00333D9B">
            <w:pPr>
              <w:ind w:left="-28"/>
              <w:jc w:val="both"/>
              <w:rPr>
                <w:rFonts w:ascii="標楷體" w:eastAsia="標楷體" w:hAnsi="標楷體"/>
                <w:sz w:val="20"/>
              </w:rPr>
            </w:pPr>
            <w:r w:rsidRPr="00333D9B">
              <w:rPr>
                <w:rFonts w:ascii="標楷體" w:eastAsia="標楷體" w:hAnsi="標楷體" w:hint="eastAsia"/>
                <w:color w:val="0000FF"/>
                <w:sz w:val="20"/>
              </w:rPr>
              <w:t>飲食教育課程</w:t>
            </w:r>
            <w:r w:rsidR="00850BA9" w:rsidRPr="00333D9B">
              <w:rPr>
                <w:rFonts w:ascii="標楷體" w:eastAsia="標楷體" w:hAnsi="標楷體" w:hint="eastAsia"/>
                <w:sz w:val="20"/>
              </w:rPr>
              <w:t>（</w:t>
            </w:r>
            <w:r w:rsidR="00E0444B">
              <w:rPr>
                <w:rFonts w:ascii="標楷體" w:eastAsia="標楷體" w:hAnsi="標楷體"/>
                <w:noProof/>
                <w:sz w:val="20"/>
              </w:rPr>
              <w:t>1</w:t>
            </w:r>
            <w:r w:rsidR="00850BA9"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t xml:space="preserve">單元三　</w:t>
            </w:r>
            <w:r w:rsidRPr="00333D9B">
              <w:rPr>
                <w:rFonts w:ascii="標楷體" w:eastAsia="標楷體" w:hAnsi="標楷體"/>
                <w:color w:val="000000"/>
                <w:sz w:val="20"/>
              </w:rPr>
              <w:t>服務收穫多</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活動2　</w:t>
            </w:r>
            <w:r w:rsidRPr="00333D9B">
              <w:rPr>
                <w:rFonts w:ascii="標楷體" w:eastAsia="標楷體" w:hAnsi="標楷體"/>
                <w:color w:val="000000"/>
                <w:sz w:val="20"/>
                <w:shd w:val="clear" w:color="auto" w:fill="auto"/>
              </w:rPr>
              <w:t>服務中學習</w:t>
            </w:r>
            <w:r w:rsidRPr="00333D9B">
              <w:rPr>
                <w:rFonts w:ascii="標楷體" w:eastAsia="標楷體" w:hAnsi="標楷體" w:hint="eastAsia"/>
                <w:sz w:val="20"/>
                <w:shd w:val="clear" w:color="auto" w:fill="auto"/>
              </w:rPr>
              <w:t>（</w:t>
            </w:r>
            <w:r w:rsidRPr="00333D9B">
              <w:rPr>
                <w:rFonts w:ascii="標楷體" w:eastAsia="標楷體" w:hAnsi="標楷體" w:hint="eastAsia"/>
                <w:noProof/>
                <w:sz w:val="20"/>
                <w:shd w:val="clear" w:color="auto" w:fill="auto"/>
              </w:rPr>
              <w:t>1</w:t>
            </w:r>
            <w:r w:rsidRPr="00333D9B">
              <w:rPr>
                <w:rFonts w:ascii="標楷體" w:eastAsia="標楷體" w:hAnsi="標楷體" w:hint="eastAsia"/>
                <w:sz w:val="20"/>
                <w:shd w:val="clear" w:color="auto" w:fill="auto"/>
              </w:rPr>
              <w:t>）</w:t>
            </w:r>
          </w:p>
          <w:p w:rsidR="00850BA9" w:rsidRPr="00333D9B" w:rsidRDefault="00850BA9" w:rsidP="00333D9B">
            <w:pPr>
              <w:pStyle w:val="a3"/>
              <w:rPr>
                <w:rFonts w:ascii="標楷體" w:eastAsia="標楷體" w:hAnsi="標楷體"/>
                <w:color w:val="FF0000"/>
                <w:sz w:val="20"/>
                <w:shd w:val="clear" w:color="auto" w:fill="auto"/>
              </w:rPr>
            </w:pPr>
            <w:r w:rsidRPr="00333D9B">
              <w:rPr>
                <w:rFonts w:ascii="標楷體" w:eastAsia="標楷體" w:hAnsi="標楷體" w:hint="eastAsia"/>
                <w:color w:val="FF0000"/>
                <w:sz w:val="20"/>
                <w:shd w:val="clear" w:color="auto" w:fill="auto"/>
              </w:rPr>
              <w:t>家政教育</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FF0000"/>
                <w:sz w:val="20"/>
                <w:shd w:val="clear" w:color="auto" w:fill="auto"/>
              </w:rPr>
              <w:t>(1)</w:t>
            </w:r>
          </w:p>
          <w:p w:rsidR="00850BA9" w:rsidRPr="00333D9B" w:rsidRDefault="00850BA9" w:rsidP="00333D9B">
            <w:pPr>
              <w:spacing w:line="360" w:lineRule="exact"/>
              <w:jc w:val="both"/>
              <w:rPr>
                <w:rFonts w:ascii="標楷體" w:eastAsia="標楷體" w:hAnsi="標楷體"/>
                <w:color w:val="000000"/>
                <w:sz w:val="20"/>
              </w:rPr>
            </w:pPr>
            <w:r w:rsidRPr="00333D9B">
              <w:rPr>
                <w:rFonts w:ascii="標楷體" w:eastAsia="標楷體" w:hAnsi="標楷體" w:hint="eastAsia"/>
                <w:sz w:val="20"/>
              </w:rPr>
              <w:t>校本</w:t>
            </w:r>
            <w:r w:rsidRPr="00333D9B">
              <w:rPr>
                <w:rFonts w:ascii="標楷體" w:eastAsia="標楷體" w:hAnsi="標楷體" w:hint="eastAsia"/>
                <w:color w:val="000000"/>
                <w:sz w:val="20"/>
              </w:rPr>
              <w:t>資料蒐集與整理</w:t>
            </w:r>
          </w:p>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r>
      <w:tr w:rsidR="00850BA9" w:rsidRPr="009F6F56" w:rsidTr="00333D9B">
        <w:trPr>
          <w:gridAfter w:val="1"/>
          <w:wAfter w:w="12" w:type="dxa"/>
          <w:cantSplit/>
          <w:trHeight w:val="1322"/>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Default="00850BA9" w:rsidP="007E7A85">
            <w:pPr>
              <w:rPr>
                <w:rFonts w:eastAsia="標楷體"/>
                <w:color w:val="7030A0"/>
                <w:szCs w:val="24"/>
              </w:rPr>
            </w:pPr>
          </w:p>
        </w:tc>
        <w:tc>
          <w:tcPr>
            <w:tcW w:w="1061" w:type="dxa"/>
            <w:vMerge/>
          </w:tcPr>
          <w:p w:rsidR="00850BA9" w:rsidRDefault="00850BA9" w:rsidP="00715E52">
            <w:pPr>
              <w:jc w:val="center"/>
              <w:rPr>
                <w:rFonts w:ascii="標楷體" w:eastAsia="標楷體" w:hAnsi="標楷體"/>
                <w:sz w:val="20"/>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snapToGrid w:val="0"/>
              <w:jc w:val="both"/>
              <w:rPr>
                <w:rFonts w:ascii="標楷體" w:eastAsia="標楷體" w:hAnsi="標楷體" w:cs="Arial Unicode MS"/>
                <w:sz w:val="20"/>
              </w:rPr>
            </w:pPr>
          </w:p>
        </w:tc>
        <w:tc>
          <w:tcPr>
            <w:tcW w:w="1021" w:type="dxa"/>
          </w:tcPr>
          <w:p w:rsidR="005D69A8" w:rsidRPr="00333D9B" w:rsidRDefault="005D69A8" w:rsidP="00333D9B">
            <w:pPr>
              <w:snapToGrid w:val="0"/>
              <w:jc w:val="both"/>
              <w:rPr>
                <w:rFonts w:ascii="標楷體" w:eastAsia="標楷體" w:hAnsi="標楷體"/>
                <w:noProof/>
                <w:sz w:val="20"/>
              </w:rPr>
            </w:pPr>
            <w:r w:rsidRPr="00333D9B">
              <w:rPr>
                <w:rFonts w:ascii="標楷體" w:eastAsia="標楷體" w:hAnsi="標楷體"/>
                <w:noProof/>
                <w:sz w:val="20"/>
              </w:rPr>
              <w:t>第二單元藝文天地</w:t>
            </w:r>
          </w:p>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第三課  桃花開</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98" w:type="dxa"/>
            <w:gridSpan w:val="3"/>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1323"/>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t>十一</w:t>
            </w:r>
          </w:p>
          <w:p w:rsidR="00850BA9" w:rsidRPr="005839E4" w:rsidRDefault="00850BA9" w:rsidP="007E7A85">
            <w:pPr>
              <w:jc w:val="center"/>
              <w:rPr>
                <w:rFonts w:eastAsia="標楷體"/>
                <w:sz w:val="22"/>
                <w:szCs w:val="22"/>
              </w:rPr>
            </w:pPr>
            <w:r w:rsidRPr="0052311B">
              <w:rPr>
                <w:rFonts w:eastAsia="標楷體"/>
                <w:noProof/>
                <w:color w:val="000000"/>
                <w:sz w:val="22"/>
                <w:szCs w:val="22"/>
              </w:rPr>
              <w:t>1104-1108</w:t>
            </w:r>
          </w:p>
        </w:tc>
        <w:tc>
          <w:tcPr>
            <w:tcW w:w="1080" w:type="dxa"/>
            <w:vMerge w:val="restart"/>
          </w:tcPr>
          <w:p w:rsidR="00850BA9" w:rsidRDefault="00850BA9" w:rsidP="007E7A85">
            <w:pPr>
              <w:rPr>
                <w:rFonts w:ascii="標楷體" w:eastAsia="標楷體" w:hAnsi="標楷體"/>
                <w:noProof/>
                <w:color w:val="FF0000"/>
                <w:sz w:val="22"/>
                <w:szCs w:val="22"/>
              </w:rPr>
            </w:pPr>
            <w:r w:rsidRPr="004D00EC">
              <w:rPr>
                <w:rFonts w:ascii="標楷體" w:eastAsia="標楷體" w:hAnsi="標楷體" w:hint="eastAsia"/>
                <w:noProof/>
                <w:color w:val="FF0000"/>
                <w:sz w:val="22"/>
                <w:szCs w:val="22"/>
              </w:rPr>
              <w:t>11/0</w:t>
            </w:r>
            <w:r>
              <w:rPr>
                <w:rFonts w:ascii="標楷體" w:eastAsia="標楷體" w:hAnsi="標楷體"/>
                <w:noProof/>
                <w:color w:val="FF0000"/>
                <w:sz w:val="22"/>
                <w:szCs w:val="22"/>
              </w:rPr>
              <w:t>7</w:t>
            </w:r>
            <w:r>
              <w:rPr>
                <w:rFonts w:ascii="標楷體" w:eastAsia="標楷體" w:hAnsi="標楷體" w:hint="eastAsia"/>
                <w:noProof/>
                <w:color w:val="FF0000"/>
                <w:sz w:val="22"/>
                <w:szCs w:val="22"/>
              </w:rPr>
              <w:t>(四)</w:t>
            </w:r>
            <w:r w:rsidRPr="004D00EC">
              <w:rPr>
                <w:rFonts w:ascii="標楷體" w:eastAsia="標楷體" w:hAnsi="標楷體" w:hint="eastAsia"/>
                <w:noProof/>
                <w:color w:val="FF0000"/>
                <w:sz w:val="22"/>
                <w:szCs w:val="22"/>
              </w:rPr>
              <w:t>11/08</w:t>
            </w:r>
            <w:r>
              <w:rPr>
                <w:rFonts w:ascii="標楷體" w:eastAsia="標楷體" w:hAnsi="標楷體"/>
                <w:noProof/>
                <w:color w:val="FF0000"/>
                <w:sz w:val="22"/>
                <w:szCs w:val="22"/>
              </w:rPr>
              <w:t>(</w:t>
            </w:r>
            <w:r>
              <w:rPr>
                <w:rFonts w:ascii="標楷體" w:eastAsia="標楷體" w:hAnsi="標楷體" w:hint="eastAsia"/>
                <w:noProof/>
                <w:color w:val="FF0000"/>
                <w:sz w:val="22"/>
                <w:szCs w:val="22"/>
              </w:rPr>
              <w:t>五)</w:t>
            </w:r>
            <w:r w:rsidRPr="004D00EC">
              <w:rPr>
                <w:rFonts w:ascii="標楷體" w:eastAsia="標楷體" w:hAnsi="標楷體" w:hint="eastAsia"/>
                <w:noProof/>
                <w:color w:val="FF0000"/>
                <w:sz w:val="22"/>
                <w:szCs w:val="22"/>
              </w:rPr>
              <w:t>第一次定期評量</w:t>
            </w:r>
          </w:p>
          <w:p w:rsidR="00850BA9" w:rsidRPr="004D00EC" w:rsidRDefault="00850BA9" w:rsidP="007E7A85">
            <w:pPr>
              <w:rPr>
                <w:color w:val="FF0000"/>
              </w:rPr>
            </w:pPr>
            <w:r w:rsidRPr="00220B2F">
              <w:rPr>
                <w:rFonts w:eastAsia="標楷體"/>
                <w:color w:val="008000"/>
                <w:szCs w:val="24"/>
              </w:rPr>
              <w:t>生命教育</w:t>
            </w:r>
            <w:r>
              <w:rPr>
                <w:rFonts w:eastAsia="標楷體" w:hint="eastAsia"/>
                <w:color w:val="008000"/>
                <w:szCs w:val="24"/>
              </w:rPr>
              <w:t>(1)</w:t>
            </w:r>
          </w:p>
        </w:tc>
        <w:tc>
          <w:tcPr>
            <w:tcW w:w="1061" w:type="dxa"/>
            <w:vMerge w:val="restart"/>
          </w:tcPr>
          <w:p w:rsidR="00850BA9" w:rsidRPr="00715E52" w:rsidRDefault="00850BA9" w:rsidP="00715E52">
            <w:pPr>
              <w:jc w:val="center"/>
              <w:rPr>
                <w:rFonts w:eastAsia="標楷體"/>
                <w:szCs w:val="24"/>
              </w:rPr>
            </w:pPr>
            <w:r>
              <w:rPr>
                <w:rFonts w:ascii="標楷體" w:eastAsia="標楷體" w:hAnsi="標楷體" w:hint="eastAsia"/>
                <w:sz w:val="20"/>
              </w:rPr>
              <w:t>三、百變大頭王</w:t>
            </w:r>
            <w:r w:rsidRPr="00715E52">
              <w:rPr>
                <w:rFonts w:eastAsia="標楷體" w:hint="eastAsia"/>
                <w:szCs w:val="24"/>
              </w:rPr>
              <w:t>(</w:t>
            </w:r>
            <w:r w:rsidRPr="00715E52">
              <w:rPr>
                <w:rFonts w:eastAsia="標楷體"/>
                <w:noProof/>
                <w:szCs w:val="24"/>
              </w:rPr>
              <w:t>1</w:t>
            </w:r>
            <w:r w:rsidRPr="00715E52">
              <w:rPr>
                <w:rFonts w:eastAsia="標楷體" w:hint="eastAsia"/>
                <w:szCs w:val="24"/>
              </w:rPr>
              <w:t>)</w:t>
            </w:r>
          </w:p>
          <w:p w:rsidR="00CE11C9" w:rsidRDefault="00CE11C9" w:rsidP="00CE11C9">
            <w:pPr>
              <w:spacing w:line="0" w:lineRule="atLeast"/>
              <w:jc w:val="center"/>
              <w:rPr>
                <w:rFonts w:ascii="新細明體" w:hAnsi="新細明體"/>
                <w:sz w:val="20"/>
              </w:rPr>
            </w:pPr>
            <w:r w:rsidRPr="004C2A79">
              <w:rPr>
                <w:rFonts w:ascii="新細明體" w:hAnsi="新細明體"/>
                <w:bCs/>
                <w:sz w:val="20"/>
              </w:rPr>
              <w:t>期中評量</w:t>
            </w:r>
          </w:p>
          <w:p w:rsidR="00CE11C9" w:rsidRDefault="00CE11C9" w:rsidP="00CE11C9">
            <w:pPr>
              <w:spacing w:line="0" w:lineRule="atLeast"/>
              <w:jc w:val="center"/>
              <w:rPr>
                <w:rFonts w:ascii="新細明體" w:hAnsi="新細明體"/>
                <w:bCs/>
                <w:sz w:val="20"/>
              </w:rPr>
            </w:pPr>
            <w:r w:rsidRPr="004C2A79">
              <w:rPr>
                <w:rFonts w:ascii="新細明體" w:hAnsi="新細明體"/>
                <w:bCs/>
                <w:sz w:val="20"/>
              </w:rPr>
              <w:t>Exam 1</w:t>
            </w:r>
          </w:p>
          <w:p w:rsidR="00850BA9" w:rsidRPr="00715E52" w:rsidRDefault="00CE11C9" w:rsidP="00CE11C9">
            <w:pPr>
              <w:jc w:val="center"/>
              <w:rPr>
                <w:rFonts w:eastAsia="標楷體"/>
                <w:color w:val="FF0000"/>
                <w:szCs w:val="24"/>
              </w:rPr>
            </w:pPr>
            <w:r w:rsidRPr="00FE7B40">
              <w:rPr>
                <w:rFonts w:ascii="新細明體" w:hAnsi="新細明體" w:hint="eastAsia"/>
                <w:bCs/>
                <w:color w:val="FF0000"/>
                <w:sz w:val="20"/>
              </w:rPr>
              <w:t>口說測驗(1)</w:t>
            </w:r>
            <w:r w:rsidRPr="00715E52">
              <w:rPr>
                <w:rFonts w:eastAsia="標楷體" w:hint="eastAsia"/>
                <w:szCs w:val="24"/>
              </w:rPr>
              <w:t xml:space="preserve"> </w:t>
            </w:r>
            <w:r w:rsidR="00850BA9" w:rsidRPr="00715E52">
              <w:rPr>
                <w:rFonts w:eastAsia="標楷體" w:hint="eastAsia"/>
                <w:szCs w:val="24"/>
              </w:rPr>
              <w:t>(</w:t>
            </w:r>
            <w:r w:rsidR="00850BA9" w:rsidRPr="00715E52">
              <w:rPr>
                <w:rFonts w:eastAsia="標楷體"/>
                <w:noProof/>
                <w:szCs w:val="24"/>
              </w:rPr>
              <w:t>1</w:t>
            </w:r>
            <w:r w:rsidR="00850BA9" w:rsidRPr="00715E52">
              <w:rPr>
                <w:rFonts w:eastAsia="標楷體" w:hint="eastAsia"/>
                <w:szCs w:val="24"/>
              </w:rPr>
              <w:t>)</w:t>
            </w:r>
            <w:r w:rsidR="00850BA9" w:rsidRPr="00220B2F">
              <w:rPr>
                <w:rFonts w:ascii="標楷體" w:eastAsia="標楷體" w:hAnsi="標楷體" w:hint="eastAsia"/>
                <w:color w:val="FF0000"/>
                <w:szCs w:val="24"/>
              </w:rPr>
              <w:t xml:space="preserve"> 【</w:t>
            </w:r>
            <w:r w:rsidR="00850BA9" w:rsidRPr="00220B2F">
              <w:rPr>
                <w:rFonts w:eastAsia="標楷體" w:hint="eastAsia"/>
                <w:color w:val="FF0000"/>
                <w:szCs w:val="24"/>
              </w:rPr>
              <w:t>4</w:t>
            </w:r>
            <w:r w:rsidR="00850BA9" w:rsidRPr="00220B2F">
              <w:rPr>
                <w:rFonts w:eastAsia="標楷體"/>
                <w:color w:val="FF0000"/>
                <w:szCs w:val="24"/>
              </w:rPr>
              <w:t>+1</w:t>
            </w:r>
            <w:r w:rsidR="00850BA9" w:rsidRPr="00220B2F">
              <w:rPr>
                <w:rFonts w:eastAsia="標楷體" w:hint="eastAsia"/>
                <w:color w:val="FF0000"/>
                <w:szCs w:val="24"/>
              </w:rPr>
              <w:t>補救</w:t>
            </w:r>
            <w:r w:rsidR="00850BA9" w:rsidRPr="00220B2F">
              <w:rPr>
                <w:rFonts w:ascii="標楷體" w:eastAsia="標楷體" w:hAnsi="標楷體" w:hint="eastAsia"/>
                <w:color w:val="FF0000"/>
                <w:szCs w:val="24"/>
              </w:rPr>
              <w:t>】</w:t>
            </w:r>
            <w:r w:rsidR="00850BA9">
              <w:rPr>
                <w:rFonts w:ascii="標楷體" w:eastAsia="標楷體" w:hAnsi="標楷體" w:hint="eastAsia"/>
                <w:color w:val="FF0000"/>
                <w:szCs w:val="24"/>
              </w:rPr>
              <w:t>(1)</w:t>
            </w:r>
            <w:r w:rsidR="00850BA9" w:rsidRPr="00220B2F">
              <w:rPr>
                <w:rFonts w:eastAsia="標楷體"/>
                <w:color w:val="FF0000"/>
              </w:rPr>
              <w:t xml:space="preserve"> </w:t>
            </w:r>
            <w:r w:rsidR="00850BA9" w:rsidRPr="00220B2F">
              <w:rPr>
                <w:rFonts w:eastAsia="標楷體"/>
                <w:color w:val="FF0000"/>
              </w:rPr>
              <w:t>作文教學</w:t>
            </w:r>
            <w:r w:rsidR="00850BA9">
              <w:rPr>
                <w:rFonts w:eastAsia="標楷體" w:hint="eastAsia"/>
                <w:color w:val="FF0000"/>
              </w:rPr>
              <w:t>(1)</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5</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27</w:t>
            </w:r>
          </w:p>
        </w:tc>
        <w:tc>
          <w:tcPr>
            <w:tcW w:w="946" w:type="dxa"/>
            <w:vMerge w:val="restart"/>
          </w:tcPr>
          <w:p w:rsidR="00591EB3" w:rsidRDefault="00EE0640" w:rsidP="00333D9B">
            <w:pPr>
              <w:snapToGrid w:val="0"/>
              <w:jc w:val="both"/>
              <w:rPr>
                <w:rFonts w:ascii="標楷體" w:eastAsia="標楷體" w:hAnsi="標楷體"/>
                <w:sz w:val="20"/>
              </w:rPr>
            </w:pPr>
            <w:r>
              <w:rPr>
                <w:rFonts w:ascii="標楷體" w:eastAsia="標楷體" w:hAnsi="標楷體" w:hint="eastAsia"/>
                <w:sz w:val="20"/>
              </w:rPr>
              <w:t>國語第一次定期評量(1)</w:t>
            </w:r>
          </w:p>
          <w:p w:rsidR="00850BA9" w:rsidRPr="00333D9B" w:rsidRDefault="00850BA9" w:rsidP="00333D9B">
            <w:pPr>
              <w:snapToGrid w:val="0"/>
              <w:jc w:val="both"/>
              <w:rPr>
                <w:rFonts w:ascii="標楷體" w:eastAsia="標楷體" w:hAnsi="標楷體"/>
                <w:sz w:val="20"/>
              </w:rPr>
            </w:pPr>
            <w:r w:rsidRPr="00333D9B">
              <w:rPr>
                <w:rFonts w:ascii="標楷體" w:eastAsia="標楷體" w:hAnsi="標楷體" w:hint="eastAsia"/>
                <w:sz w:val="20"/>
              </w:rPr>
              <w:t>三、成長記事</w:t>
            </w:r>
          </w:p>
          <w:p w:rsidR="00850BA9" w:rsidRPr="00333D9B" w:rsidRDefault="00850BA9" w:rsidP="00333D9B">
            <w:pPr>
              <w:ind w:left="-28"/>
              <w:jc w:val="both"/>
              <w:rPr>
                <w:rFonts w:ascii="標楷體" w:eastAsia="標楷體" w:hAnsi="標楷體"/>
                <w:color w:val="FF0000"/>
                <w:sz w:val="20"/>
              </w:rPr>
            </w:pPr>
            <w:r w:rsidRPr="00333D9B">
              <w:rPr>
                <w:rFonts w:ascii="標楷體" w:eastAsia="標楷體" w:hAnsi="標楷體" w:hint="eastAsia"/>
                <w:sz w:val="20"/>
              </w:rPr>
              <w:t>第八課飢渴好「火」伴(</w:t>
            </w:r>
            <w:r w:rsidR="00EE0640">
              <w:rPr>
                <w:rFonts w:ascii="標楷體" w:eastAsia="標楷體" w:hAnsi="標楷體"/>
                <w:noProof/>
                <w:sz w:val="20"/>
              </w:rPr>
              <w:t>5</w:t>
            </w:r>
            <w:r w:rsidRPr="00333D9B">
              <w:rPr>
                <w:rFonts w:ascii="標楷體" w:eastAsia="標楷體" w:hAnsi="標楷體" w:hint="eastAsia"/>
                <w:sz w:val="20"/>
              </w:rPr>
              <w:t>)</w:t>
            </w:r>
          </w:p>
        </w:tc>
        <w:tc>
          <w:tcPr>
            <w:tcW w:w="1021" w:type="dxa"/>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t>二、進步的科技3.電腦會曉揀塗豆</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98" w:type="dxa"/>
            <w:gridSpan w:val="3"/>
            <w:vMerge w:val="restart"/>
          </w:tcPr>
          <w:p w:rsidR="00CE11C9" w:rsidRPr="00333D9B" w:rsidRDefault="00CE11C9" w:rsidP="00333D9B">
            <w:pPr>
              <w:spacing w:line="0" w:lineRule="atLeast"/>
              <w:jc w:val="both"/>
              <w:rPr>
                <w:rFonts w:ascii="標楷體" w:eastAsia="標楷體" w:hAnsi="標楷體"/>
                <w:sz w:val="20"/>
              </w:rPr>
            </w:pPr>
            <w:r w:rsidRPr="00333D9B">
              <w:rPr>
                <w:rFonts w:ascii="標楷體" w:eastAsia="標楷體" w:hAnsi="標楷體"/>
                <w:bCs/>
                <w:sz w:val="20"/>
              </w:rPr>
              <w:t>期中評量</w:t>
            </w:r>
          </w:p>
          <w:p w:rsidR="00CE11C9" w:rsidRPr="00333D9B" w:rsidRDefault="00CE11C9" w:rsidP="00333D9B">
            <w:pPr>
              <w:spacing w:line="0" w:lineRule="atLeast"/>
              <w:jc w:val="both"/>
              <w:rPr>
                <w:rFonts w:ascii="標楷體" w:eastAsia="標楷體" w:hAnsi="標楷體"/>
                <w:bCs/>
                <w:sz w:val="20"/>
              </w:rPr>
            </w:pPr>
            <w:r w:rsidRPr="00333D9B">
              <w:rPr>
                <w:rFonts w:ascii="標楷體" w:eastAsia="標楷體" w:hAnsi="標楷體"/>
                <w:bCs/>
                <w:sz w:val="20"/>
              </w:rPr>
              <w:t>Exam 1</w:t>
            </w:r>
          </w:p>
          <w:p w:rsidR="00850BA9" w:rsidRPr="00333D9B" w:rsidRDefault="00CE11C9" w:rsidP="00333D9B">
            <w:pPr>
              <w:ind w:left="200" w:hangingChars="100" w:hanging="200"/>
              <w:jc w:val="both"/>
              <w:rPr>
                <w:rFonts w:ascii="標楷體" w:eastAsia="標楷體" w:hAnsi="標楷體"/>
                <w:sz w:val="20"/>
              </w:rPr>
            </w:pPr>
            <w:r w:rsidRPr="00333D9B">
              <w:rPr>
                <w:rFonts w:ascii="標楷體" w:eastAsia="標楷體" w:hAnsi="標楷體" w:hint="eastAsia"/>
                <w:bCs/>
                <w:color w:val="FF0000"/>
                <w:sz w:val="20"/>
              </w:rPr>
              <w:t>聽力測驗</w:t>
            </w:r>
            <w:r w:rsidR="00850BA9" w:rsidRPr="00333D9B">
              <w:rPr>
                <w:rFonts w:ascii="標楷體" w:eastAsia="標楷體" w:hAnsi="標楷體" w:hint="eastAsia"/>
                <w:sz w:val="20"/>
              </w:rPr>
              <w:t>（</w:t>
            </w:r>
            <w:r w:rsidR="00850BA9" w:rsidRPr="00333D9B">
              <w:rPr>
                <w:rFonts w:ascii="標楷體" w:eastAsia="標楷體" w:hAnsi="標楷體"/>
                <w:noProof/>
                <w:sz w:val="20"/>
              </w:rPr>
              <w:t>1</w:t>
            </w:r>
            <w:r w:rsidR="00850BA9" w:rsidRPr="00333D9B">
              <w:rPr>
                <w:rFonts w:ascii="標楷體" w:eastAsia="標楷體" w:hAnsi="標楷體" w:hint="eastAsia"/>
                <w:sz w:val="20"/>
              </w:rPr>
              <w:t>）</w:t>
            </w:r>
          </w:p>
        </w:tc>
        <w:tc>
          <w:tcPr>
            <w:tcW w:w="1179" w:type="dxa"/>
            <w:vMerge w:val="restart"/>
          </w:tcPr>
          <w:p w:rsidR="00EE0640" w:rsidRDefault="00EE0640" w:rsidP="00EE0640">
            <w:pPr>
              <w:snapToGrid w:val="0"/>
              <w:jc w:val="both"/>
              <w:rPr>
                <w:rFonts w:ascii="標楷體" w:eastAsia="標楷體" w:hAnsi="標楷體"/>
                <w:sz w:val="20"/>
              </w:rPr>
            </w:pPr>
            <w:r>
              <w:rPr>
                <w:rFonts w:ascii="標楷體" w:eastAsia="標楷體" w:hAnsi="標楷體" w:hint="eastAsia"/>
                <w:sz w:val="20"/>
              </w:rPr>
              <w:t>數學第一次定期評量(1)</w:t>
            </w:r>
          </w:p>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t>數與量</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第6單元　比、比值與正比</w:t>
            </w:r>
            <w:r w:rsidRPr="00333D9B">
              <w:rPr>
                <w:rFonts w:ascii="標楷體" w:eastAsia="標楷體" w:hAnsi="標楷體" w:hint="eastAsia"/>
                <w:sz w:val="20"/>
              </w:rPr>
              <w:t>(</w:t>
            </w:r>
            <w:r w:rsidR="00EE0640">
              <w:rPr>
                <w:rFonts w:ascii="標楷體" w:eastAsia="標楷體" w:hAnsi="標楷體"/>
                <w:sz w:val="20"/>
              </w:rPr>
              <w:t>3</w:t>
            </w:r>
            <w:r w:rsidRPr="00333D9B">
              <w:rPr>
                <w:rFonts w:ascii="標楷體" w:eastAsia="標楷體" w:hAnsi="標楷體" w:hint="eastAsia"/>
                <w:sz w:val="20"/>
              </w:rPr>
              <w:t>)</w:t>
            </w:r>
          </w:p>
        </w:tc>
        <w:tc>
          <w:tcPr>
            <w:tcW w:w="1041" w:type="dxa"/>
            <w:vMerge w:val="restart"/>
          </w:tcPr>
          <w:p w:rsidR="00EE0640" w:rsidRDefault="00EE0640" w:rsidP="00EE0640">
            <w:pPr>
              <w:snapToGrid w:val="0"/>
              <w:jc w:val="both"/>
              <w:rPr>
                <w:rFonts w:ascii="標楷體" w:eastAsia="標楷體" w:hAnsi="標楷體"/>
                <w:sz w:val="20"/>
              </w:rPr>
            </w:pPr>
            <w:r>
              <w:rPr>
                <w:rFonts w:ascii="標楷體" w:eastAsia="標楷體" w:hAnsi="標楷體" w:hint="eastAsia"/>
                <w:sz w:val="20"/>
              </w:rPr>
              <w:t>社會第一次定期評量(1)</w:t>
            </w:r>
          </w:p>
          <w:p w:rsidR="00EE0640" w:rsidRDefault="00EE0640" w:rsidP="00333D9B">
            <w:pPr>
              <w:snapToGrid w:val="0"/>
              <w:ind w:right="57"/>
              <w:jc w:val="both"/>
              <w:rPr>
                <w:rFonts w:ascii="標楷體" w:eastAsia="標楷體" w:hAnsi="標楷體"/>
                <w:sz w:val="20"/>
              </w:rPr>
            </w:pPr>
          </w:p>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四、戰後臺灣的社會與文化</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第一課 社會的變遷（</w:t>
            </w:r>
            <w:r w:rsidRPr="00333D9B">
              <w:rPr>
                <w:rFonts w:ascii="標楷體" w:eastAsia="標楷體" w:hAnsi="標楷體"/>
                <w:noProof/>
                <w:sz w:val="20"/>
              </w:rPr>
              <w:t>3</w:t>
            </w:r>
            <w:r w:rsidRPr="00333D9B">
              <w:rPr>
                <w:rFonts w:ascii="標楷體" w:eastAsia="標楷體" w:hAnsi="標楷體" w:hint="eastAsia"/>
                <w:sz w:val="20"/>
              </w:rPr>
              <w:t>）</w:t>
            </w:r>
          </w:p>
        </w:tc>
        <w:tc>
          <w:tcPr>
            <w:tcW w:w="1724" w:type="dxa"/>
            <w:gridSpan w:val="2"/>
            <w:vMerge w:val="restart"/>
          </w:tcPr>
          <w:p w:rsidR="00EE0640" w:rsidRDefault="00EE0640" w:rsidP="00EE0640">
            <w:pPr>
              <w:snapToGrid w:val="0"/>
              <w:jc w:val="both"/>
              <w:rPr>
                <w:rFonts w:ascii="標楷體" w:eastAsia="標楷體" w:hAnsi="標楷體"/>
                <w:sz w:val="20"/>
              </w:rPr>
            </w:pPr>
            <w:r>
              <w:rPr>
                <w:rFonts w:ascii="標楷體" w:eastAsia="標楷體" w:hAnsi="標楷體" w:hint="eastAsia"/>
                <w:sz w:val="20"/>
              </w:rPr>
              <w:t>自然第一次定期評量(1)</w:t>
            </w:r>
          </w:p>
          <w:p w:rsidR="00EE0640" w:rsidRDefault="00EE0640" w:rsidP="00333D9B">
            <w:pPr>
              <w:jc w:val="both"/>
              <w:rPr>
                <w:rFonts w:ascii="標楷體" w:eastAsia="標楷體" w:hAnsi="標楷體"/>
                <w:sz w:val="20"/>
              </w:rPr>
            </w:pPr>
          </w:p>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三、大地的奧祕</w:t>
            </w:r>
            <w:r w:rsidRPr="00333D9B">
              <w:rPr>
                <w:rFonts w:ascii="標楷體" w:eastAsia="標楷體" w:hAnsi="標楷體" w:hint="eastAsia"/>
                <w:sz w:val="20"/>
              </w:rPr>
              <w:br/>
              <w:t>活動一 多變的大地景觀（</w:t>
            </w:r>
            <w:r w:rsidR="00EE0640">
              <w:rPr>
                <w:rFonts w:ascii="標楷體" w:eastAsia="標楷體" w:hAnsi="標楷體"/>
                <w:noProof/>
                <w:sz w:val="20"/>
              </w:rPr>
              <w:t>2</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cs="新細明體"/>
                <w:sz w:val="20"/>
              </w:rPr>
            </w:pPr>
          </w:p>
          <w:p w:rsidR="00850BA9" w:rsidRPr="00333D9B" w:rsidRDefault="00850BA9" w:rsidP="00333D9B">
            <w:pPr>
              <w:jc w:val="both"/>
              <w:rPr>
                <w:rFonts w:ascii="標楷體" w:eastAsia="標楷體" w:hAnsi="標楷體"/>
                <w:sz w:val="20"/>
              </w:rPr>
            </w:pPr>
          </w:p>
        </w:tc>
        <w:tc>
          <w:tcPr>
            <w:tcW w:w="1324" w:type="dxa"/>
            <w:gridSpan w:val="3"/>
            <w:vMerge w:val="restart"/>
          </w:tcPr>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1.與音樂對話</w:t>
            </w:r>
          </w:p>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2.人生百態</w:t>
            </w:r>
          </w:p>
          <w:p w:rsidR="00850BA9" w:rsidRPr="00333D9B" w:rsidRDefault="00B87438" w:rsidP="00333D9B">
            <w:pPr>
              <w:jc w:val="both"/>
              <w:rPr>
                <w:rFonts w:ascii="標楷體" w:eastAsia="標楷體" w:hAnsi="標楷體"/>
                <w:sz w:val="20"/>
              </w:rPr>
            </w:pPr>
            <w:r w:rsidRPr="00333D9B">
              <w:rPr>
                <w:rFonts w:ascii="標楷體" w:eastAsia="標楷體" w:hAnsi="標楷體" w:hint="eastAsia"/>
                <w:sz w:val="20"/>
              </w:rPr>
              <w:t>3.說學逗唱樣樣精</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t>單元四、體能UP! UP! UP!</w:t>
            </w:r>
          </w:p>
          <w:p w:rsidR="00E0444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t>活動1運動一級棒、活動</w:t>
            </w:r>
          </w:p>
          <w:p w:rsidR="00333D9B" w:rsidRPr="00333D9B" w:rsidRDefault="00333D9B" w:rsidP="00333D9B">
            <w:pPr>
              <w:spacing w:line="0" w:lineRule="atLeast"/>
              <w:jc w:val="both"/>
              <w:rPr>
                <w:rFonts w:ascii="標楷體" w:eastAsia="標楷體" w:hAnsi="標楷體"/>
                <w:bCs/>
                <w:sz w:val="20"/>
              </w:rPr>
            </w:pPr>
            <w:r w:rsidRPr="00333D9B">
              <w:rPr>
                <w:rFonts w:ascii="標楷體" w:eastAsia="標楷體" w:hAnsi="標楷體" w:hint="eastAsia"/>
                <w:bCs/>
                <w:sz w:val="20"/>
              </w:rPr>
              <w:t>2一指神功</w:t>
            </w:r>
            <w:r w:rsidR="00E0444B" w:rsidRPr="00333D9B">
              <w:rPr>
                <w:rFonts w:ascii="標楷體" w:eastAsia="標楷體" w:hAnsi="標楷體" w:hint="eastAsia"/>
                <w:sz w:val="20"/>
              </w:rPr>
              <w:t>（</w:t>
            </w:r>
            <w:r w:rsidR="00E0444B">
              <w:rPr>
                <w:rFonts w:ascii="標楷體" w:eastAsia="標楷體" w:hAnsi="標楷體"/>
                <w:noProof/>
                <w:sz w:val="20"/>
              </w:rPr>
              <w:t>2</w:t>
            </w:r>
            <w:r w:rsidR="00E0444B" w:rsidRPr="00333D9B">
              <w:rPr>
                <w:rFonts w:ascii="標楷體" w:eastAsia="標楷體" w:hAnsi="標楷體" w:hint="eastAsia"/>
                <w:sz w:val="20"/>
              </w:rPr>
              <w:t>）</w:t>
            </w:r>
          </w:p>
          <w:p w:rsidR="00850BA9" w:rsidRPr="00333D9B" w:rsidRDefault="00333D9B" w:rsidP="00333D9B">
            <w:pPr>
              <w:ind w:left="-28"/>
              <w:jc w:val="both"/>
              <w:rPr>
                <w:rFonts w:ascii="標楷體" w:eastAsia="標楷體" w:hAnsi="標楷體"/>
                <w:sz w:val="20"/>
              </w:rPr>
            </w:pPr>
            <w:r w:rsidRPr="00333D9B">
              <w:rPr>
                <w:rFonts w:ascii="標楷體" w:eastAsia="標楷體" w:hAnsi="標楷體" w:hint="eastAsia"/>
                <w:color w:val="0000FF"/>
                <w:sz w:val="20"/>
              </w:rPr>
              <w:t>飲食教育課程</w:t>
            </w:r>
            <w:r w:rsidR="00850BA9" w:rsidRPr="00333D9B">
              <w:rPr>
                <w:rFonts w:ascii="標楷體" w:eastAsia="標楷體" w:hAnsi="標楷體" w:hint="eastAsia"/>
                <w:sz w:val="20"/>
              </w:rPr>
              <w:t>（</w:t>
            </w:r>
            <w:r w:rsidR="00E0444B">
              <w:rPr>
                <w:rFonts w:ascii="標楷體" w:eastAsia="標楷體" w:hAnsi="標楷體"/>
                <w:noProof/>
                <w:sz w:val="20"/>
              </w:rPr>
              <w:t>1</w:t>
            </w:r>
            <w:r w:rsidR="00850BA9"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t xml:space="preserve">單元三　</w:t>
            </w:r>
            <w:r w:rsidRPr="00333D9B">
              <w:rPr>
                <w:rFonts w:ascii="標楷體" w:eastAsia="標楷體" w:hAnsi="標楷體"/>
                <w:color w:val="000000"/>
                <w:sz w:val="20"/>
              </w:rPr>
              <w:t>服務收穫多</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活動3　</w:t>
            </w:r>
            <w:r w:rsidRPr="00333D9B">
              <w:rPr>
                <w:rFonts w:ascii="標楷體" w:eastAsia="標楷體" w:hAnsi="標楷體"/>
                <w:color w:val="000000"/>
                <w:sz w:val="20"/>
                <w:shd w:val="clear" w:color="auto" w:fill="auto"/>
              </w:rPr>
              <w:t>服務中成長</w:t>
            </w:r>
            <w:r w:rsidRPr="00333D9B">
              <w:rPr>
                <w:rFonts w:ascii="標楷體" w:eastAsia="標楷體" w:hAnsi="標楷體" w:hint="eastAsia"/>
                <w:sz w:val="20"/>
                <w:shd w:val="clear" w:color="auto" w:fill="auto"/>
              </w:rPr>
              <w:t>（</w:t>
            </w:r>
            <w:r w:rsidRPr="00333D9B">
              <w:rPr>
                <w:rFonts w:ascii="標楷體" w:eastAsia="標楷體" w:hAnsi="標楷體" w:hint="eastAsia"/>
                <w:noProof/>
                <w:sz w:val="20"/>
                <w:shd w:val="clear" w:color="auto" w:fill="auto"/>
              </w:rPr>
              <w:t>1</w:t>
            </w:r>
            <w:r w:rsidRPr="00333D9B">
              <w:rPr>
                <w:rFonts w:ascii="標楷體" w:eastAsia="標楷體" w:hAnsi="標楷體" w:hint="eastAsia"/>
                <w:sz w:val="20"/>
                <w:shd w:val="clear" w:color="auto" w:fill="auto"/>
              </w:rPr>
              <w:t>）</w:t>
            </w:r>
          </w:p>
          <w:p w:rsidR="00850BA9" w:rsidRPr="00333D9B" w:rsidRDefault="00850BA9" w:rsidP="00333D9B">
            <w:pPr>
              <w:pStyle w:val="a3"/>
              <w:rPr>
                <w:rFonts w:ascii="標楷體" w:eastAsia="標楷體" w:hAnsi="標楷體"/>
                <w:color w:val="FF0000"/>
                <w:sz w:val="20"/>
                <w:shd w:val="clear" w:color="auto" w:fill="auto"/>
              </w:rPr>
            </w:pPr>
            <w:r w:rsidRPr="00333D9B">
              <w:rPr>
                <w:rFonts w:ascii="標楷體" w:eastAsia="標楷體" w:hAnsi="標楷體" w:hint="eastAsia"/>
                <w:color w:val="FF0000"/>
                <w:sz w:val="20"/>
                <w:shd w:val="clear" w:color="auto" w:fill="auto"/>
              </w:rPr>
              <w:t>家政教育</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FF0000"/>
                <w:sz w:val="20"/>
                <w:shd w:val="clear" w:color="auto" w:fill="auto"/>
              </w:rPr>
              <w:t>(1)</w:t>
            </w:r>
          </w:p>
          <w:p w:rsidR="00850BA9" w:rsidRPr="00333D9B" w:rsidRDefault="00850BA9" w:rsidP="00333D9B">
            <w:pPr>
              <w:spacing w:line="360" w:lineRule="exact"/>
              <w:jc w:val="both"/>
              <w:rPr>
                <w:rFonts w:ascii="標楷體" w:eastAsia="標楷體" w:hAnsi="標楷體"/>
                <w:color w:val="000000"/>
                <w:sz w:val="20"/>
              </w:rPr>
            </w:pPr>
            <w:r w:rsidRPr="00333D9B">
              <w:rPr>
                <w:rFonts w:ascii="標楷體" w:eastAsia="標楷體" w:hAnsi="標楷體" w:hint="eastAsia"/>
                <w:sz w:val="20"/>
              </w:rPr>
              <w:t>校本</w:t>
            </w:r>
            <w:r w:rsidRPr="00333D9B">
              <w:rPr>
                <w:rFonts w:ascii="標楷體" w:eastAsia="標楷體" w:hAnsi="標楷體" w:hint="eastAsia"/>
                <w:color w:val="000000"/>
                <w:sz w:val="20"/>
              </w:rPr>
              <w:t>資料蒐集與整理</w:t>
            </w:r>
          </w:p>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r>
      <w:tr w:rsidR="00850BA9" w:rsidRPr="009F6F56" w:rsidTr="00333D9B">
        <w:trPr>
          <w:gridAfter w:val="1"/>
          <w:wAfter w:w="12" w:type="dxa"/>
          <w:cantSplit/>
          <w:trHeight w:val="1322"/>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Pr="004D00EC" w:rsidRDefault="00850BA9" w:rsidP="007E7A85">
            <w:pPr>
              <w:rPr>
                <w:rFonts w:ascii="標楷體" w:eastAsia="標楷體" w:hAnsi="標楷體"/>
                <w:noProof/>
                <w:color w:val="FF0000"/>
                <w:sz w:val="22"/>
                <w:szCs w:val="22"/>
              </w:rPr>
            </w:pPr>
          </w:p>
        </w:tc>
        <w:tc>
          <w:tcPr>
            <w:tcW w:w="1061" w:type="dxa"/>
            <w:vMerge/>
          </w:tcPr>
          <w:p w:rsidR="00850BA9" w:rsidRDefault="00850BA9" w:rsidP="00715E52">
            <w:pPr>
              <w:jc w:val="center"/>
              <w:rPr>
                <w:rFonts w:ascii="標楷體" w:eastAsia="標楷體" w:hAnsi="標楷體"/>
                <w:sz w:val="20"/>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snapToGrid w:val="0"/>
              <w:jc w:val="both"/>
              <w:rPr>
                <w:rFonts w:ascii="標楷體" w:eastAsia="標楷體" w:hAnsi="標楷體"/>
                <w:sz w:val="20"/>
              </w:rPr>
            </w:pPr>
          </w:p>
        </w:tc>
        <w:tc>
          <w:tcPr>
            <w:tcW w:w="1021" w:type="dxa"/>
          </w:tcPr>
          <w:p w:rsidR="005D69A8" w:rsidRPr="00333D9B" w:rsidRDefault="005D69A8" w:rsidP="00333D9B">
            <w:pPr>
              <w:snapToGrid w:val="0"/>
              <w:jc w:val="both"/>
              <w:rPr>
                <w:rFonts w:ascii="標楷體" w:eastAsia="標楷體" w:hAnsi="標楷體"/>
                <w:noProof/>
                <w:sz w:val="20"/>
              </w:rPr>
            </w:pPr>
            <w:r w:rsidRPr="00333D9B">
              <w:rPr>
                <w:rFonts w:ascii="標楷體" w:eastAsia="標楷體" w:hAnsi="標楷體"/>
                <w:noProof/>
                <w:sz w:val="20"/>
              </w:rPr>
              <w:t>第二單元藝文天地</w:t>
            </w:r>
          </w:p>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單元活動二</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98" w:type="dxa"/>
            <w:gridSpan w:val="3"/>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1088"/>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t>十二</w:t>
            </w:r>
          </w:p>
          <w:p w:rsidR="00850BA9" w:rsidRPr="005839E4" w:rsidRDefault="00850BA9" w:rsidP="007E7A85">
            <w:pPr>
              <w:jc w:val="center"/>
              <w:rPr>
                <w:rFonts w:eastAsia="標楷體"/>
                <w:sz w:val="22"/>
                <w:szCs w:val="22"/>
              </w:rPr>
            </w:pPr>
            <w:r w:rsidRPr="0052311B">
              <w:rPr>
                <w:rFonts w:eastAsia="標楷體"/>
                <w:noProof/>
                <w:color w:val="000000"/>
                <w:sz w:val="22"/>
                <w:szCs w:val="22"/>
              </w:rPr>
              <w:t>1111-1115</w:t>
            </w:r>
          </w:p>
        </w:tc>
        <w:tc>
          <w:tcPr>
            <w:tcW w:w="1080" w:type="dxa"/>
            <w:vMerge w:val="restart"/>
          </w:tcPr>
          <w:p w:rsidR="00850BA9" w:rsidRDefault="00850BA9" w:rsidP="007E7A85">
            <w:pPr>
              <w:rPr>
                <w:rFonts w:eastAsia="標楷體"/>
                <w:color w:val="008000"/>
                <w:szCs w:val="24"/>
              </w:rPr>
            </w:pPr>
            <w:r w:rsidRPr="00220B2F">
              <w:rPr>
                <w:rFonts w:eastAsia="標楷體"/>
                <w:color w:val="008000"/>
                <w:szCs w:val="24"/>
              </w:rPr>
              <w:t>生命教育</w:t>
            </w:r>
            <w:r>
              <w:rPr>
                <w:rFonts w:eastAsia="標楷體" w:hint="eastAsia"/>
                <w:color w:val="008000"/>
                <w:szCs w:val="24"/>
              </w:rPr>
              <w:t>(1)</w:t>
            </w:r>
          </w:p>
          <w:p w:rsidR="00850BA9" w:rsidRPr="004D00EC" w:rsidRDefault="00850BA9" w:rsidP="007E7A85">
            <w:pPr>
              <w:rPr>
                <w:color w:val="FF0000"/>
              </w:rPr>
            </w:pPr>
            <w:r w:rsidRPr="00220B2F">
              <w:rPr>
                <w:rFonts w:eastAsia="標楷體"/>
                <w:color w:val="008000"/>
                <w:szCs w:val="24"/>
              </w:rPr>
              <w:t>生理衛生</w:t>
            </w:r>
            <w:r w:rsidRPr="00220B2F">
              <w:rPr>
                <w:rFonts w:eastAsia="標楷體"/>
                <w:color w:val="008000"/>
                <w:szCs w:val="24"/>
              </w:rPr>
              <w:lastRenderedPageBreak/>
              <w:t>教育</w:t>
            </w:r>
            <w:r>
              <w:rPr>
                <w:rFonts w:eastAsia="標楷體" w:hint="eastAsia"/>
                <w:color w:val="008000"/>
                <w:szCs w:val="24"/>
              </w:rPr>
              <w:t>(1)</w:t>
            </w:r>
          </w:p>
        </w:tc>
        <w:tc>
          <w:tcPr>
            <w:tcW w:w="1061" w:type="dxa"/>
            <w:vMerge w:val="restart"/>
          </w:tcPr>
          <w:p w:rsidR="00850BA9" w:rsidRPr="00715E52" w:rsidRDefault="00850BA9" w:rsidP="00715E52">
            <w:pPr>
              <w:jc w:val="center"/>
              <w:rPr>
                <w:rFonts w:eastAsia="標楷體"/>
                <w:szCs w:val="24"/>
              </w:rPr>
            </w:pPr>
            <w:r>
              <w:rPr>
                <w:rFonts w:ascii="標楷體" w:eastAsia="標楷體" w:hAnsi="標楷體" w:hint="eastAsia"/>
                <w:sz w:val="20"/>
              </w:rPr>
              <w:lastRenderedPageBreak/>
              <w:t>四、我的麻吉</w:t>
            </w:r>
            <w:r w:rsidRPr="00715E52">
              <w:rPr>
                <w:rFonts w:eastAsia="標楷體" w:hint="eastAsia"/>
                <w:szCs w:val="24"/>
              </w:rPr>
              <w:t>(</w:t>
            </w:r>
            <w:r w:rsidRPr="00715E52">
              <w:rPr>
                <w:rFonts w:eastAsia="標楷體"/>
                <w:noProof/>
                <w:szCs w:val="24"/>
              </w:rPr>
              <w:t>1</w:t>
            </w:r>
            <w:r w:rsidRPr="00715E52">
              <w:rPr>
                <w:rFonts w:eastAsia="標楷體" w:hint="eastAsia"/>
                <w:szCs w:val="24"/>
              </w:rPr>
              <w:t>)</w:t>
            </w:r>
          </w:p>
          <w:p w:rsidR="00CE11C9" w:rsidRDefault="00CE11C9" w:rsidP="00CE11C9">
            <w:pPr>
              <w:spacing w:line="0" w:lineRule="atLeast"/>
              <w:jc w:val="center"/>
              <w:rPr>
                <w:rFonts w:ascii="新細明體" w:hAnsi="新細明體"/>
                <w:sz w:val="20"/>
              </w:rPr>
            </w:pPr>
            <w:r w:rsidRPr="004C2A79">
              <w:rPr>
                <w:rFonts w:ascii="新細明體" w:hAnsi="新細明體"/>
                <w:bCs/>
                <w:sz w:val="20"/>
              </w:rPr>
              <w:t>日常活動</w:t>
            </w:r>
          </w:p>
          <w:p w:rsidR="00850BA9" w:rsidRPr="00715E52" w:rsidRDefault="00CE11C9" w:rsidP="00CE11C9">
            <w:pPr>
              <w:jc w:val="center"/>
              <w:rPr>
                <w:rFonts w:eastAsia="標楷體"/>
                <w:color w:val="FF0000"/>
                <w:szCs w:val="24"/>
              </w:rPr>
            </w:pPr>
            <w:r w:rsidRPr="004C2A79">
              <w:rPr>
                <w:rFonts w:ascii="新細明體" w:hAnsi="新細明體"/>
                <w:bCs/>
                <w:sz w:val="20"/>
              </w:rPr>
              <w:t xml:space="preserve">Unit 3 What </w:t>
            </w:r>
            <w:r w:rsidRPr="004C2A79">
              <w:rPr>
                <w:rFonts w:ascii="新細明體" w:hAnsi="新細明體"/>
                <w:bCs/>
                <w:sz w:val="20"/>
              </w:rPr>
              <w:lastRenderedPageBreak/>
              <w:t>Do You Do After School?</w:t>
            </w:r>
            <w:r w:rsidRPr="00715E52">
              <w:rPr>
                <w:rFonts w:eastAsia="標楷體" w:hint="eastAsia"/>
                <w:szCs w:val="24"/>
              </w:rPr>
              <w:t xml:space="preserve"> </w:t>
            </w:r>
            <w:r w:rsidR="00850BA9" w:rsidRPr="00715E52">
              <w:rPr>
                <w:rFonts w:eastAsia="標楷體" w:hint="eastAsia"/>
                <w:szCs w:val="24"/>
              </w:rPr>
              <w:t>(</w:t>
            </w:r>
            <w:r w:rsidR="00850BA9" w:rsidRPr="00715E52">
              <w:rPr>
                <w:rFonts w:eastAsia="標楷體"/>
                <w:noProof/>
                <w:szCs w:val="24"/>
              </w:rPr>
              <w:t>1</w:t>
            </w:r>
            <w:r w:rsidR="00850BA9" w:rsidRPr="00715E52">
              <w:rPr>
                <w:rFonts w:eastAsia="標楷體" w:hint="eastAsia"/>
                <w:szCs w:val="24"/>
              </w:rPr>
              <w:t>)</w:t>
            </w:r>
            <w:r w:rsidR="00850BA9" w:rsidRPr="00220B2F">
              <w:rPr>
                <w:rFonts w:ascii="標楷體" w:eastAsia="標楷體" w:hAnsi="標楷體" w:hint="eastAsia"/>
                <w:color w:val="FF0000"/>
                <w:szCs w:val="24"/>
              </w:rPr>
              <w:t xml:space="preserve"> 【</w:t>
            </w:r>
            <w:r w:rsidR="00850BA9" w:rsidRPr="00220B2F">
              <w:rPr>
                <w:rFonts w:eastAsia="標楷體" w:hint="eastAsia"/>
                <w:color w:val="FF0000"/>
                <w:szCs w:val="24"/>
              </w:rPr>
              <w:t>4</w:t>
            </w:r>
            <w:r w:rsidR="00850BA9" w:rsidRPr="00220B2F">
              <w:rPr>
                <w:rFonts w:eastAsia="標楷體"/>
                <w:color w:val="FF0000"/>
                <w:szCs w:val="24"/>
              </w:rPr>
              <w:t>+1</w:t>
            </w:r>
            <w:r w:rsidR="00850BA9" w:rsidRPr="00220B2F">
              <w:rPr>
                <w:rFonts w:eastAsia="標楷體" w:hint="eastAsia"/>
                <w:color w:val="FF0000"/>
                <w:szCs w:val="24"/>
              </w:rPr>
              <w:t>補救</w:t>
            </w:r>
            <w:r w:rsidR="00850BA9" w:rsidRPr="00220B2F">
              <w:rPr>
                <w:rFonts w:ascii="標楷體" w:eastAsia="標楷體" w:hAnsi="標楷體" w:hint="eastAsia"/>
                <w:color w:val="FF0000"/>
                <w:szCs w:val="24"/>
              </w:rPr>
              <w:t>】</w:t>
            </w:r>
            <w:r w:rsidR="00850BA9">
              <w:rPr>
                <w:rFonts w:ascii="標楷體" w:eastAsia="標楷體" w:hAnsi="標楷體" w:hint="eastAsia"/>
                <w:color w:val="FF0000"/>
                <w:szCs w:val="24"/>
              </w:rPr>
              <w:t>(1)</w:t>
            </w:r>
            <w:r w:rsidR="00850BA9" w:rsidRPr="00220B2F">
              <w:rPr>
                <w:rFonts w:eastAsia="標楷體"/>
                <w:color w:val="FF0000"/>
              </w:rPr>
              <w:t xml:space="preserve"> </w:t>
            </w:r>
            <w:r w:rsidR="00850BA9">
              <w:rPr>
                <w:rFonts w:eastAsia="標楷體" w:hint="eastAsia"/>
                <w:color w:val="FF0000"/>
              </w:rPr>
              <w:t xml:space="preserve"> </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lastRenderedPageBreak/>
              <w:t>5</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27</w:t>
            </w:r>
          </w:p>
        </w:tc>
        <w:tc>
          <w:tcPr>
            <w:tcW w:w="946" w:type="dxa"/>
            <w:vMerge w:val="restart"/>
          </w:tcPr>
          <w:p w:rsidR="00850BA9" w:rsidRPr="00333D9B" w:rsidRDefault="00850BA9" w:rsidP="00333D9B">
            <w:pPr>
              <w:snapToGrid w:val="0"/>
              <w:jc w:val="both"/>
              <w:rPr>
                <w:rFonts w:ascii="標楷體" w:eastAsia="標楷體" w:hAnsi="標楷體"/>
                <w:sz w:val="20"/>
              </w:rPr>
            </w:pPr>
            <w:r w:rsidRPr="00333D9B">
              <w:rPr>
                <w:rFonts w:ascii="標楷體" w:eastAsia="標楷體" w:hAnsi="標楷體" w:hint="eastAsia"/>
                <w:sz w:val="20"/>
              </w:rPr>
              <w:t>三、成長記事</w:t>
            </w:r>
          </w:p>
          <w:p w:rsidR="00850BA9" w:rsidRPr="00333D9B" w:rsidRDefault="00850BA9" w:rsidP="00333D9B">
            <w:pPr>
              <w:ind w:left="-28"/>
              <w:jc w:val="both"/>
              <w:rPr>
                <w:rFonts w:ascii="標楷體" w:eastAsia="標楷體" w:hAnsi="標楷體"/>
                <w:color w:val="FF0000"/>
                <w:sz w:val="20"/>
              </w:rPr>
            </w:pPr>
            <w:r w:rsidRPr="00333D9B">
              <w:rPr>
                <w:rFonts w:ascii="標楷體" w:eastAsia="標楷體" w:hAnsi="標楷體" w:hint="eastAsia"/>
                <w:sz w:val="20"/>
              </w:rPr>
              <w:t>第九課我愛藍影子</w:t>
            </w:r>
            <w:r w:rsidRPr="00333D9B">
              <w:rPr>
                <w:rFonts w:ascii="標楷體" w:eastAsia="標楷體" w:hAnsi="標楷體" w:hint="eastAsia"/>
                <w:sz w:val="20"/>
              </w:rPr>
              <w:lastRenderedPageBreak/>
              <w:t>(</w:t>
            </w:r>
            <w:r w:rsidRPr="00333D9B">
              <w:rPr>
                <w:rFonts w:ascii="標楷體" w:eastAsia="標楷體" w:hAnsi="標楷體"/>
                <w:noProof/>
                <w:sz w:val="20"/>
              </w:rPr>
              <w:t>6</w:t>
            </w:r>
            <w:r w:rsidRPr="00333D9B">
              <w:rPr>
                <w:rFonts w:ascii="標楷體" w:eastAsia="標楷體" w:hAnsi="標楷體" w:hint="eastAsia"/>
                <w:sz w:val="20"/>
              </w:rPr>
              <w:t>)</w:t>
            </w:r>
          </w:p>
        </w:tc>
        <w:tc>
          <w:tcPr>
            <w:tcW w:w="1021" w:type="dxa"/>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lastRenderedPageBreak/>
              <w:t>三、溫暖的世界4.阿川真好禮</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98" w:type="dxa"/>
            <w:gridSpan w:val="3"/>
            <w:vMerge w:val="restart"/>
          </w:tcPr>
          <w:p w:rsidR="00CE11C9" w:rsidRPr="00333D9B" w:rsidRDefault="00CE11C9" w:rsidP="00333D9B">
            <w:pPr>
              <w:spacing w:line="0" w:lineRule="atLeast"/>
              <w:jc w:val="both"/>
              <w:rPr>
                <w:rFonts w:ascii="標楷體" w:eastAsia="標楷體" w:hAnsi="標楷體"/>
                <w:sz w:val="20"/>
              </w:rPr>
            </w:pPr>
            <w:r w:rsidRPr="00333D9B">
              <w:rPr>
                <w:rFonts w:ascii="標楷體" w:eastAsia="標楷體" w:hAnsi="標楷體"/>
                <w:bCs/>
                <w:sz w:val="20"/>
              </w:rPr>
              <w:t>日常活動</w:t>
            </w:r>
          </w:p>
          <w:p w:rsidR="00850BA9" w:rsidRPr="00333D9B" w:rsidRDefault="00CE11C9" w:rsidP="00333D9B">
            <w:pPr>
              <w:ind w:left="200" w:hangingChars="100" w:hanging="200"/>
              <w:jc w:val="both"/>
              <w:rPr>
                <w:rFonts w:ascii="標楷體" w:eastAsia="標楷體" w:hAnsi="標楷體"/>
                <w:sz w:val="20"/>
              </w:rPr>
            </w:pPr>
            <w:r w:rsidRPr="00333D9B">
              <w:rPr>
                <w:rFonts w:ascii="標楷體" w:eastAsia="標楷體" w:hAnsi="標楷體"/>
                <w:bCs/>
                <w:sz w:val="20"/>
              </w:rPr>
              <w:t xml:space="preserve">Unit 3 What Do You Do </w:t>
            </w:r>
            <w:r w:rsidRPr="00333D9B">
              <w:rPr>
                <w:rFonts w:ascii="標楷體" w:eastAsia="標楷體" w:hAnsi="標楷體"/>
                <w:bCs/>
                <w:sz w:val="20"/>
              </w:rPr>
              <w:lastRenderedPageBreak/>
              <w:t>After School?</w:t>
            </w:r>
            <w:r w:rsidR="00850BA9" w:rsidRPr="00333D9B">
              <w:rPr>
                <w:rFonts w:ascii="標楷體" w:eastAsia="標楷體" w:hAnsi="標楷體" w:hint="eastAsia"/>
                <w:sz w:val="20"/>
              </w:rPr>
              <w:t>（</w:t>
            </w:r>
            <w:r w:rsidR="00850BA9" w:rsidRPr="00333D9B">
              <w:rPr>
                <w:rFonts w:ascii="標楷體" w:eastAsia="標楷體" w:hAnsi="標楷體"/>
                <w:noProof/>
                <w:sz w:val="20"/>
              </w:rPr>
              <w:t>1</w:t>
            </w:r>
            <w:r w:rsidR="00850BA9" w:rsidRPr="00333D9B">
              <w:rPr>
                <w:rFonts w:ascii="標楷體" w:eastAsia="標楷體" w:hAnsi="標楷體" w:hint="eastAsia"/>
                <w:sz w:val="20"/>
              </w:rPr>
              <w:t>）</w:t>
            </w:r>
          </w:p>
        </w:tc>
        <w:tc>
          <w:tcPr>
            <w:tcW w:w="1179" w:type="dxa"/>
            <w:vMerge w:val="restart"/>
          </w:tcPr>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lastRenderedPageBreak/>
              <w:t>數與量</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第6單元　比、比值與正比</w:t>
            </w:r>
            <w:r w:rsidRPr="00333D9B">
              <w:rPr>
                <w:rFonts w:ascii="標楷體" w:eastAsia="標楷體" w:hAnsi="標楷體" w:hint="eastAsia"/>
                <w:sz w:val="20"/>
              </w:rPr>
              <w:t>(</w:t>
            </w:r>
            <w:r w:rsidRPr="00333D9B">
              <w:rPr>
                <w:rFonts w:ascii="標楷體" w:eastAsia="標楷體" w:hAnsi="標楷體"/>
                <w:noProof/>
                <w:sz w:val="20"/>
              </w:rPr>
              <w:t>4</w:t>
            </w:r>
            <w:r w:rsidRPr="00333D9B">
              <w:rPr>
                <w:rFonts w:ascii="標楷體" w:eastAsia="標楷體" w:hAnsi="標楷體" w:hint="eastAsia"/>
                <w:sz w:val="20"/>
              </w:rPr>
              <w:t>)</w:t>
            </w:r>
          </w:p>
        </w:tc>
        <w:tc>
          <w:tcPr>
            <w:tcW w:w="1041" w:type="dxa"/>
            <w:vMerge w:val="restart"/>
          </w:tcPr>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四、戰後臺灣的社會與文化</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第一課 社</w:t>
            </w:r>
            <w:r w:rsidRPr="00333D9B">
              <w:rPr>
                <w:rFonts w:ascii="標楷體" w:eastAsia="標楷體" w:hAnsi="標楷體" w:hint="eastAsia"/>
                <w:sz w:val="20"/>
              </w:rPr>
              <w:lastRenderedPageBreak/>
              <w:t>會的變遷（</w:t>
            </w:r>
            <w:r w:rsidRPr="00333D9B">
              <w:rPr>
                <w:rFonts w:ascii="標楷體" w:eastAsia="標楷體" w:hAnsi="標楷體"/>
                <w:noProof/>
                <w:sz w:val="20"/>
              </w:rPr>
              <w:t>3</w:t>
            </w:r>
            <w:r w:rsidRPr="00333D9B">
              <w:rPr>
                <w:rFonts w:ascii="標楷體" w:eastAsia="標楷體" w:hAnsi="標楷體" w:hint="eastAsia"/>
                <w:sz w:val="20"/>
              </w:rPr>
              <w:t>）</w:t>
            </w:r>
          </w:p>
        </w:tc>
        <w:tc>
          <w:tcPr>
            <w:tcW w:w="1724" w:type="dxa"/>
            <w:gridSpan w:val="2"/>
            <w:vMerge w:val="restart"/>
          </w:tcPr>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lastRenderedPageBreak/>
              <w:t>三、大地的奧祕</w:t>
            </w:r>
            <w:r w:rsidRPr="00333D9B">
              <w:rPr>
                <w:rFonts w:ascii="標楷體" w:eastAsia="標楷體" w:hAnsi="標楷體" w:hint="eastAsia"/>
                <w:sz w:val="20"/>
              </w:rPr>
              <w:br/>
              <w:t>活動一 多變的大地景觀（</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cs="新細明體"/>
                <w:sz w:val="20"/>
              </w:rPr>
            </w:pPr>
          </w:p>
          <w:p w:rsidR="00850BA9" w:rsidRPr="00333D9B" w:rsidRDefault="00850BA9" w:rsidP="00333D9B">
            <w:pPr>
              <w:jc w:val="both"/>
              <w:rPr>
                <w:rFonts w:ascii="標楷體" w:eastAsia="標楷體" w:hAnsi="標楷體"/>
                <w:sz w:val="20"/>
              </w:rPr>
            </w:pPr>
          </w:p>
        </w:tc>
        <w:tc>
          <w:tcPr>
            <w:tcW w:w="1324" w:type="dxa"/>
            <w:gridSpan w:val="3"/>
            <w:vMerge w:val="restart"/>
          </w:tcPr>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lastRenderedPageBreak/>
              <w:t>1.清新的旋律</w:t>
            </w:r>
          </w:p>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2.塑造精采</w:t>
            </w:r>
            <w:r w:rsidRPr="00333D9B">
              <w:rPr>
                <w:rFonts w:ascii="標楷體" w:eastAsia="標楷體" w:hAnsi="標楷體" w:hint="eastAsia"/>
                <w:sz w:val="20"/>
              </w:rPr>
              <w:lastRenderedPageBreak/>
              <w:t>人</w:t>
            </w:r>
          </w:p>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 xml:space="preserve">  生</w:t>
            </w:r>
          </w:p>
          <w:p w:rsidR="00850BA9" w:rsidRPr="00333D9B" w:rsidRDefault="00B87438" w:rsidP="00333D9B">
            <w:pPr>
              <w:jc w:val="both"/>
              <w:rPr>
                <w:rFonts w:ascii="標楷體" w:eastAsia="標楷體" w:hAnsi="標楷體"/>
                <w:sz w:val="20"/>
              </w:rPr>
            </w:pPr>
            <w:r w:rsidRPr="00333D9B">
              <w:rPr>
                <w:rFonts w:ascii="標楷體" w:eastAsia="標楷體" w:hAnsi="標楷體" w:hint="eastAsia"/>
                <w:sz w:val="20"/>
              </w:rPr>
              <w:t>3.說學逗唱樣樣精</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lastRenderedPageBreak/>
              <w:t>單元四、體能UP! UP! UP!</w:t>
            </w:r>
          </w:p>
          <w:p w:rsidR="00333D9B" w:rsidRPr="00333D9B" w:rsidRDefault="00333D9B" w:rsidP="00333D9B">
            <w:pPr>
              <w:spacing w:line="0" w:lineRule="atLeast"/>
              <w:jc w:val="both"/>
              <w:rPr>
                <w:rFonts w:ascii="標楷體" w:eastAsia="標楷體" w:hAnsi="標楷體"/>
                <w:bCs/>
                <w:sz w:val="20"/>
              </w:rPr>
            </w:pPr>
            <w:r w:rsidRPr="00333D9B">
              <w:rPr>
                <w:rFonts w:ascii="標楷體" w:eastAsia="標楷體" w:hAnsi="標楷體" w:hint="eastAsia"/>
                <w:bCs/>
                <w:sz w:val="20"/>
              </w:rPr>
              <w:t>活動3飛鴿傳書</w:t>
            </w:r>
            <w:r w:rsidR="00E0444B" w:rsidRPr="00333D9B">
              <w:rPr>
                <w:rFonts w:ascii="標楷體" w:eastAsia="標楷體" w:hAnsi="標楷體" w:hint="eastAsia"/>
                <w:sz w:val="20"/>
              </w:rPr>
              <w:t>（</w:t>
            </w:r>
            <w:r w:rsidR="00E0444B">
              <w:rPr>
                <w:rFonts w:ascii="標楷體" w:eastAsia="標楷體" w:hAnsi="標楷體"/>
                <w:noProof/>
                <w:sz w:val="20"/>
              </w:rPr>
              <w:t>2</w:t>
            </w:r>
            <w:r w:rsidR="00E0444B" w:rsidRPr="00333D9B">
              <w:rPr>
                <w:rFonts w:ascii="標楷體" w:eastAsia="標楷體" w:hAnsi="標楷體" w:hint="eastAsia"/>
                <w:sz w:val="20"/>
              </w:rPr>
              <w:t>）</w:t>
            </w:r>
          </w:p>
          <w:p w:rsidR="00850BA9" w:rsidRPr="00333D9B" w:rsidRDefault="00333D9B" w:rsidP="00333D9B">
            <w:pPr>
              <w:ind w:left="-28"/>
              <w:jc w:val="both"/>
              <w:rPr>
                <w:rFonts w:ascii="標楷體" w:eastAsia="標楷體" w:hAnsi="標楷體"/>
                <w:sz w:val="20"/>
              </w:rPr>
            </w:pPr>
            <w:r w:rsidRPr="00333D9B">
              <w:rPr>
                <w:rFonts w:ascii="標楷體" w:eastAsia="標楷體" w:hAnsi="標楷體" w:hint="eastAsia"/>
                <w:color w:val="0000FF"/>
                <w:sz w:val="20"/>
              </w:rPr>
              <w:lastRenderedPageBreak/>
              <w:t>健康體位與體適能建議處方</w:t>
            </w:r>
            <w:r w:rsidR="00850BA9" w:rsidRPr="00333D9B">
              <w:rPr>
                <w:rFonts w:ascii="標楷體" w:eastAsia="標楷體" w:hAnsi="標楷體" w:hint="eastAsia"/>
                <w:sz w:val="20"/>
              </w:rPr>
              <w:t>（</w:t>
            </w:r>
            <w:r w:rsidR="00E0444B">
              <w:rPr>
                <w:rFonts w:ascii="標楷體" w:eastAsia="標楷體" w:hAnsi="標楷體"/>
                <w:noProof/>
                <w:sz w:val="20"/>
              </w:rPr>
              <w:t>1</w:t>
            </w:r>
            <w:r w:rsidR="00850BA9"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lastRenderedPageBreak/>
              <w:t xml:space="preserve">單元三　</w:t>
            </w:r>
            <w:r w:rsidRPr="00333D9B">
              <w:rPr>
                <w:rFonts w:ascii="標楷體" w:eastAsia="標楷體" w:hAnsi="標楷體"/>
                <w:color w:val="000000"/>
                <w:sz w:val="20"/>
              </w:rPr>
              <w:t>服務收穫多</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活動3　</w:t>
            </w:r>
            <w:r w:rsidRPr="00333D9B">
              <w:rPr>
                <w:rFonts w:ascii="標楷體" w:eastAsia="標楷體" w:hAnsi="標楷體"/>
                <w:color w:val="000000"/>
                <w:sz w:val="20"/>
                <w:shd w:val="clear" w:color="auto" w:fill="auto"/>
              </w:rPr>
              <w:t>服務中成長</w:t>
            </w:r>
            <w:r w:rsidRPr="00333D9B">
              <w:rPr>
                <w:rFonts w:ascii="標楷體" w:eastAsia="標楷體" w:hAnsi="標楷體" w:hint="eastAsia"/>
                <w:sz w:val="20"/>
                <w:shd w:val="clear" w:color="auto" w:fill="auto"/>
              </w:rPr>
              <w:t>（</w:t>
            </w:r>
            <w:r w:rsidRPr="00333D9B">
              <w:rPr>
                <w:rFonts w:ascii="標楷體" w:eastAsia="標楷體" w:hAnsi="標楷體" w:hint="eastAsia"/>
                <w:noProof/>
                <w:sz w:val="20"/>
                <w:shd w:val="clear" w:color="auto" w:fill="auto"/>
              </w:rPr>
              <w:t>1</w:t>
            </w:r>
            <w:r w:rsidRPr="00333D9B">
              <w:rPr>
                <w:rFonts w:ascii="標楷體" w:eastAsia="標楷體" w:hAnsi="標楷體" w:hint="eastAsia"/>
                <w:sz w:val="20"/>
                <w:shd w:val="clear" w:color="auto" w:fill="auto"/>
              </w:rPr>
              <w:t>）</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color w:val="008000"/>
                <w:sz w:val="20"/>
                <w:shd w:val="clear" w:color="auto" w:fill="auto"/>
              </w:rPr>
              <w:lastRenderedPageBreak/>
              <w:t>性別平等教育</w:t>
            </w:r>
            <w:r w:rsidRPr="00333D9B">
              <w:rPr>
                <w:rFonts w:ascii="標楷體" w:eastAsia="標楷體" w:hAnsi="標楷體" w:hint="eastAsia"/>
                <w:color w:val="008000"/>
                <w:sz w:val="20"/>
                <w:shd w:val="clear" w:color="auto" w:fill="auto"/>
              </w:rPr>
              <w:t>(1)</w:t>
            </w:r>
          </w:p>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校本</w:t>
            </w:r>
            <w:r w:rsidRPr="00333D9B">
              <w:rPr>
                <w:rFonts w:ascii="標楷體" w:eastAsia="標楷體" w:hAnsi="標楷體" w:hint="eastAsia"/>
                <w:color w:val="000000"/>
                <w:sz w:val="20"/>
              </w:rPr>
              <w:t>調整行動方案</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r>
      <w:tr w:rsidR="00850BA9" w:rsidRPr="009F6F56" w:rsidTr="00333D9B">
        <w:trPr>
          <w:gridAfter w:val="1"/>
          <w:wAfter w:w="12" w:type="dxa"/>
          <w:cantSplit/>
          <w:trHeight w:val="1088"/>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Pr="00220B2F" w:rsidRDefault="00850BA9" w:rsidP="007E7A85">
            <w:pPr>
              <w:rPr>
                <w:rFonts w:eastAsia="標楷體"/>
                <w:color w:val="008000"/>
                <w:szCs w:val="24"/>
              </w:rPr>
            </w:pPr>
          </w:p>
        </w:tc>
        <w:tc>
          <w:tcPr>
            <w:tcW w:w="1061" w:type="dxa"/>
            <w:vMerge/>
          </w:tcPr>
          <w:p w:rsidR="00850BA9" w:rsidRDefault="00850BA9" w:rsidP="00715E52">
            <w:pPr>
              <w:jc w:val="center"/>
              <w:rPr>
                <w:rFonts w:ascii="標楷體" w:eastAsia="標楷體" w:hAnsi="標楷體"/>
                <w:sz w:val="20"/>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snapToGrid w:val="0"/>
              <w:jc w:val="both"/>
              <w:rPr>
                <w:rFonts w:ascii="標楷體" w:eastAsia="標楷體" w:hAnsi="標楷體"/>
                <w:sz w:val="20"/>
              </w:rPr>
            </w:pPr>
          </w:p>
        </w:tc>
        <w:tc>
          <w:tcPr>
            <w:tcW w:w="1021" w:type="dxa"/>
          </w:tcPr>
          <w:p w:rsidR="005D69A8" w:rsidRPr="00333D9B" w:rsidRDefault="005D69A8" w:rsidP="00333D9B">
            <w:pPr>
              <w:snapToGrid w:val="0"/>
              <w:jc w:val="both"/>
              <w:rPr>
                <w:rFonts w:ascii="標楷體" w:eastAsia="標楷體" w:hAnsi="標楷體"/>
                <w:noProof/>
                <w:sz w:val="20"/>
              </w:rPr>
            </w:pPr>
            <w:r w:rsidRPr="00333D9B">
              <w:rPr>
                <w:rFonts w:ascii="標楷體" w:eastAsia="標楷體" w:hAnsi="標楷體"/>
                <w:noProof/>
                <w:sz w:val="20"/>
              </w:rPr>
              <w:t>第三單元共下去遶尞</w:t>
            </w:r>
          </w:p>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第四課  臺灣風景好</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98" w:type="dxa"/>
            <w:gridSpan w:val="3"/>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1221"/>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lastRenderedPageBreak/>
              <w:t>十三</w:t>
            </w:r>
          </w:p>
          <w:p w:rsidR="00850BA9" w:rsidRPr="005839E4" w:rsidRDefault="00850BA9" w:rsidP="007E7A85">
            <w:pPr>
              <w:jc w:val="center"/>
              <w:rPr>
                <w:rFonts w:eastAsia="標楷體"/>
                <w:sz w:val="22"/>
                <w:szCs w:val="22"/>
              </w:rPr>
            </w:pPr>
            <w:r w:rsidRPr="0052311B">
              <w:rPr>
                <w:rFonts w:eastAsia="標楷體"/>
                <w:noProof/>
                <w:color w:val="000000"/>
                <w:sz w:val="22"/>
                <w:szCs w:val="22"/>
              </w:rPr>
              <w:t>1118-1122</w:t>
            </w:r>
          </w:p>
        </w:tc>
        <w:tc>
          <w:tcPr>
            <w:tcW w:w="1080" w:type="dxa"/>
            <w:vMerge w:val="restart"/>
          </w:tcPr>
          <w:p w:rsidR="00850BA9" w:rsidRPr="004D00EC" w:rsidRDefault="00850BA9" w:rsidP="007E7A85">
            <w:pPr>
              <w:rPr>
                <w:color w:val="FF0000"/>
              </w:rPr>
            </w:pPr>
            <w:r w:rsidRPr="00220B2F">
              <w:rPr>
                <w:rFonts w:eastAsia="標楷體"/>
                <w:color w:val="008000"/>
                <w:szCs w:val="24"/>
              </w:rPr>
              <w:t>性侵害防治教育</w:t>
            </w:r>
            <w:r>
              <w:rPr>
                <w:rFonts w:eastAsia="標楷體" w:hint="eastAsia"/>
                <w:color w:val="008000"/>
                <w:szCs w:val="24"/>
              </w:rPr>
              <w:t>(1)</w:t>
            </w:r>
          </w:p>
        </w:tc>
        <w:tc>
          <w:tcPr>
            <w:tcW w:w="1061" w:type="dxa"/>
            <w:vMerge w:val="restart"/>
          </w:tcPr>
          <w:p w:rsidR="00850BA9" w:rsidRPr="00715E52" w:rsidRDefault="00850BA9" w:rsidP="00715E52">
            <w:pPr>
              <w:jc w:val="center"/>
              <w:rPr>
                <w:rFonts w:eastAsia="標楷體"/>
                <w:szCs w:val="24"/>
              </w:rPr>
            </w:pPr>
            <w:r>
              <w:rPr>
                <w:rFonts w:ascii="標楷體" w:eastAsia="標楷體" w:hAnsi="標楷體" w:hint="eastAsia"/>
                <w:sz w:val="20"/>
              </w:rPr>
              <w:t>四、我的麻吉</w:t>
            </w:r>
            <w:r w:rsidRPr="00715E52">
              <w:rPr>
                <w:rFonts w:eastAsia="標楷體" w:hint="eastAsia"/>
                <w:szCs w:val="24"/>
              </w:rPr>
              <w:t>(</w:t>
            </w:r>
            <w:r w:rsidRPr="00715E52">
              <w:rPr>
                <w:rFonts w:eastAsia="標楷體"/>
                <w:noProof/>
                <w:szCs w:val="24"/>
              </w:rPr>
              <w:t>1</w:t>
            </w:r>
            <w:r w:rsidRPr="00715E52">
              <w:rPr>
                <w:rFonts w:eastAsia="標楷體" w:hint="eastAsia"/>
                <w:szCs w:val="24"/>
              </w:rPr>
              <w:t>)</w:t>
            </w:r>
          </w:p>
          <w:p w:rsidR="00CE11C9" w:rsidRDefault="00CE11C9" w:rsidP="00CE11C9">
            <w:pPr>
              <w:spacing w:line="0" w:lineRule="atLeast"/>
              <w:jc w:val="center"/>
              <w:rPr>
                <w:rFonts w:ascii="新細明體" w:hAnsi="新細明體"/>
                <w:sz w:val="20"/>
              </w:rPr>
            </w:pPr>
            <w:r w:rsidRPr="004C2A79">
              <w:rPr>
                <w:rFonts w:ascii="新細明體" w:hAnsi="新細明體"/>
                <w:bCs/>
                <w:sz w:val="20"/>
              </w:rPr>
              <w:t>日常活動</w:t>
            </w:r>
          </w:p>
          <w:p w:rsidR="00850BA9" w:rsidRDefault="00CE11C9" w:rsidP="00CE11C9">
            <w:pPr>
              <w:jc w:val="center"/>
              <w:rPr>
                <w:rFonts w:ascii="標楷體" w:eastAsia="標楷體" w:hAnsi="標楷體"/>
                <w:color w:val="FF0000"/>
                <w:szCs w:val="24"/>
              </w:rPr>
            </w:pPr>
            <w:r w:rsidRPr="004C2A79">
              <w:rPr>
                <w:rFonts w:ascii="新細明體" w:hAnsi="新細明體"/>
                <w:bCs/>
                <w:sz w:val="20"/>
              </w:rPr>
              <w:t>Unit 3 What Do You Do After School?</w:t>
            </w:r>
            <w:r w:rsidRPr="00715E52">
              <w:rPr>
                <w:rFonts w:eastAsia="標楷體" w:hint="eastAsia"/>
                <w:szCs w:val="24"/>
              </w:rPr>
              <w:t xml:space="preserve"> </w:t>
            </w:r>
            <w:r w:rsidR="00850BA9" w:rsidRPr="00715E52">
              <w:rPr>
                <w:rFonts w:eastAsia="標楷體" w:hint="eastAsia"/>
                <w:szCs w:val="24"/>
              </w:rPr>
              <w:t>(</w:t>
            </w:r>
            <w:r w:rsidR="00850BA9" w:rsidRPr="00715E52">
              <w:rPr>
                <w:rFonts w:eastAsia="標楷體"/>
                <w:noProof/>
                <w:szCs w:val="24"/>
              </w:rPr>
              <w:t>1</w:t>
            </w:r>
            <w:r w:rsidR="00850BA9" w:rsidRPr="00715E52">
              <w:rPr>
                <w:rFonts w:eastAsia="標楷體" w:hint="eastAsia"/>
                <w:szCs w:val="24"/>
              </w:rPr>
              <w:t>)</w:t>
            </w:r>
            <w:r w:rsidR="00850BA9" w:rsidRPr="00220B2F">
              <w:rPr>
                <w:rFonts w:ascii="標楷體" w:eastAsia="標楷體" w:hAnsi="標楷體" w:hint="eastAsia"/>
                <w:color w:val="FF0000"/>
                <w:szCs w:val="24"/>
              </w:rPr>
              <w:t xml:space="preserve"> 【</w:t>
            </w:r>
            <w:r w:rsidR="00850BA9" w:rsidRPr="00220B2F">
              <w:rPr>
                <w:rFonts w:eastAsia="標楷體" w:hint="eastAsia"/>
                <w:color w:val="FF0000"/>
                <w:szCs w:val="24"/>
              </w:rPr>
              <w:t>4</w:t>
            </w:r>
            <w:r w:rsidR="00850BA9" w:rsidRPr="00220B2F">
              <w:rPr>
                <w:rFonts w:eastAsia="標楷體"/>
                <w:color w:val="FF0000"/>
                <w:szCs w:val="24"/>
              </w:rPr>
              <w:t>+1</w:t>
            </w:r>
            <w:r w:rsidR="00850BA9" w:rsidRPr="00220B2F">
              <w:rPr>
                <w:rFonts w:eastAsia="標楷體" w:hint="eastAsia"/>
                <w:color w:val="FF0000"/>
                <w:szCs w:val="24"/>
              </w:rPr>
              <w:t>補救</w:t>
            </w:r>
            <w:r w:rsidR="00850BA9" w:rsidRPr="00220B2F">
              <w:rPr>
                <w:rFonts w:ascii="標楷體" w:eastAsia="標楷體" w:hAnsi="標楷體" w:hint="eastAsia"/>
                <w:color w:val="FF0000"/>
                <w:szCs w:val="24"/>
              </w:rPr>
              <w:t>】</w:t>
            </w:r>
            <w:r w:rsidR="00850BA9">
              <w:rPr>
                <w:rFonts w:ascii="標楷體" w:eastAsia="標楷體" w:hAnsi="標楷體" w:hint="eastAsia"/>
                <w:color w:val="FF0000"/>
                <w:szCs w:val="24"/>
              </w:rPr>
              <w:t>(1)</w:t>
            </w:r>
          </w:p>
          <w:p w:rsidR="005D0353" w:rsidRPr="00715E52" w:rsidRDefault="005D0353" w:rsidP="00CE11C9">
            <w:pPr>
              <w:jc w:val="center"/>
              <w:rPr>
                <w:rFonts w:eastAsia="標楷體"/>
                <w:color w:val="FF0000"/>
                <w:szCs w:val="24"/>
              </w:rPr>
            </w:pPr>
            <w:r w:rsidRPr="00220B2F">
              <w:rPr>
                <w:rFonts w:eastAsia="標楷體"/>
                <w:color w:val="FF0000"/>
              </w:rPr>
              <w:t>作文教學</w:t>
            </w:r>
            <w:r>
              <w:rPr>
                <w:rFonts w:eastAsia="標楷體" w:hint="eastAsia"/>
                <w:color w:val="FF0000"/>
              </w:rPr>
              <w:t>(1)</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5</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27</w:t>
            </w:r>
          </w:p>
        </w:tc>
        <w:tc>
          <w:tcPr>
            <w:tcW w:w="946" w:type="dxa"/>
            <w:vMerge w:val="restart"/>
          </w:tcPr>
          <w:p w:rsidR="00850BA9" w:rsidRPr="00333D9B" w:rsidRDefault="00850BA9" w:rsidP="00333D9B">
            <w:pPr>
              <w:snapToGrid w:val="0"/>
              <w:jc w:val="both"/>
              <w:rPr>
                <w:rFonts w:ascii="標楷體" w:eastAsia="標楷體" w:hAnsi="標楷體"/>
                <w:sz w:val="20"/>
              </w:rPr>
            </w:pPr>
            <w:r w:rsidRPr="00333D9B">
              <w:rPr>
                <w:rFonts w:ascii="標楷體" w:eastAsia="標楷體" w:hAnsi="標楷體" w:hint="eastAsia"/>
                <w:sz w:val="20"/>
              </w:rPr>
              <w:t>三</w:t>
            </w:r>
          </w:p>
          <w:p w:rsidR="00850BA9" w:rsidRPr="00333D9B" w:rsidRDefault="00850BA9" w:rsidP="00333D9B">
            <w:pPr>
              <w:snapToGrid w:val="0"/>
              <w:jc w:val="both"/>
              <w:rPr>
                <w:rFonts w:ascii="標楷體" w:eastAsia="標楷體" w:hAnsi="標楷體"/>
                <w:sz w:val="20"/>
              </w:rPr>
            </w:pPr>
            <w:r w:rsidRPr="00333D9B">
              <w:rPr>
                <w:rFonts w:ascii="標楷體" w:eastAsia="標楷體" w:hAnsi="標楷體" w:hint="eastAsia"/>
                <w:sz w:val="20"/>
              </w:rPr>
              <w:t>、成長記事</w:t>
            </w:r>
          </w:p>
          <w:p w:rsidR="00850BA9" w:rsidRPr="00333D9B" w:rsidRDefault="00850BA9" w:rsidP="00333D9B">
            <w:pPr>
              <w:ind w:left="-28"/>
              <w:jc w:val="both"/>
              <w:rPr>
                <w:rFonts w:ascii="標楷體" w:eastAsia="標楷體" w:hAnsi="標楷體"/>
                <w:color w:val="FF0000"/>
                <w:sz w:val="20"/>
              </w:rPr>
            </w:pPr>
            <w:r w:rsidRPr="00333D9B">
              <w:rPr>
                <w:rFonts w:ascii="標楷體" w:eastAsia="標楷體" w:hAnsi="標楷體" w:hint="eastAsia"/>
                <w:sz w:val="20"/>
              </w:rPr>
              <w:t>第十課少年筆耕(</w:t>
            </w:r>
            <w:r w:rsidRPr="00333D9B">
              <w:rPr>
                <w:rFonts w:ascii="標楷體" w:eastAsia="標楷體" w:hAnsi="標楷體"/>
                <w:noProof/>
                <w:sz w:val="20"/>
              </w:rPr>
              <w:t>6</w:t>
            </w:r>
            <w:r w:rsidRPr="00333D9B">
              <w:rPr>
                <w:rFonts w:ascii="標楷體" w:eastAsia="標楷體" w:hAnsi="標楷體" w:hint="eastAsia"/>
                <w:sz w:val="20"/>
              </w:rPr>
              <w:t>)</w:t>
            </w:r>
          </w:p>
        </w:tc>
        <w:tc>
          <w:tcPr>
            <w:tcW w:w="1021" w:type="dxa"/>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t>三、溫暖的世界4.阿川真好禮</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98" w:type="dxa"/>
            <w:gridSpan w:val="3"/>
            <w:vMerge w:val="restart"/>
          </w:tcPr>
          <w:p w:rsidR="00CE11C9" w:rsidRPr="00333D9B" w:rsidRDefault="00CE11C9" w:rsidP="00333D9B">
            <w:pPr>
              <w:spacing w:line="0" w:lineRule="atLeast"/>
              <w:jc w:val="both"/>
              <w:rPr>
                <w:rFonts w:ascii="標楷體" w:eastAsia="標楷體" w:hAnsi="標楷體"/>
                <w:sz w:val="20"/>
              </w:rPr>
            </w:pPr>
            <w:r w:rsidRPr="00333D9B">
              <w:rPr>
                <w:rFonts w:ascii="標楷體" w:eastAsia="標楷體" w:hAnsi="標楷體"/>
                <w:bCs/>
                <w:sz w:val="20"/>
              </w:rPr>
              <w:t>日常活動</w:t>
            </w:r>
          </w:p>
          <w:p w:rsidR="00850BA9" w:rsidRPr="00333D9B" w:rsidRDefault="00CE11C9" w:rsidP="00333D9B">
            <w:pPr>
              <w:ind w:left="200" w:hangingChars="100" w:hanging="200"/>
              <w:jc w:val="both"/>
              <w:rPr>
                <w:rFonts w:ascii="標楷體" w:eastAsia="標楷體" w:hAnsi="標楷體"/>
                <w:sz w:val="20"/>
              </w:rPr>
            </w:pPr>
            <w:r w:rsidRPr="00333D9B">
              <w:rPr>
                <w:rFonts w:ascii="標楷體" w:eastAsia="標楷體" w:hAnsi="標楷體"/>
                <w:bCs/>
                <w:sz w:val="20"/>
              </w:rPr>
              <w:t>Unit 3 What Do You Do After School?</w:t>
            </w:r>
            <w:r w:rsidR="00850BA9" w:rsidRPr="00333D9B">
              <w:rPr>
                <w:rFonts w:ascii="標楷體" w:eastAsia="標楷體" w:hAnsi="標楷體" w:hint="eastAsia"/>
                <w:sz w:val="20"/>
              </w:rPr>
              <w:t>（</w:t>
            </w:r>
            <w:r w:rsidR="00850BA9" w:rsidRPr="00333D9B">
              <w:rPr>
                <w:rFonts w:ascii="標楷體" w:eastAsia="標楷體" w:hAnsi="標楷體"/>
                <w:noProof/>
                <w:sz w:val="20"/>
              </w:rPr>
              <w:t>1</w:t>
            </w:r>
            <w:r w:rsidR="00850BA9" w:rsidRPr="00333D9B">
              <w:rPr>
                <w:rFonts w:ascii="標楷體" w:eastAsia="標楷體" w:hAnsi="標楷體" w:hint="eastAsia"/>
                <w:sz w:val="20"/>
              </w:rPr>
              <w:t>）</w:t>
            </w:r>
          </w:p>
        </w:tc>
        <w:tc>
          <w:tcPr>
            <w:tcW w:w="1179" w:type="dxa"/>
            <w:vMerge w:val="restart"/>
          </w:tcPr>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t>數與量</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第6單元　比、比值與正比</w:t>
            </w:r>
            <w:r w:rsidRPr="00333D9B">
              <w:rPr>
                <w:rFonts w:ascii="標楷體" w:eastAsia="標楷體" w:hAnsi="標楷體" w:hint="eastAsia"/>
                <w:sz w:val="20"/>
              </w:rPr>
              <w:t>(</w:t>
            </w:r>
            <w:r w:rsidRPr="00333D9B">
              <w:rPr>
                <w:rFonts w:ascii="標楷體" w:eastAsia="標楷體" w:hAnsi="標楷體"/>
                <w:noProof/>
                <w:sz w:val="20"/>
              </w:rPr>
              <w:t>4</w:t>
            </w:r>
            <w:r w:rsidRPr="00333D9B">
              <w:rPr>
                <w:rFonts w:ascii="標楷體" w:eastAsia="標楷體" w:hAnsi="標楷體" w:hint="eastAsia"/>
                <w:sz w:val="20"/>
              </w:rPr>
              <w:t>)</w:t>
            </w:r>
          </w:p>
        </w:tc>
        <w:tc>
          <w:tcPr>
            <w:tcW w:w="1041" w:type="dxa"/>
            <w:vMerge w:val="restart"/>
          </w:tcPr>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四、戰後臺灣的社會與文化</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第二課 文化的傳承與發展（</w:t>
            </w:r>
            <w:r w:rsidRPr="00333D9B">
              <w:rPr>
                <w:rFonts w:ascii="標楷體" w:eastAsia="標楷體" w:hAnsi="標楷體"/>
                <w:noProof/>
                <w:sz w:val="20"/>
              </w:rPr>
              <w:t>3</w:t>
            </w:r>
            <w:r w:rsidRPr="00333D9B">
              <w:rPr>
                <w:rFonts w:ascii="標楷體" w:eastAsia="標楷體" w:hAnsi="標楷體" w:hint="eastAsia"/>
                <w:sz w:val="20"/>
              </w:rPr>
              <w:t>）</w:t>
            </w:r>
          </w:p>
        </w:tc>
        <w:tc>
          <w:tcPr>
            <w:tcW w:w="1724" w:type="dxa"/>
            <w:gridSpan w:val="2"/>
            <w:vMerge w:val="restart"/>
          </w:tcPr>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三、大地的奧祕</w:t>
            </w:r>
            <w:r w:rsidRPr="00333D9B">
              <w:rPr>
                <w:rFonts w:ascii="標楷體" w:eastAsia="標楷體" w:hAnsi="標楷體" w:hint="eastAsia"/>
                <w:sz w:val="20"/>
              </w:rPr>
              <w:br/>
              <w:t>活動一 多變的大地景觀（</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cs="新細明體"/>
                <w:sz w:val="20"/>
              </w:rPr>
            </w:pPr>
          </w:p>
          <w:p w:rsidR="00850BA9" w:rsidRPr="00333D9B" w:rsidRDefault="00850BA9" w:rsidP="00333D9B">
            <w:pPr>
              <w:jc w:val="both"/>
              <w:rPr>
                <w:rFonts w:ascii="標楷體" w:eastAsia="標楷體" w:hAnsi="標楷體"/>
                <w:sz w:val="20"/>
              </w:rPr>
            </w:pPr>
          </w:p>
        </w:tc>
        <w:tc>
          <w:tcPr>
            <w:tcW w:w="1324" w:type="dxa"/>
            <w:gridSpan w:val="3"/>
            <w:vMerge w:val="restart"/>
          </w:tcPr>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1.清新的旋律</w:t>
            </w:r>
          </w:p>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2.塑造精采人</w:t>
            </w:r>
          </w:p>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 xml:space="preserve">  生</w:t>
            </w:r>
          </w:p>
          <w:p w:rsidR="00B87438" w:rsidRPr="00333D9B" w:rsidRDefault="00B87438" w:rsidP="00333D9B">
            <w:pPr>
              <w:spacing w:line="300" w:lineRule="exact"/>
              <w:ind w:right="57"/>
              <w:jc w:val="both"/>
              <w:rPr>
                <w:rFonts w:ascii="標楷體" w:eastAsia="標楷體" w:hAnsi="標楷體"/>
                <w:sz w:val="20"/>
              </w:rPr>
            </w:pPr>
            <w:r w:rsidRPr="00333D9B">
              <w:rPr>
                <w:rFonts w:ascii="標楷體" w:eastAsia="標楷體" w:hAnsi="標楷體" w:hint="eastAsia"/>
                <w:sz w:val="20"/>
              </w:rPr>
              <w:t>3.說學逗唱樣</w:t>
            </w:r>
          </w:p>
          <w:p w:rsidR="00850BA9" w:rsidRPr="00333D9B" w:rsidRDefault="00B87438" w:rsidP="00333D9B">
            <w:pPr>
              <w:jc w:val="both"/>
              <w:rPr>
                <w:rFonts w:ascii="標楷體" w:eastAsia="標楷體" w:hAnsi="標楷體"/>
                <w:sz w:val="20"/>
              </w:rPr>
            </w:pPr>
            <w:r w:rsidRPr="00333D9B">
              <w:rPr>
                <w:rFonts w:ascii="標楷體" w:eastAsia="標楷體" w:hAnsi="標楷體" w:hint="eastAsia"/>
                <w:sz w:val="20"/>
              </w:rPr>
              <w:t xml:space="preserve">  樣精</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t>單元四、體能UP! UP! UP!</w:t>
            </w:r>
          </w:p>
          <w:p w:rsidR="00333D9B" w:rsidRPr="00333D9B" w:rsidRDefault="00333D9B" w:rsidP="00333D9B">
            <w:pPr>
              <w:spacing w:line="0" w:lineRule="atLeast"/>
              <w:jc w:val="both"/>
              <w:rPr>
                <w:rFonts w:ascii="標楷體" w:eastAsia="標楷體" w:hAnsi="標楷體"/>
                <w:bCs/>
                <w:sz w:val="20"/>
              </w:rPr>
            </w:pPr>
            <w:r w:rsidRPr="00333D9B">
              <w:rPr>
                <w:rFonts w:ascii="標楷體" w:eastAsia="標楷體" w:hAnsi="標楷體" w:hint="eastAsia"/>
                <w:bCs/>
                <w:sz w:val="20"/>
              </w:rPr>
              <w:t>活動4盤中乾坤</w:t>
            </w:r>
            <w:r w:rsidR="00E0444B" w:rsidRPr="00333D9B">
              <w:rPr>
                <w:rFonts w:ascii="標楷體" w:eastAsia="標楷體" w:hAnsi="標楷體" w:hint="eastAsia"/>
                <w:sz w:val="20"/>
              </w:rPr>
              <w:t>（</w:t>
            </w:r>
            <w:r w:rsidR="00E0444B">
              <w:rPr>
                <w:rFonts w:ascii="標楷體" w:eastAsia="標楷體" w:hAnsi="標楷體"/>
                <w:noProof/>
                <w:sz w:val="20"/>
              </w:rPr>
              <w:t>2</w:t>
            </w:r>
            <w:r w:rsidR="00E0444B" w:rsidRPr="00333D9B">
              <w:rPr>
                <w:rFonts w:ascii="標楷體" w:eastAsia="標楷體" w:hAnsi="標楷體" w:hint="eastAsia"/>
                <w:sz w:val="20"/>
              </w:rPr>
              <w:t>）</w:t>
            </w:r>
          </w:p>
          <w:p w:rsidR="00850BA9" w:rsidRPr="00333D9B" w:rsidRDefault="00333D9B" w:rsidP="00333D9B">
            <w:pPr>
              <w:ind w:left="-28"/>
              <w:jc w:val="both"/>
              <w:rPr>
                <w:rFonts w:ascii="標楷體" w:eastAsia="標楷體" w:hAnsi="標楷體"/>
                <w:sz w:val="20"/>
              </w:rPr>
            </w:pPr>
            <w:r w:rsidRPr="00333D9B">
              <w:rPr>
                <w:rFonts w:ascii="標楷體" w:eastAsia="標楷體" w:hAnsi="標楷體" w:hint="eastAsia"/>
                <w:color w:val="0000FF"/>
                <w:sz w:val="20"/>
              </w:rPr>
              <w:t>健康體位與體適能建議處方</w:t>
            </w:r>
            <w:r w:rsidR="00850BA9" w:rsidRPr="00333D9B">
              <w:rPr>
                <w:rFonts w:ascii="標楷體" w:eastAsia="標楷體" w:hAnsi="標楷體" w:hint="eastAsia"/>
                <w:sz w:val="20"/>
              </w:rPr>
              <w:t>（</w:t>
            </w:r>
            <w:r w:rsidR="00E0444B">
              <w:rPr>
                <w:rFonts w:ascii="標楷體" w:eastAsia="標楷體" w:hAnsi="標楷體"/>
                <w:noProof/>
                <w:sz w:val="20"/>
              </w:rPr>
              <w:t>1</w:t>
            </w:r>
            <w:r w:rsidR="00850BA9"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t xml:space="preserve">單元四　</w:t>
            </w:r>
            <w:r w:rsidRPr="00333D9B">
              <w:rPr>
                <w:rFonts w:ascii="標楷體" w:eastAsia="標楷體" w:hAnsi="標楷體"/>
                <w:color w:val="000000"/>
                <w:sz w:val="20"/>
              </w:rPr>
              <w:t>寶貝我的家</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活動1　</w:t>
            </w:r>
            <w:r w:rsidRPr="00333D9B">
              <w:rPr>
                <w:rFonts w:ascii="標楷體" w:eastAsia="標楷體" w:hAnsi="標楷體"/>
                <w:color w:val="000000"/>
                <w:sz w:val="20"/>
                <w:shd w:val="clear" w:color="auto" w:fill="auto"/>
              </w:rPr>
              <w:t>我們這一家</w:t>
            </w:r>
            <w:r w:rsidRPr="00333D9B">
              <w:rPr>
                <w:rFonts w:ascii="標楷體" w:eastAsia="標楷體" w:hAnsi="標楷體" w:hint="eastAsia"/>
                <w:sz w:val="20"/>
                <w:shd w:val="clear" w:color="auto" w:fill="auto"/>
              </w:rPr>
              <w:t>（</w:t>
            </w:r>
            <w:r w:rsidRPr="00333D9B">
              <w:rPr>
                <w:rFonts w:ascii="標楷體" w:eastAsia="標楷體" w:hAnsi="標楷體" w:hint="eastAsia"/>
                <w:noProof/>
                <w:sz w:val="20"/>
                <w:shd w:val="clear" w:color="auto" w:fill="auto"/>
              </w:rPr>
              <w:t>1</w:t>
            </w:r>
            <w:r w:rsidRPr="00333D9B">
              <w:rPr>
                <w:rFonts w:ascii="標楷體" w:eastAsia="標楷體" w:hAnsi="標楷體" w:hint="eastAsia"/>
                <w:sz w:val="20"/>
                <w:shd w:val="clear" w:color="auto" w:fill="auto"/>
              </w:rPr>
              <w:t>）</w:t>
            </w:r>
          </w:p>
          <w:p w:rsidR="00850BA9" w:rsidRPr="00333D9B" w:rsidRDefault="00850BA9" w:rsidP="00333D9B">
            <w:pPr>
              <w:pStyle w:val="a3"/>
              <w:rPr>
                <w:rFonts w:ascii="標楷體" w:eastAsia="標楷體" w:hAnsi="標楷體"/>
                <w:color w:val="FF0000"/>
                <w:sz w:val="20"/>
                <w:shd w:val="clear" w:color="auto" w:fill="auto"/>
              </w:rPr>
            </w:pPr>
            <w:r w:rsidRPr="00333D9B">
              <w:rPr>
                <w:rFonts w:ascii="標楷體" w:eastAsia="標楷體" w:hAnsi="標楷體" w:hint="eastAsia"/>
                <w:color w:val="FF0000"/>
                <w:sz w:val="20"/>
                <w:shd w:val="clear" w:color="auto" w:fill="auto"/>
              </w:rPr>
              <w:t>家政教育</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FF0000"/>
                <w:sz w:val="20"/>
                <w:shd w:val="clear" w:color="auto" w:fill="auto"/>
              </w:rPr>
              <w:t>(1)</w:t>
            </w:r>
          </w:p>
          <w:p w:rsidR="00850BA9" w:rsidRPr="00333D9B" w:rsidRDefault="00850BA9" w:rsidP="00333D9B">
            <w:pPr>
              <w:pStyle w:val="a3"/>
              <w:rPr>
                <w:rFonts w:ascii="標楷體" w:eastAsia="標楷體" w:hAnsi="標楷體"/>
                <w:sz w:val="20"/>
                <w:shd w:val="clear" w:color="auto" w:fill="auto"/>
              </w:rPr>
            </w:pPr>
          </w:p>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校本</w:t>
            </w:r>
            <w:r w:rsidRPr="00333D9B">
              <w:rPr>
                <w:rFonts w:ascii="標楷體" w:eastAsia="標楷體" w:hAnsi="標楷體" w:hint="eastAsia"/>
                <w:color w:val="000000"/>
                <w:sz w:val="20"/>
              </w:rPr>
              <w:t>調整行動方案</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r>
      <w:tr w:rsidR="00850BA9" w:rsidRPr="009F6F56" w:rsidTr="00333D9B">
        <w:trPr>
          <w:gridAfter w:val="1"/>
          <w:wAfter w:w="12" w:type="dxa"/>
          <w:cantSplit/>
          <w:trHeight w:val="1221"/>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Pr="00EE1799" w:rsidRDefault="00850BA9" w:rsidP="007E7A85">
            <w:pPr>
              <w:rPr>
                <w:rFonts w:eastAsia="標楷體"/>
                <w:color w:val="0000FF"/>
                <w:szCs w:val="24"/>
              </w:rPr>
            </w:pPr>
          </w:p>
        </w:tc>
        <w:tc>
          <w:tcPr>
            <w:tcW w:w="1061" w:type="dxa"/>
            <w:vMerge/>
          </w:tcPr>
          <w:p w:rsidR="00850BA9" w:rsidRDefault="00850BA9" w:rsidP="00715E52">
            <w:pPr>
              <w:jc w:val="center"/>
              <w:rPr>
                <w:rFonts w:ascii="標楷體" w:eastAsia="標楷體" w:hAnsi="標楷體"/>
                <w:sz w:val="20"/>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snapToGrid w:val="0"/>
              <w:jc w:val="both"/>
              <w:rPr>
                <w:rFonts w:ascii="標楷體" w:eastAsia="標楷體" w:hAnsi="標楷體"/>
                <w:sz w:val="20"/>
              </w:rPr>
            </w:pPr>
          </w:p>
        </w:tc>
        <w:tc>
          <w:tcPr>
            <w:tcW w:w="1021" w:type="dxa"/>
          </w:tcPr>
          <w:p w:rsidR="005D69A8" w:rsidRPr="00333D9B" w:rsidRDefault="005D69A8" w:rsidP="00333D9B">
            <w:pPr>
              <w:snapToGrid w:val="0"/>
              <w:jc w:val="both"/>
              <w:rPr>
                <w:rFonts w:ascii="標楷體" w:eastAsia="標楷體" w:hAnsi="標楷體"/>
                <w:noProof/>
                <w:sz w:val="20"/>
              </w:rPr>
            </w:pPr>
            <w:r w:rsidRPr="00333D9B">
              <w:rPr>
                <w:rFonts w:ascii="標楷體" w:eastAsia="標楷體" w:hAnsi="標楷體"/>
                <w:noProof/>
                <w:sz w:val="20"/>
              </w:rPr>
              <w:t>第三單元共下去遶尞</w:t>
            </w:r>
          </w:p>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第四課  臺灣風景好</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98" w:type="dxa"/>
            <w:gridSpan w:val="3"/>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1088"/>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t>十四</w:t>
            </w:r>
          </w:p>
          <w:p w:rsidR="00850BA9" w:rsidRPr="005839E4" w:rsidRDefault="00850BA9" w:rsidP="007E7A85">
            <w:pPr>
              <w:jc w:val="center"/>
              <w:rPr>
                <w:rFonts w:eastAsia="標楷體"/>
                <w:sz w:val="22"/>
                <w:szCs w:val="22"/>
              </w:rPr>
            </w:pPr>
            <w:r w:rsidRPr="0052311B">
              <w:rPr>
                <w:rFonts w:eastAsia="標楷體"/>
                <w:noProof/>
                <w:color w:val="000000"/>
                <w:sz w:val="22"/>
                <w:szCs w:val="22"/>
              </w:rPr>
              <w:t>1125-1129</w:t>
            </w:r>
          </w:p>
        </w:tc>
        <w:tc>
          <w:tcPr>
            <w:tcW w:w="1080" w:type="dxa"/>
            <w:vMerge w:val="restart"/>
          </w:tcPr>
          <w:p w:rsidR="00850BA9" w:rsidRPr="00777E77" w:rsidRDefault="00850BA9" w:rsidP="007E7A85">
            <w:pPr>
              <w:rPr>
                <w:rFonts w:ascii="標楷體" w:eastAsia="標楷體" w:hAnsi="標楷體"/>
                <w:noProof/>
                <w:color w:val="FF0000"/>
                <w:sz w:val="22"/>
                <w:szCs w:val="22"/>
              </w:rPr>
            </w:pPr>
            <w:r w:rsidRPr="004D00EC">
              <w:rPr>
                <w:rFonts w:ascii="標楷體" w:eastAsia="標楷體" w:hAnsi="標楷體" w:hint="eastAsia"/>
                <w:noProof/>
                <w:color w:val="FF0000"/>
                <w:sz w:val="22"/>
                <w:szCs w:val="22"/>
              </w:rPr>
              <w:t>11/30(六)運動會</w:t>
            </w:r>
            <w:r>
              <w:rPr>
                <w:rFonts w:ascii="標楷體" w:eastAsia="標楷體" w:hAnsi="標楷體" w:hint="eastAsia"/>
                <w:noProof/>
                <w:color w:val="FF0000"/>
                <w:sz w:val="22"/>
                <w:szCs w:val="22"/>
              </w:rPr>
              <w:t>(5)</w:t>
            </w:r>
          </w:p>
        </w:tc>
        <w:tc>
          <w:tcPr>
            <w:tcW w:w="1061" w:type="dxa"/>
            <w:vMerge w:val="restart"/>
          </w:tcPr>
          <w:p w:rsidR="00850BA9" w:rsidRPr="00715E52" w:rsidRDefault="00850BA9" w:rsidP="00715E52">
            <w:pPr>
              <w:jc w:val="center"/>
              <w:rPr>
                <w:rFonts w:eastAsia="標楷體"/>
                <w:szCs w:val="24"/>
              </w:rPr>
            </w:pPr>
            <w:r>
              <w:rPr>
                <w:rFonts w:ascii="標楷體" w:eastAsia="標楷體" w:hAnsi="標楷體" w:hint="eastAsia"/>
                <w:sz w:val="20"/>
              </w:rPr>
              <w:t>五、卡片設計大賽</w:t>
            </w:r>
            <w:r w:rsidRPr="00715E52">
              <w:rPr>
                <w:rFonts w:eastAsia="標楷體" w:hint="eastAsia"/>
                <w:szCs w:val="24"/>
              </w:rPr>
              <w:t>(</w:t>
            </w:r>
            <w:r w:rsidRPr="00715E52">
              <w:rPr>
                <w:rFonts w:eastAsia="標楷體"/>
                <w:noProof/>
                <w:szCs w:val="24"/>
              </w:rPr>
              <w:t>1</w:t>
            </w:r>
            <w:r w:rsidRPr="00715E52">
              <w:rPr>
                <w:rFonts w:eastAsia="標楷體" w:hint="eastAsia"/>
                <w:szCs w:val="24"/>
              </w:rPr>
              <w:t>)</w:t>
            </w:r>
          </w:p>
          <w:p w:rsidR="00CE11C9" w:rsidRDefault="00CE11C9" w:rsidP="00CE11C9">
            <w:pPr>
              <w:spacing w:line="0" w:lineRule="atLeast"/>
              <w:jc w:val="center"/>
              <w:rPr>
                <w:rFonts w:ascii="新細明體" w:hAnsi="新細明體"/>
                <w:sz w:val="20"/>
              </w:rPr>
            </w:pPr>
            <w:r w:rsidRPr="004C2A79">
              <w:rPr>
                <w:rFonts w:ascii="新細明體" w:hAnsi="新細明體"/>
                <w:bCs/>
                <w:sz w:val="20"/>
              </w:rPr>
              <w:t>日常活動</w:t>
            </w:r>
          </w:p>
          <w:p w:rsidR="00850BA9" w:rsidRPr="00715E52" w:rsidRDefault="00CE11C9" w:rsidP="00CE11C9">
            <w:pPr>
              <w:jc w:val="center"/>
              <w:rPr>
                <w:rFonts w:eastAsia="標楷體"/>
                <w:color w:val="FF0000"/>
                <w:szCs w:val="24"/>
              </w:rPr>
            </w:pPr>
            <w:r w:rsidRPr="004C2A79">
              <w:rPr>
                <w:rFonts w:ascii="新細明體" w:hAnsi="新細明體"/>
                <w:bCs/>
                <w:sz w:val="20"/>
              </w:rPr>
              <w:t>Unit 3 What Do You Do After School?</w:t>
            </w:r>
            <w:r w:rsidRPr="00715E52">
              <w:rPr>
                <w:rFonts w:eastAsia="標楷體" w:hint="eastAsia"/>
                <w:szCs w:val="24"/>
              </w:rPr>
              <w:t xml:space="preserve"> </w:t>
            </w:r>
            <w:r w:rsidR="00850BA9" w:rsidRPr="00715E52">
              <w:rPr>
                <w:rFonts w:eastAsia="標楷體" w:hint="eastAsia"/>
                <w:szCs w:val="24"/>
              </w:rPr>
              <w:t>(</w:t>
            </w:r>
            <w:r w:rsidR="00850BA9" w:rsidRPr="00715E52">
              <w:rPr>
                <w:rFonts w:eastAsia="標楷體"/>
                <w:noProof/>
                <w:szCs w:val="24"/>
              </w:rPr>
              <w:t>1</w:t>
            </w:r>
            <w:r w:rsidR="00850BA9" w:rsidRPr="00715E52">
              <w:rPr>
                <w:rFonts w:eastAsia="標楷體" w:hint="eastAsia"/>
                <w:szCs w:val="24"/>
              </w:rPr>
              <w:t>)</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7</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32</w:t>
            </w:r>
          </w:p>
        </w:tc>
        <w:tc>
          <w:tcPr>
            <w:tcW w:w="946" w:type="dxa"/>
            <w:vMerge w:val="restart"/>
          </w:tcPr>
          <w:p w:rsidR="00850BA9" w:rsidRPr="00333D9B" w:rsidRDefault="00850BA9" w:rsidP="00333D9B">
            <w:pPr>
              <w:snapToGrid w:val="0"/>
              <w:jc w:val="both"/>
              <w:rPr>
                <w:rFonts w:ascii="標楷體" w:eastAsia="標楷體" w:hAnsi="標楷體"/>
                <w:sz w:val="20"/>
              </w:rPr>
            </w:pPr>
            <w:r w:rsidRPr="00333D9B">
              <w:rPr>
                <w:rFonts w:ascii="標楷體" w:eastAsia="標楷體" w:hAnsi="標楷體" w:hint="eastAsia"/>
                <w:sz w:val="20"/>
              </w:rPr>
              <w:t>三、成長記事</w:t>
            </w:r>
          </w:p>
          <w:p w:rsidR="00850BA9" w:rsidRPr="00333D9B" w:rsidRDefault="00850BA9" w:rsidP="00333D9B">
            <w:pPr>
              <w:ind w:left="-28"/>
              <w:jc w:val="both"/>
              <w:rPr>
                <w:rFonts w:ascii="標楷體" w:eastAsia="標楷體" w:hAnsi="標楷體"/>
                <w:color w:val="FF0000"/>
                <w:sz w:val="20"/>
              </w:rPr>
            </w:pPr>
            <w:r w:rsidRPr="00333D9B">
              <w:rPr>
                <w:rFonts w:ascii="標楷體" w:eastAsia="標楷體" w:hAnsi="標楷體" w:hint="eastAsia"/>
                <w:sz w:val="20"/>
              </w:rPr>
              <w:t>第十一課明智的抉擇(</w:t>
            </w:r>
            <w:r w:rsidRPr="00333D9B">
              <w:rPr>
                <w:rFonts w:ascii="標楷體" w:eastAsia="標楷體" w:hAnsi="標楷體"/>
                <w:noProof/>
                <w:sz w:val="20"/>
              </w:rPr>
              <w:t>7</w:t>
            </w:r>
            <w:r w:rsidRPr="00333D9B">
              <w:rPr>
                <w:rFonts w:ascii="標楷體" w:eastAsia="標楷體" w:hAnsi="標楷體" w:hint="eastAsia"/>
                <w:sz w:val="20"/>
              </w:rPr>
              <w:t>)</w:t>
            </w:r>
          </w:p>
        </w:tc>
        <w:tc>
          <w:tcPr>
            <w:tcW w:w="1021" w:type="dxa"/>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t>三、溫暖的世界4.阿川真好禮</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98" w:type="dxa"/>
            <w:gridSpan w:val="3"/>
            <w:vMerge w:val="restart"/>
          </w:tcPr>
          <w:p w:rsidR="00CE11C9" w:rsidRPr="00333D9B" w:rsidRDefault="00CE11C9" w:rsidP="00333D9B">
            <w:pPr>
              <w:spacing w:line="0" w:lineRule="atLeast"/>
              <w:jc w:val="both"/>
              <w:rPr>
                <w:rFonts w:ascii="標楷體" w:eastAsia="標楷體" w:hAnsi="標楷體"/>
                <w:sz w:val="20"/>
              </w:rPr>
            </w:pPr>
            <w:r w:rsidRPr="00333D9B">
              <w:rPr>
                <w:rFonts w:ascii="標楷體" w:eastAsia="標楷體" w:hAnsi="標楷體"/>
                <w:bCs/>
                <w:sz w:val="20"/>
              </w:rPr>
              <w:t>日常活動</w:t>
            </w:r>
          </w:p>
          <w:p w:rsidR="00850BA9" w:rsidRPr="00333D9B" w:rsidRDefault="00CE11C9" w:rsidP="00333D9B">
            <w:pPr>
              <w:ind w:left="200" w:hangingChars="100" w:hanging="200"/>
              <w:jc w:val="both"/>
              <w:rPr>
                <w:rFonts w:ascii="標楷體" w:eastAsia="標楷體" w:hAnsi="標楷體"/>
                <w:sz w:val="20"/>
              </w:rPr>
            </w:pPr>
            <w:r w:rsidRPr="00333D9B">
              <w:rPr>
                <w:rFonts w:ascii="標楷體" w:eastAsia="標楷體" w:hAnsi="標楷體"/>
                <w:bCs/>
                <w:sz w:val="20"/>
              </w:rPr>
              <w:t>Unit 3 What Do You Do After School?</w:t>
            </w:r>
            <w:r w:rsidR="00850BA9" w:rsidRPr="00333D9B">
              <w:rPr>
                <w:rFonts w:ascii="標楷體" w:eastAsia="標楷體" w:hAnsi="標楷體" w:hint="eastAsia"/>
                <w:sz w:val="20"/>
              </w:rPr>
              <w:t>（</w:t>
            </w:r>
            <w:r w:rsidR="00850BA9" w:rsidRPr="00333D9B">
              <w:rPr>
                <w:rFonts w:ascii="標楷體" w:eastAsia="標楷體" w:hAnsi="標楷體"/>
                <w:noProof/>
                <w:sz w:val="20"/>
              </w:rPr>
              <w:t>2</w:t>
            </w:r>
            <w:r w:rsidR="00850BA9" w:rsidRPr="00333D9B">
              <w:rPr>
                <w:rFonts w:ascii="標楷體" w:eastAsia="標楷體" w:hAnsi="標楷體" w:hint="eastAsia"/>
                <w:sz w:val="20"/>
              </w:rPr>
              <w:t>）</w:t>
            </w:r>
          </w:p>
        </w:tc>
        <w:tc>
          <w:tcPr>
            <w:tcW w:w="1179" w:type="dxa"/>
            <w:vMerge w:val="restart"/>
          </w:tcPr>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t>幾何</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第7單元　縮放圖與比例尺</w:t>
            </w:r>
            <w:r w:rsidRPr="00333D9B">
              <w:rPr>
                <w:rFonts w:ascii="標楷體" w:eastAsia="標楷體" w:hAnsi="標楷體" w:hint="eastAsia"/>
                <w:sz w:val="20"/>
              </w:rPr>
              <w:t>(</w:t>
            </w:r>
            <w:r w:rsidRPr="00333D9B">
              <w:rPr>
                <w:rFonts w:ascii="標楷體" w:eastAsia="標楷體" w:hAnsi="標楷體"/>
                <w:noProof/>
                <w:sz w:val="20"/>
              </w:rPr>
              <w:t>5</w:t>
            </w:r>
            <w:r w:rsidRPr="00333D9B">
              <w:rPr>
                <w:rFonts w:ascii="標楷體" w:eastAsia="標楷體" w:hAnsi="標楷體" w:hint="eastAsia"/>
                <w:sz w:val="20"/>
              </w:rPr>
              <w:t>)</w:t>
            </w:r>
          </w:p>
        </w:tc>
        <w:tc>
          <w:tcPr>
            <w:tcW w:w="1041" w:type="dxa"/>
            <w:vMerge w:val="restart"/>
          </w:tcPr>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四、戰後臺灣的社會與文化</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第二課 文化的傳承與發展（</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color w:val="FF0000"/>
                <w:sz w:val="20"/>
              </w:rPr>
              <w:t>融入</w:t>
            </w:r>
            <w:r w:rsidRPr="00333D9B">
              <w:rPr>
                <w:rFonts w:ascii="標楷體" w:eastAsia="標楷體" w:hAnsi="標楷體"/>
                <w:color w:val="FF0000"/>
                <w:sz w:val="20"/>
              </w:rPr>
              <w:t>多元文化主題</w:t>
            </w:r>
          </w:p>
        </w:tc>
        <w:tc>
          <w:tcPr>
            <w:tcW w:w="1724" w:type="dxa"/>
            <w:gridSpan w:val="2"/>
            <w:vMerge w:val="restart"/>
          </w:tcPr>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三、大地的奧祕</w:t>
            </w:r>
            <w:r w:rsidRPr="00333D9B">
              <w:rPr>
                <w:rFonts w:ascii="標楷體" w:eastAsia="標楷體" w:hAnsi="標楷體" w:hint="eastAsia"/>
                <w:sz w:val="20"/>
              </w:rPr>
              <w:br/>
              <w:t>活動一 多變的大地景觀</w:t>
            </w:r>
            <w:r w:rsidRPr="00333D9B">
              <w:rPr>
                <w:rFonts w:ascii="標楷體" w:eastAsia="標楷體" w:hAnsi="標楷體" w:hint="eastAsia"/>
                <w:sz w:val="20"/>
              </w:rPr>
              <w:br/>
              <w:t>活動二 岩石與礦物（</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cs="新細明體"/>
                <w:sz w:val="20"/>
              </w:rPr>
            </w:pPr>
          </w:p>
          <w:p w:rsidR="00850BA9" w:rsidRPr="00333D9B" w:rsidRDefault="00850BA9" w:rsidP="00333D9B">
            <w:pPr>
              <w:jc w:val="both"/>
              <w:rPr>
                <w:rFonts w:ascii="標楷體" w:eastAsia="標楷體" w:hAnsi="標楷體"/>
                <w:sz w:val="20"/>
              </w:rPr>
            </w:pPr>
          </w:p>
        </w:tc>
        <w:tc>
          <w:tcPr>
            <w:tcW w:w="1324" w:type="dxa"/>
            <w:gridSpan w:val="3"/>
            <w:vMerge w:val="restart"/>
          </w:tcPr>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1.清新的旋律</w:t>
            </w:r>
          </w:p>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2.塑造精采人</w:t>
            </w:r>
          </w:p>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 xml:space="preserve">  生</w:t>
            </w:r>
          </w:p>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3.說學逗唱樣</w:t>
            </w:r>
          </w:p>
          <w:p w:rsidR="00850BA9" w:rsidRPr="00333D9B" w:rsidRDefault="00B87438" w:rsidP="00333D9B">
            <w:pPr>
              <w:jc w:val="both"/>
              <w:rPr>
                <w:rFonts w:ascii="標楷體" w:eastAsia="標楷體" w:hAnsi="標楷體"/>
                <w:sz w:val="20"/>
              </w:rPr>
            </w:pPr>
            <w:r w:rsidRPr="00333D9B">
              <w:rPr>
                <w:rFonts w:ascii="標楷體" w:eastAsia="標楷體" w:hAnsi="標楷體" w:hint="eastAsia"/>
                <w:sz w:val="20"/>
              </w:rPr>
              <w:t xml:space="preserve">  樣精</w:t>
            </w:r>
            <w:r w:rsidR="00850BA9" w:rsidRPr="00333D9B">
              <w:rPr>
                <w:rFonts w:ascii="標楷體" w:eastAsia="標楷體" w:hAnsi="標楷體" w:hint="eastAsia"/>
                <w:sz w:val="20"/>
              </w:rPr>
              <w:t>（</w:t>
            </w:r>
            <w:r w:rsidR="00850BA9" w:rsidRPr="00333D9B">
              <w:rPr>
                <w:rFonts w:ascii="標楷體" w:eastAsia="標楷體" w:hAnsi="標楷體"/>
                <w:noProof/>
                <w:sz w:val="20"/>
              </w:rPr>
              <w:t>4</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t>單元四、體能UP! UP! UP!</w:t>
            </w:r>
          </w:p>
          <w:p w:rsidR="00333D9B" w:rsidRDefault="00333D9B" w:rsidP="00333D9B">
            <w:pPr>
              <w:ind w:left="-28"/>
              <w:jc w:val="both"/>
              <w:rPr>
                <w:rFonts w:ascii="標楷體" w:eastAsia="標楷體" w:hAnsi="標楷體"/>
                <w:bCs/>
                <w:sz w:val="20"/>
              </w:rPr>
            </w:pPr>
            <w:r w:rsidRPr="00333D9B">
              <w:rPr>
                <w:rFonts w:ascii="標楷體" w:eastAsia="標楷體" w:hAnsi="標楷體" w:hint="eastAsia"/>
                <w:bCs/>
                <w:sz w:val="20"/>
              </w:rPr>
              <w:t>活動5撐箱跳躍</w:t>
            </w:r>
            <w:r w:rsidR="00E0444B" w:rsidRPr="00333D9B">
              <w:rPr>
                <w:rFonts w:ascii="標楷體" w:eastAsia="標楷體" w:hAnsi="標楷體" w:hint="eastAsia"/>
                <w:sz w:val="20"/>
              </w:rPr>
              <w:t>（</w:t>
            </w:r>
            <w:r w:rsidR="00E0444B">
              <w:rPr>
                <w:rFonts w:ascii="標楷體" w:eastAsia="標楷體" w:hAnsi="標楷體"/>
                <w:noProof/>
                <w:sz w:val="20"/>
              </w:rPr>
              <w:t>2</w:t>
            </w:r>
            <w:r w:rsidR="00E0444B" w:rsidRPr="00333D9B">
              <w:rPr>
                <w:rFonts w:ascii="標楷體" w:eastAsia="標楷體" w:hAnsi="標楷體" w:hint="eastAsia"/>
                <w:sz w:val="20"/>
              </w:rPr>
              <w:t>）</w:t>
            </w:r>
          </w:p>
          <w:p w:rsidR="00850BA9" w:rsidRPr="00333D9B" w:rsidRDefault="00F45960" w:rsidP="00333D9B">
            <w:pPr>
              <w:ind w:left="-28"/>
              <w:jc w:val="both"/>
              <w:rPr>
                <w:rFonts w:ascii="標楷體" w:eastAsia="標楷體" w:hAnsi="標楷體"/>
                <w:sz w:val="20"/>
              </w:rPr>
            </w:pPr>
            <w:r w:rsidRPr="00333D9B">
              <w:rPr>
                <w:rFonts w:ascii="標楷體" w:eastAsia="標楷體" w:hAnsi="標楷體" w:hint="eastAsia"/>
                <w:color w:val="0000FF"/>
                <w:sz w:val="20"/>
              </w:rPr>
              <w:t>口腔衛生教育</w:t>
            </w:r>
            <w:r w:rsidRPr="00333D9B">
              <w:rPr>
                <w:rFonts w:ascii="標楷體" w:eastAsia="標楷體" w:hAnsi="標楷體" w:hint="eastAsia"/>
                <w:sz w:val="20"/>
              </w:rPr>
              <w:t>（</w:t>
            </w:r>
            <w:r>
              <w:rPr>
                <w:rFonts w:ascii="標楷體" w:eastAsia="標楷體" w:hAnsi="標楷體"/>
                <w:noProof/>
                <w:sz w:val="20"/>
              </w:rPr>
              <w:t>1</w:t>
            </w:r>
            <w:r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t xml:space="preserve">單元四　</w:t>
            </w:r>
            <w:r w:rsidRPr="00333D9B">
              <w:rPr>
                <w:rFonts w:ascii="標楷體" w:eastAsia="標楷體" w:hAnsi="標楷體"/>
                <w:color w:val="000000"/>
                <w:sz w:val="20"/>
              </w:rPr>
              <w:t>寶貝我的家</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活動2　</w:t>
            </w:r>
            <w:r w:rsidRPr="00333D9B">
              <w:rPr>
                <w:rFonts w:ascii="標楷體" w:eastAsia="標楷體" w:hAnsi="標楷體"/>
                <w:color w:val="000000"/>
                <w:sz w:val="20"/>
                <w:shd w:val="clear" w:color="auto" w:fill="auto"/>
              </w:rPr>
              <w:t>親情交流站</w:t>
            </w:r>
            <w:r w:rsidRPr="00333D9B">
              <w:rPr>
                <w:rFonts w:ascii="標楷體" w:eastAsia="標楷體" w:hAnsi="標楷體" w:hint="eastAsia"/>
                <w:sz w:val="20"/>
                <w:shd w:val="clear" w:color="auto" w:fill="auto"/>
              </w:rPr>
              <w:t>（</w:t>
            </w:r>
            <w:r w:rsidR="00FD6F04">
              <w:rPr>
                <w:rFonts w:ascii="標楷體" w:eastAsia="標楷體" w:hAnsi="標楷體" w:hint="eastAsia"/>
                <w:noProof/>
                <w:sz w:val="20"/>
                <w:shd w:val="clear" w:color="auto" w:fill="auto"/>
              </w:rPr>
              <w:t>1</w:t>
            </w:r>
            <w:r w:rsidRPr="00333D9B">
              <w:rPr>
                <w:rFonts w:ascii="標楷體" w:eastAsia="標楷體" w:hAnsi="標楷體" w:hint="eastAsia"/>
                <w:sz w:val="20"/>
                <w:shd w:val="clear" w:color="auto" w:fill="auto"/>
              </w:rPr>
              <w:t>）</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color w:val="008000"/>
                <w:sz w:val="20"/>
                <w:shd w:val="clear" w:color="auto" w:fill="auto"/>
              </w:rPr>
              <w:t>性別平等教育</w:t>
            </w:r>
            <w:r w:rsidRPr="00333D9B">
              <w:rPr>
                <w:rFonts w:ascii="標楷體" w:eastAsia="標楷體" w:hAnsi="標楷體" w:hint="eastAsia"/>
                <w:color w:val="008000"/>
                <w:sz w:val="20"/>
                <w:shd w:val="clear" w:color="auto" w:fill="auto"/>
              </w:rPr>
              <w:t>(1)</w:t>
            </w:r>
          </w:p>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校本</w:t>
            </w:r>
            <w:r w:rsidRPr="00333D9B">
              <w:rPr>
                <w:rFonts w:ascii="標楷體" w:eastAsia="標楷體" w:hAnsi="標楷體" w:hint="eastAsia"/>
                <w:color w:val="000000"/>
                <w:sz w:val="20"/>
              </w:rPr>
              <w:t>撰寫期中報告</w:t>
            </w:r>
            <w:r w:rsidRPr="00333D9B">
              <w:rPr>
                <w:rFonts w:ascii="標楷體" w:eastAsia="標楷體" w:hAnsi="標楷體" w:hint="eastAsia"/>
                <w:sz w:val="20"/>
              </w:rPr>
              <w:t>（</w:t>
            </w:r>
            <w:r w:rsidR="00FD6F04">
              <w:rPr>
                <w:rFonts w:ascii="標楷體" w:eastAsia="標楷體" w:hAnsi="標楷體" w:hint="eastAsia"/>
                <w:noProof/>
                <w:sz w:val="20"/>
              </w:rPr>
              <w:t>2</w:t>
            </w:r>
            <w:r w:rsidRPr="00333D9B">
              <w:rPr>
                <w:rFonts w:ascii="標楷體" w:eastAsia="標楷體" w:hAnsi="標楷體" w:hint="eastAsia"/>
                <w:sz w:val="20"/>
              </w:rPr>
              <w:t>）</w:t>
            </w:r>
          </w:p>
        </w:tc>
      </w:tr>
      <w:tr w:rsidR="00850BA9" w:rsidRPr="009F6F56" w:rsidTr="00333D9B">
        <w:trPr>
          <w:gridAfter w:val="1"/>
          <w:wAfter w:w="12" w:type="dxa"/>
          <w:cantSplit/>
          <w:trHeight w:val="1088"/>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Pr="004D00EC" w:rsidRDefault="00850BA9" w:rsidP="007E7A85">
            <w:pPr>
              <w:rPr>
                <w:rFonts w:ascii="標楷體" w:eastAsia="標楷體" w:hAnsi="標楷體"/>
                <w:noProof/>
                <w:color w:val="FF0000"/>
                <w:sz w:val="22"/>
                <w:szCs w:val="22"/>
              </w:rPr>
            </w:pPr>
          </w:p>
        </w:tc>
        <w:tc>
          <w:tcPr>
            <w:tcW w:w="1061" w:type="dxa"/>
            <w:vMerge/>
          </w:tcPr>
          <w:p w:rsidR="00850BA9" w:rsidRDefault="00850BA9" w:rsidP="00715E52">
            <w:pPr>
              <w:jc w:val="center"/>
              <w:rPr>
                <w:rFonts w:ascii="標楷體" w:eastAsia="標楷體" w:hAnsi="標楷體"/>
                <w:sz w:val="20"/>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snapToGrid w:val="0"/>
              <w:jc w:val="both"/>
              <w:rPr>
                <w:rFonts w:ascii="標楷體" w:eastAsia="標楷體" w:hAnsi="標楷體"/>
                <w:sz w:val="20"/>
              </w:rPr>
            </w:pPr>
          </w:p>
        </w:tc>
        <w:tc>
          <w:tcPr>
            <w:tcW w:w="1021" w:type="dxa"/>
          </w:tcPr>
          <w:p w:rsidR="005D69A8" w:rsidRPr="00333D9B" w:rsidRDefault="005D69A8" w:rsidP="00333D9B">
            <w:pPr>
              <w:snapToGrid w:val="0"/>
              <w:jc w:val="both"/>
              <w:rPr>
                <w:rFonts w:ascii="標楷體" w:eastAsia="標楷體" w:hAnsi="標楷體"/>
                <w:noProof/>
                <w:sz w:val="20"/>
              </w:rPr>
            </w:pPr>
            <w:r w:rsidRPr="00333D9B">
              <w:rPr>
                <w:rFonts w:ascii="標楷體" w:eastAsia="標楷體" w:hAnsi="標楷體"/>
                <w:noProof/>
                <w:sz w:val="20"/>
              </w:rPr>
              <w:t>第三單元共下去遶尞</w:t>
            </w:r>
          </w:p>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第四課  臺灣風景好</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98" w:type="dxa"/>
            <w:gridSpan w:val="3"/>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814"/>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t>十五</w:t>
            </w:r>
          </w:p>
          <w:p w:rsidR="00850BA9" w:rsidRPr="005839E4" w:rsidRDefault="00850BA9" w:rsidP="007E7A85">
            <w:pPr>
              <w:jc w:val="center"/>
              <w:rPr>
                <w:rFonts w:eastAsia="標楷體"/>
                <w:sz w:val="22"/>
                <w:szCs w:val="22"/>
              </w:rPr>
            </w:pPr>
            <w:r w:rsidRPr="0052311B">
              <w:rPr>
                <w:rFonts w:eastAsia="標楷體"/>
                <w:noProof/>
                <w:color w:val="000000"/>
                <w:sz w:val="22"/>
                <w:szCs w:val="22"/>
              </w:rPr>
              <w:t>1202-1206</w:t>
            </w:r>
          </w:p>
        </w:tc>
        <w:tc>
          <w:tcPr>
            <w:tcW w:w="1080" w:type="dxa"/>
            <w:vMerge w:val="restart"/>
          </w:tcPr>
          <w:p w:rsidR="00850BA9" w:rsidRDefault="00850BA9" w:rsidP="007E7A85">
            <w:pPr>
              <w:rPr>
                <w:rFonts w:ascii="標楷體" w:eastAsia="標楷體" w:hAnsi="標楷體"/>
                <w:noProof/>
                <w:color w:val="FF0000"/>
                <w:sz w:val="22"/>
                <w:szCs w:val="22"/>
              </w:rPr>
            </w:pPr>
            <w:r w:rsidRPr="004D00EC">
              <w:rPr>
                <w:rFonts w:ascii="標楷體" w:eastAsia="標楷體" w:hAnsi="標楷體" w:hint="eastAsia"/>
                <w:noProof/>
                <w:color w:val="FF0000"/>
                <w:sz w:val="22"/>
                <w:szCs w:val="22"/>
              </w:rPr>
              <w:t>12/2(一)補假一日</w:t>
            </w:r>
          </w:p>
          <w:p w:rsidR="00850BA9" w:rsidRPr="004D00EC" w:rsidRDefault="00850BA9" w:rsidP="007E7A85">
            <w:pPr>
              <w:rPr>
                <w:color w:val="FF0000"/>
              </w:rPr>
            </w:pPr>
            <w:r w:rsidRPr="00220B2F">
              <w:rPr>
                <w:rFonts w:eastAsia="標楷體"/>
                <w:color w:val="008000"/>
                <w:szCs w:val="24"/>
              </w:rPr>
              <w:t>生命教育</w:t>
            </w:r>
            <w:r>
              <w:rPr>
                <w:rFonts w:eastAsia="標楷體" w:hint="eastAsia"/>
                <w:color w:val="008000"/>
                <w:szCs w:val="24"/>
              </w:rPr>
              <w:lastRenderedPageBreak/>
              <w:t>(1)</w:t>
            </w:r>
          </w:p>
        </w:tc>
        <w:tc>
          <w:tcPr>
            <w:tcW w:w="1061" w:type="dxa"/>
            <w:vMerge w:val="restart"/>
          </w:tcPr>
          <w:p w:rsidR="00850BA9" w:rsidRPr="00715E52" w:rsidRDefault="00850BA9" w:rsidP="00715E52">
            <w:pPr>
              <w:jc w:val="center"/>
              <w:rPr>
                <w:rFonts w:eastAsia="標楷體"/>
                <w:szCs w:val="24"/>
              </w:rPr>
            </w:pPr>
            <w:r>
              <w:rPr>
                <w:rFonts w:ascii="標楷體" w:eastAsia="標楷體" w:hAnsi="標楷體" w:hint="eastAsia"/>
                <w:sz w:val="20"/>
              </w:rPr>
              <w:lastRenderedPageBreak/>
              <w:t>五、卡片設計大賽</w:t>
            </w:r>
            <w:r w:rsidRPr="00715E52">
              <w:rPr>
                <w:rFonts w:eastAsia="標楷體" w:hint="eastAsia"/>
                <w:szCs w:val="24"/>
              </w:rPr>
              <w:t>(</w:t>
            </w:r>
            <w:r w:rsidRPr="00715E52">
              <w:rPr>
                <w:rFonts w:eastAsia="標楷體"/>
                <w:noProof/>
                <w:szCs w:val="24"/>
              </w:rPr>
              <w:t>1</w:t>
            </w:r>
            <w:r w:rsidRPr="00715E52">
              <w:rPr>
                <w:rFonts w:eastAsia="標楷體" w:hint="eastAsia"/>
                <w:szCs w:val="24"/>
              </w:rPr>
              <w:t>)</w:t>
            </w:r>
          </w:p>
          <w:p w:rsidR="00CE11C9" w:rsidRDefault="00CE11C9" w:rsidP="00CE11C9">
            <w:pPr>
              <w:spacing w:line="0" w:lineRule="atLeast"/>
              <w:jc w:val="center"/>
              <w:rPr>
                <w:rFonts w:ascii="新細明體" w:hAnsi="新細明體"/>
                <w:sz w:val="20"/>
              </w:rPr>
            </w:pPr>
            <w:r w:rsidRPr="004C2A79">
              <w:rPr>
                <w:rFonts w:ascii="新細明體" w:hAnsi="新細明體"/>
                <w:bCs/>
                <w:sz w:val="20"/>
              </w:rPr>
              <w:t>生活作息</w:t>
            </w:r>
          </w:p>
          <w:p w:rsidR="00850BA9" w:rsidRPr="00715E52" w:rsidRDefault="00CE11C9" w:rsidP="00CE11C9">
            <w:pPr>
              <w:jc w:val="center"/>
              <w:rPr>
                <w:rFonts w:eastAsia="標楷體"/>
                <w:color w:val="FF0000"/>
                <w:szCs w:val="24"/>
              </w:rPr>
            </w:pPr>
            <w:r w:rsidRPr="004C2A79">
              <w:rPr>
                <w:rFonts w:ascii="新細明體" w:hAnsi="新細明體"/>
                <w:bCs/>
                <w:sz w:val="20"/>
              </w:rPr>
              <w:lastRenderedPageBreak/>
              <w:t>Unit 4 What Time Do You Get Up?</w:t>
            </w:r>
            <w:r w:rsidRPr="00715E52">
              <w:rPr>
                <w:rFonts w:eastAsia="標楷體" w:hint="eastAsia"/>
                <w:szCs w:val="24"/>
              </w:rPr>
              <w:t xml:space="preserve"> </w:t>
            </w:r>
            <w:r w:rsidR="00850BA9" w:rsidRPr="00715E52">
              <w:rPr>
                <w:rFonts w:eastAsia="標楷體" w:hint="eastAsia"/>
                <w:szCs w:val="24"/>
              </w:rPr>
              <w:t>(</w:t>
            </w:r>
            <w:r w:rsidR="00850BA9" w:rsidRPr="00715E52">
              <w:rPr>
                <w:rFonts w:eastAsia="標楷體"/>
                <w:noProof/>
                <w:szCs w:val="24"/>
              </w:rPr>
              <w:t>1</w:t>
            </w:r>
            <w:r w:rsidR="00850BA9" w:rsidRPr="00715E52">
              <w:rPr>
                <w:rFonts w:eastAsia="標楷體" w:hint="eastAsia"/>
                <w:szCs w:val="24"/>
              </w:rPr>
              <w:t>)</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lastRenderedPageBreak/>
              <w:t>3</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22</w:t>
            </w:r>
          </w:p>
        </w:tc>
        <w:tc>
          <w:tcPr>
            <w:tcW w:w="946" w:type="dxa"/>
            <w:vMerge w:val="restart"/>
          </w:tcPr>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語文天地三(</w:t>
            </w:r>
            <w:r w:rsidRPr="00333D9B">
              <w:rPr>
                <w:rFonts w:ascii="標楷體" w:eastAsia="標楷體" w:hAnsi="標楷體" w:hint="eastAsia"/>
                <w:noProof/>
                <w:sz w:val="20"/>
              </w:rPr>
              <w:t>5</w:t>
            </w:r>
            <w:r w:rsidRPr="00333D9B">
              <w:rPr>
                <w:rFonts w:ascii="標楷體" w:eastAsia="標楷體" w:hAnsi="標楷體" w:hint="eastAsia"/>
                <w:sz w:val="20"/>
              </w:rPr>
              <w:t>)</w:t>
            </w:r>
          </w:p>
          <w:p w:rsidR="00850BA9" w:rsidRPr="00333D9B" w:rsidRDefault="00850BA9" w:rsidP="00333D9B">
            <w:pPr>
              <w:ind w:left="-28"/>
              <w:jc w:val="both"/>
              <w:rPr>
                <w:rFonts w:ascii="標楷體" w:eastAsia="標楷體" w:hAnsi="標楷體"/>
                <w:color w:val="FF0000"/>
                <w:sz w:val="20"/>
              </w:rPr>
            </w:pPr>
          </w:p>
        </w:tc>
        <w:tc>
          <w:tcPr>
            <w:tcW w:w="1021" w:type="dxa"/>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t>三、溫暖的世界5.風佮日頭</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98" w:type="dxa"/>
            <w:gridSpan w:val="3"/>
            <w:vMerge w:val="restart"/>
          </w:tcPr>
          <w:p w:rsidR="00850BA9" w:rsidRPr="00333D9B" w:rsidRDefault="00850BA9" w:rsidP="00333D9B">
            <w:pPr>
              <w:ind w:left="200" w:hangingChars="100" w:hanging="200"/>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0</w:t>
            </w:r>
            <w:r w:rsidRPr="00333D9B">
              <w:rPr>
                <w:rFonts w:ascii="標楷體" w:eastAsia="標楷體" w:hAnsi="標楷體" w:hint="eastAsia"/>
                <w:sz w:val="20"/>
              </w:rPr>
              <w:t>）</w:t>
            </w:r>
          </w:p>
        </w:tc>
        <w:tc>
          <w:tcPr>
            <w:tcW w:w="1179" w:type="dxa"/>
            <w:vMerge w:val="restart"/>
          </w:tcPr>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t>幾何</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第7單元　縮放圖與比例尺</w:t>
            </w:r>
            <w:r w:rsidRPr="00333D9B">
              <w:rPr>
                <w:rFonts w:ascii="標楷體" w:eastAsia="標楷體" w:hAnsi="標楷體" w:hint="eastAsia"/>
                <w:sz w:val="20"/>
              </w:rPr>
              <w:t>(</w:t>
            </w:r>
            <w:r w:rsidRPr="00333D9B">
              <w:rPr>
                <w:rFonts w:ascii="標楷體" w:eastAsia="標楷體" w:hAnsi="標楷體"/>
                <w:noProof/>
                <w:sz w:val="20"/>
              </w:rPr>
              <w:t>3</w:t>
            </w:r>
            <w:r w:rsidRPr="00333D9B">
              <w:rPr>
                <w:rFonts w:ascii="標楷體" w:eastAsia="標楷體" w:hAnsi="標楷體" w:hint="eastAsia"/>
                <w:sz w:val="20"/>
              </w:rPr>
              <w:t>)</w:t>
            </w:r>
          </w:p>
        </w:tc>
        <w:tc>
          <w:tcPr>
            <w:tcW w:w="1041" w:type="dxa"/>
            <w:vMerge w:val="restart"/>
          </w:tcPr>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五、臺灣的人口</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第一課 人口分布與遷</w:t>
            </w:r>
            <w:r w:rsidRPr="00333D9B">
              <w:rPr>
                <w:rFonts w:ascii="標楷體" w:eastAsia="標楷體" w:hAnsi="標楷體" w:hint="eastAsia"/>
                <w:sz w:val="20"/>
              </w:rPr>
              <w:lastRenderedPageBreak/>
              <w:t>移（</w:t>
            </w:r>
            <w:r w:rsidRPr="00333D9B">
              <w:rPr>
                <w:rFonts w:ascii="標楷體" w:eastAsia="標楷體" w:hAnsi="標楷體"/>
                <w:noProof/>
                <w:sz w:val="20"/>
              </w:rPr>
              <w:t>3</w:t>
            </w:r>
            <w:r w:rsidRPr="00333D9B">
              <w:rPr>
                <w:rFonts w:ascii="標楷體" w:eastAsia="標楷體" w:hAnsi="標楷體" w:hint="eastAsia"/>
                <w:sz w:val="20"/>
              </w:rPr>
              <w:t>）</w:t>
            </w:r>
          </w:p>
        </w:tc>
        <w:tc>
          <w:tcPr>
            <w:tcW w:w="1724" w:type="dxa"/>
            <w:gridSpan w:val="2"/>
            <w:vMerge w:val="restart"/>
          </w:tcPr>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lastRenderedPageBreak/>
              <w:t>三、大地的奧祕</w:t>
            </w:r>
            <w:r w:rsidRPr="00333D9B">
              <w:rPr>
                <w:rFonts w:ascii="標楷體" w:eastAsia="標楷體" w:hAnsi="標楷體" w:hint="eastAsia"/>
                <w:sz w:val="20"/>
              </w:rPr>
              <w:br/>
              <w:t>活動二 岩石與礦物（</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cs="新細明體"/>
                <w:sz w:val="20"/>
              </w:rPr>
            </w:pPr>
          </w:p>
          <w:p w:rsidR="00850BA9" w:rsidRPr="00333D9B" w:rsidRDefault="00850BA9" w:rsidP="00333D9B">
            <w:pPr>
              <w:jc w:val="both"/>
              <w:rPr>
                <w:rFonts w:ascii="標楷體" w:eastAsia="標楷體" w:hAnsi="標楷體"/>
                <w:sz w:val="20"/>
              </w:rPr>
            </w:pPr>
          </w:p>
        </w:tc>
        <w:tc>
          <w:tcPr>
            <w:tcW w:w="1324" w:type="dxa"/>
            <w:gridSpan w:val="3"/>
            <w:vMerge w:val="restart"/>
          </w:tcPr>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lastRenderedPageBreak/>
              <w:t>1.笛聲飛揚</w:t>
            </w:r>
          </w:p>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2.塑造精采人</w:t>
            </w:r>
          </w:p>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lastRenderedPageBreak/>
              <w:t xml:space="preserve">  生</w:t>
            </w:r>
          </w:p>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3.說學逗唱樣</w:t>
            </w:r>
          </w:p>
          <w:p w:rsidR="00850BA9" w:rsidRPr="00333D9B" w:rsidRDefault="00B87438" w:rsidP="00333D9B">
            <w:pPr>
              <w:jc w:val="both"/>
              <w:rPr>
                <w:rFonts w:ascii="標楷體" w:eastAsia="標楷體" w:hAnsi="標楷體"/>
                <w:sz w:val="20"/>
              </w:rPr>
            </w:pPr>
            <w:r w:rsidRPr="00333D9B">
              <w:rPr>
                <w:rFonts w:ascii="標楷體" w:eastAsia="標楷體" w:hAnsi="標楷體" w:hint="eastAsia"/>
                <w:sz w:val="20"/>
              </w:rPr>
              <w:t xml:space="preserve">  樣精</w:t>
            </w:r>
            <w:r w:rsidR="00850BA9" w:rsidRPr="00333D9B">
              <w:rPr>
                <w:rFonts w:ascii="標楷體" w:eastAsia="標楷體" w:hAnsi="標楷體" w:hint="eastAsia"/>
                <w:sz w:val="20"/>
              </w:rPr>
              <w:t>（</w:t>
            </w:r>
            <w:r w:rsidR="00850BA9" w:rsidRPr="00333D9B">
              <w:rPr>
                <w:rFonts w:ascii="標楷體" w:eastAsia="標楷體" w:hAnsi="標楷體"/>
                <w:noProof/>
                <w:sz w:val="20"/>
              </w:rPr>
              <w:t>2</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lastRenderedPageBreak/>
              <w:t>單元四、體能UP! UP! UP!</w:t>
            </w:r>
          </w:p>
          <w:p w:rsidR="00333D9B" w:rsidRPr="00333D9B" w:rsidRDefault="00333D9B" w:rsidP="00333D9B">
            <w:pPr>
              <w:spacing w:line="0" w:lineRule="atLeast"/>
              <w:jc w:val="both"/>
              <w:rPr>
                <w:rFonts w:ascii="標楷體" w:eastAsia="標楷體" w:hAnsi="標楷體"/>
                <w:bCs/>
                <w:sz w:val="20"/>
              </w:rPr>
            </w:pPr>
            <w:r w:rsidRPr="00333D9B">
              <w:rPr>
                <w:rFonts w:ascii="標楷體" w:eastAsia="標楷體" w:hAnsi="標楷體" w:hint="eastAsia"/>
                <w:bCs/>
                <w:sz w:val="20"/>
              </w:rPr>
              <w:t>活動6有趣的體能遊戲</w:t>
            </w:r>
            <w:r w:rsidR="00E0444B" w:rsidRPr="00333D9B">
              <w:rPr>
                <w:rFonts w:ascii="標楷體" w:eastAsia="標楷體" w:hAnsi="標楷體" w:hint="eastAsia"/>
                <w:sz w:val="20"/>
              </w:rPr>
              <w:lastRenderedPageBreak/>
              <w:t>（</w:t>
            </w:r>
            <w:r w:rsidR="00E0444B">
              <w:rPr>
                <w:rFonts w:ascii="標楷體" w:eastAsia="標楷體" w:hAnsi="標楷體"/>
                <w:noProof/>
                <w:sz w:val="20"/>
              </w:rPr>
              <w:t>2</w:t>
            </w:r>
            <w:r w:rsidR="00E0444B" w:rsidRPr="00333D9B">
              <w:rPr>
                <w:rFonts w:ascii="標楷體" w:eastAsia="標楷體" w:hAnsi="標楷體" w:hint="eastAsia"/>
                <w:sz w:val="20"/>
              </w:rPr>
              <w:t>）</w:t>
            </w:r>
          </w:p>
          <w:p w:rsidR="00850BA9" w:rsidRPr="00333D9B" w:rsidRDefault="00333D9B" w:rsidP="00333D9B">
            <w:pPr>
              <w:ind w:left="-28"/>
              <w:jc w:val="both"/>
              <w:rPr>
                <w:rFonts w:ascii="標楷體" w:eastAsia="標楷體" w:hAnsi="標楷體"/>
                <w:sz w:val="20"/>
              </w:rPr>
            </w:pPr>
            <w:r w:rsidRPr="00333D9B">
              <w:rPr>
                <w:rFonts w:ascii="標楷體" w:eastAsia="標楷體" w:hAnsi="標楷體" w:hint="eastAsia"/>
                <w:color w:val="0000FF"/>
                <w:sz w:val="20"/>
              </w:rPr>
              <w:t>易發生之傳染病防治</w:t>
            </w:r>
            <w:r w:rsidR="00850BA9" w:rsidRPr="00333D9B">
              <w:rPr>
                <w:rFonts w:ascii="標楷體" w:eastAsia="標楷體" w:hAnsi="標楷體" w:hint="eastAsia"/>
                <w:sz w:val="20"/>
              </w:rPr>
              <w:t>（</w:t>
            </w:r>
            <w:r w:rsidR="00E0444B">
              <w:rPr>
                <w:rFonts w:ascii="標楷體" w:eastAsia="標楷體" w:hAnsi="標楷體"/>
                <w:noProof/>
                <w:sz w:val="20"/>
              </w:rPr>
              <w:t>1</w:t>
            </w:r>
            <w:r w:rsidR="00850BA9"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lastRenderedPageBreak/>
              <w:t xml:space="preserve">單元四　</w:t>
            </w:r>
            <w:r w:rsidRPr="00333D9B">
              <w:rPr>
                <w:rFonts w:ascii="標楷體" w:eastAsia="標楷體" w:hAnsi="標楷體"/>
                <w:color w:val="000000"/>
                <w:sz w:val="20"/>
              </w:rPr>
              <w:t>寶貝我的家</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活動2　</w:t>
            </w:r>
            <w:r w:rsidRPr="00333D9B">
              <w:rPr>
                <w:rFonts w:ascii="標楷體" w:eastAsia="標楷體" w:hAnsi="標楷體"/>
                <w:color w:val="000000"/>
                <w:sz w:val="20"/>
                <w:shd w:val="clear" w:color="auto" w:fill="auto"/>
              </w:rPr>
              <w:t>親情交流站</w:t>
            </w:r>
            <w:r w:rsidRPr="00333D9B">
              <w:rPr>
                <w:rFonts w:ascii="標楷體" w:eastAsia="標楷體" w:hAnsi="標楷體" w:hint="eastAsia"/>
                <w:sz w:val="20"/>
                <w:shd w:val="clear" w:color="auto" w:fill="auto"/>
              </w:rPr>
              <w:t>（</w:t>
            </w:r>
            <w:r w:rsidRPr="00333D9B">
              <w:rPr>
                <w:rFonts w:ascii="標楷體" w:eastAsia="標楷體" w:hAnsi="標楷體"/>
                <w:noProof/>
                <w:sz w:val="20"/>
                <w:shd w:val="clear" w:color="auto" w:fill="auto"/>
              </w:rPr>
              <w:t>1</w:t>
            </w:r>
            <w:r w:rsidRPr="00333D9B">
              <w:rPr>
                <w:rFonts w:ascii="標楷體" w:eastAsia="標楷體" w:hAnsi="標楷體" w:hint="eastAsia"/>
                <w:sz w:val="20"/>
                <w:shd w:val="clear" w:color="auto" w:fill="auto"/>
              </w:rPr>
              <w:t>）</w:t>
            </w:r>
          </w:p>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lastRenderedPageBreak/>
              <w:t>校本</w:t>
            </w:r>
            <w:r w:rsidRPr="00333D9B">
              <w:rPr>
                <w:rFonts w:ascii="標楷體" w:eastAsia="標楷體" w:hAnsi="標楷體" w:hint="eastAsia"/>
                <w:color w:val="000000"/>
                <w:sz w:val="20"/>
              </w:rPr>
              <w:t>撰寫期中報告</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r>
      <w:tr w:rsidR="00850BA9" w:rsidRPr="009F6F56" w:rsidTr="00333D9B">
        <w:trPr>
          <w:gridAfter w:val="1"/>
          <w:wAfter w:w="12" w:type="dxa"/>
          <w:cantSplit/>
          <w:trHeight w:val="814"/>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Pr="004D00EC" w:rsidRDefault="00850BA9" w:rsidP="007E7A85">
            <w:pPr>
              <w:rPr>
                <w:rFonts w:ascii="標楷體" w:eastAsia="標楷體" w:hAnsi="標楷體"/>
                <w:noProof/>
                <w:color w:val="FF0000"/>
                <w:sz w:val="22"/>
                <w:szCs w:val="22"/>
              </w:rPr>
            </w:pPr>
          </w:p>
        </w:tc>
        <w:tc>
          <w:tcPr>
            <w:tcW w:w="1061" w:type="dxa"/>
            <w:vMerge/>
          </w:tcPr>
          <w:p w:rsidR="00850BA9" w:rsidRDefault="00850BA9" w:rsidP="00715E52">
            <w:pPr>
              <w:jc w:val="center"/>
              <w:rPr>
                <w:rFonts w:ascii="標楷體" w:eastAsia="標楷體" w:hAnsi="標楷體"/>
                <w:sz w:val="20"/>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ind w:left="-28"/>
              <w:jc w:val="both"/>
              <w:rPr>
                <w:rFonts w:ascii="標楷體" w:eastAsia="標楷體" w:hAnsi="標楷體"/>
                <w:sz w:val="20"/>
              </w:rPr>
            </w:pPr>
          </w:p>
        </w:tc>
        <w:tc>
          <w:tcPr>
            <w:tcW w:w="1021" w:type="dxa"/>
          </w:tcPr>
          <w:p w:rsidR="005D69A8" w:rsidRPr="00333D9B" w:rsidRDefault="005D69A8" w:rsidP="00333D9B">
            <w:pPr>
              <w:snapToGrid w:val="0"/>
              <w:jc w:val="both"/>
              <w:rPr>
                <w:rFonts w:ascii="標楷體" w:eastAsia="標楷體" w:hAnsi="標楷體"/>
                <w:noProof/>
                <w:sz w:val="20"/>
              </w:rPr>
            </w:pPr>
            <w:r w:rsidRPr="00333D9B">
              <w:rPr>
                <w:rFonts w:ascii="標楷體" w:eastAsia="標楷體" w:hAnsi="標楷體"/>
                <w:noProof/>
                <w:sz w:val="20"/>
              </w:rPr>
              <w:t>第三單元共下去遶尞</w:t>
            </w:r>
          </w:p>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第五課  風車个故鄉</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98" w:type="dxa"/>
            <w:gridSpan w:val="3"/>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1088"/>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lastRenderedPageBreak/>
              <w:t>十六</w:t>
            </w:r>
          </w:p>
          <w:p w:rsidR="00850BA9" w:rsidRPr="005839E4" w:rsidRDefault="00850BA9" w:rsidP="007E7A85">
            <w:pPr>
              <w:jc w:val="center"/>
              <w:rPr>
                <w:rFonts w:eastAsia="標楷體"/>
                <w:sz w:val="22"/>
                <w:szCs w:val="22"/>
              </w:rPr>
            </w:pPr>
            <w:r w:rsidRPr="0052311B">
              <w:rPr>
                <w:rFonts w:eastAsia="標楷體"/>
                <w:noProof/>
                <w:color w:val="000000"/>
                <w:sz w:val="22"/>
                <w:szCs w:val="22"/>
              </w:rPr>
              <w:t>1209-1213</w:t>
            </w:r>
          </w:p>
        </w:tc>
        <w:tc>
          <w:tcPr>
            <w:tcW w:w="1080" w:type="dxa"/>
            <w:vMerge w:val="restart"/>
          </w:tcPr>
          <w:p w:rsidR="00850BA9" w:rsidRPr="004D00EC" w:rsidRDefault="00850BA9" w:rsidP="007E7A85">
            <w:pPr>
              <w:rPr>
                <w:color w:val="FF0000"/>
              </w:rPr>
            </w:pPr>
            <w:r w:rsidRPr="00220B2F">
              <w:rPr>
                <w:rFonts w:eastAsia="標楷體"/>
                <w:color w:val="FF0000"/>
                <w:szCs w:val="24"/>
              </w:rPr>
              <w:t>戶外教育</w:t>
            </w:r>
            <w:r>
              <w:rPr>
                <w:rFonts w:eastAsia="標楷體"/>
                <w:color w:val="FF0000"/>
                <w:szCs w:val="24"/>
              </w:rPr>
              <w:t>—</w:t>
            </w:r>
            <w:r>
              <w:rPr>
                <w:rFonts w:eastAsia="標楷體" w:hint="eastAsia"/>
                <w:color w:val="FF0000"/>
                <w:szCs w:val="24"/>
              </w:rPr>
              <w:t>法院</w:t>
            </w:r>
            <w:r>
              <w:rPr>
                <w:rFonts w:eastAsia="標楷體" w:hint="eastAsia"/>
                <w:color w:val="FF0000"/>
                <w:szCs w:val="24"/>
              </w:rPr>
              <w:t>(3)</w:t>
            </w:r>
          </w:p>
        </w:tc>
        <w:tc>
          <w:tcPr>
            <w:tcW w:w="1061" w:type="dxa"/>
            <w:vMerge w:val="restart"/>
          </w:tcPr>
          <w:p w:rsidR="00850BA9" w:rsidRPr="00715E52" w:rsidRDefault="00850BA9" w:rsidP="00715E52">
            <w:pPr>
              <w:jc w:val="center"/>
              <w:rPr>
                <w:rFonts w:eastAsia="標楷體"/>
                <w:szCs w:val="24"/>
              </w:rPr>
            </w:pPr>
            <w:r>
              <w:rPr>
                <w:rFonts w:ascii="標楷體" w:eastAsia="標楷體" w:hAnsi="標楷體" w:hint="eastAsia"/>
                <w:sz w:val="20"/>
              </w:rPr>
              <w:t>六、我的創意範本</w:t>
            </w:r>
            <w:r w:rsidRPr="00715E52">
              <w:rPr>
                <w:rFonts w:eastAsia="標楷體" w:hint="eastAsia"/>
                <w:szCs w:val="24"/>
              </w:rPr>
              <w:t>(</w:t>
            </w:r>
            <w:r w:rsidRPr="00715E52">
              <w:rPr>
                <w:rFonts w:eastAsia="標楷體"/>
                <w:noProof/>
                <w:szCs w:val="24"/>
              </w:rPr>
              <w:t>1</w:t>
            </w:r>
            <w:r w:rsidRPr="00715E52">
              <w:rPr>
                <w:rFonts w:eastAsia="標楷體" w:hint="eastAsia"/>
                <w:szCs w:val="24"/>
              </w:rPr>
              <w:t>)</w:t>
            </w:r>
          </w:p>
          <w:p w:rsidR="00CE11C9" w:rsidRDefault="00CE11C9" w:rsidP="00CE11C9">
            <w:pPr>
              <w:spacing w:line="0" w:lineRule="atLeast"/>
              <w:jc w:val="center"/>
              <w:rPr>
                <w:rFonts w:ascii="新細明體" w:hAnsi="新細明體"/>
                <w:sz w:val="20"/>
              </w:rPr>
            </w:pPr>
            <w:r w:rsidRPr="004C2A79">
              <w:rPr>
                <w:rFonts w:ascii="新細明體" w:hAnsi="新細明體"/>
                <w:bCs/>
                <w:sz w:val="20"/>
              </w:rPr>
              <w:t>生活作息</w:t>
            </w:r>
          </w:p>
          <w:p w:rsidR="00850BA9" w:rsidRPr="00715E52" w:rsidRDefault="00CE11C9" w:rsidP="00CE11C9">
            <w:pPr>
              <w:jc w:val="center"/>
              <w:rPr>
                <w:rFonts w:eastAsia="標楷體"/>
                <w:color w:val="FF0000"/>
                <w:szCs w:val="24"/>
              </w:rPr>
            </w:pPr>
            <w:r w:rsidRPr="004C2A79">
              <w:rPr>
                <w:rFonts w:ascii="新細明體" w:hAnsi="新細明體"/>
                <w:bCs/>
                <w:sz w:val="20"/>
              </w:rPr>
              <w:t>Unit 4 What Time Do You Get Up?</w:t>
            </w:r>
            <w:r w:rsidRPr="00715E52">
              <w:rPr>
                <w:rFonts w:eastAsia="標楷體" w:hint="eastAsia"/>
                <w:szCs w:val="24"/>
              </w:rPr>
              <w:t xml:space="preserve"> </w:t>
            </w:r>
            <w:r w:rsidR="00850BA9" w:rsidRPr="00715E52">
              <w:rPr>
                <w:rFonts w:eastAsia="標楷體" w:hint="eastAsia"/>
                <w:szCs w:val="24"/>
              </w:rPr>
              <w:t>(</w:t>
            </w:r>
            <w:r w:rsidR="00850BA9" w:rsidRPr="00715E52">
              <w:rPr>
                <w:rFonts w:eastAsia="標楷體"/>
                <w:noProof/>
                <w:szCs w:val="24"/>
              </w:rPr>
              <w:t>1</w:t>
            </w:r>
            <w:r w:rsidR="00850BA9" w:rsidRPr="00715E52">
              <w:rPr>
                <w:rFonts w:eastAsia="標楷體" w:hint="eastAsia"/>
                <w:szCs w:val="24"/>
              </w:rPr>
              <w:t>)</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5</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27</w:t>
            </w:r>
          </w:p>
        </w:tc>
        <w:tc>
          <w:tcPr>
            <w:tcW w:w="946" w:type="dxa"/>
            <w:vMerge w:val="restart"/>
          </w:tcPr>
          <w:p w:rsidR="00850BA9" w:rsidRPr="00333D9B" w:rsidRDefault="00850BA9" w:rsidP="00333D9B">
            <w:pPr>
              <w:snapToGrid w:val="0"/>
              <w:jc w:val="both"/>
              <w:rPr>
                <w:rFonts w:ascii="標楷體" w:eastAsia="標楷體" w:hAnsi="標楷體"/>
                <w:sz w:val="20"/>
              </w:rPr>
            </w:pPr>
            <w:r w:rsidRPr="00333D9B">
              <w:rPr>
                <w:rFonts w:ascii="標楷體" w:eastAsia="標楷體" w:hAnsi="標楷體" w:hint="eastAsia"/>
                <w:sz w:val="20"/>
              </w:rPr>
              <w:t>四、運動場上</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第十二課夢幻全壘打(</w:t>
            </w:r>
            <w:r w:rsidR="002C751E" w:rsidRPr="00333D9B">
              <w:rPr>
                <w:rFonts w:ascii="標楷體" w:eastAsia="標楷體" w:hAnsi="標楷體" w:hint="eastAsia"/>
                <w:noProof/>
                <w:sz w:val="20"/>
              </w:rPr>
              <w:t>6</w:t>
            </w:r>
            <w:r w:rsidRPr="00333D9B">
              <w:rPr>
                <w:rFonts w:ascii="標楷體" w:eastAsia="標楷體" w:hAnsi="標楷體" w:hint="eastAsia"/>
                <w:sz w:val="20"/>
              </w:rPr>
              <w:t>)</w:t>
            </w:r>
          </w:p>
          <w:p w:rsidR="00850BA9" w:rsidRPr="00333D9B" w:rsidRDefault="00850BA9" w:rsidP="00333D9B">
            <w:pPr>
              <w:ind w:left="-28"/>
              <w:jc w:val="both"/>
              <w:rPr>
                <w:rFonts w:ascii="標楷體" w:eastAsia="標楷體" w:hAnsi="標楷體"/>
                <w:color w:val="FF0000"/>
                <w:sz w:val="20"/>
              </w:rPr>
            </w:pPr>
          </w:p>
        </w:tc>
        <w:tc>
          <w:tcPr>
            <w:tcW w:w="1021" w:type="dxa"/>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t>三、溫暖的世界5.風佮日頭</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98" w:type="dxa"/>
            <w:gridSpan w:val="3"/>
            <w:vMerge w:val="restart"/>
          </w:tcPr>
          <w:p w:rsidR="002C751E" w:rsidRPr="00333D9B" w:rsidRDefault="002C751E" w:rsidP="00333D9B">
            <w:pPr>
              <w:spacing w:line="0" w:lineRule="atLeast"/>
              <w:jc w:val="both"/>
              <w:rPr>
                <w:rFonts w:ascii="標楷體" w:eastAsia="標楷體" w:hAnsi="標楷體"/>
                <w:sz w:val="20"/>
              </w:rPr>
            </w:pPr>
            <w:r w:rsidRPr="00333D9B">
              <w:rPr>
                <w:rFonts w:ascii="標楷體" w:eastAsia="標楷體" w:hAnsi="標楷體"/>
                <w:bCs/>
                <w:sz w:val="20"/>
              </w:rPr>
              <w:t>生活作息</w:t>
            </w:r>
          </w:p>
          <w:p w:rsidR="00850BA9" w:rsidRPr="00333D9B" w:rsidRDefault="002C751E" w:rsidP="00333D9B">
            <w:pPr>
              <w:ind w:left="200" w:hangingChars="100" w:hanging="200"/>
              <w:jc w:val="both"/>
              <w:rPr>
                <w:rFonts w:ascii="標楷體" w:eastAsia="標楷體" w:hAnsi="標楷體"/>
                <w:sz w:val="20"/>
              </w:rPr>
            </w:pPr>
            <w:r w:rsidRPr="00333D9B">
              <w:rPr>
                <w:rFonts w:ascii="標楷體" w:eastAsia="標楷體" w:hAnsi="標楷體"/>
                <w:bCs/>
                <w:sz w:val="20"/>
              </w:rPr>
              <w:t>Unit 4 What Time Do You Get Up?</w:t>
            </w:r>
            <w:r w:rsidR="00850BA9" w:rsidRPr="00333D9B">
              <w:rPr>
                <w:rFonts w:ascii="標楷體" w:eastAsia="標楷體" w:hAnsi="標楷體" w:hint="eastAsia"/>
                <w:sz w:val="20"/>
              </w:rPr>
              <w:t>（</w:t>
            </w:r>
            <w:r w:rsidR="00850BA9" w:rsidRPr="00333D9B">
              <w:rPr>
                <w:rFonts w:ascii="標楷體" w:eastAsia="標楷體" w:hAnsi="標楷體"/>
                <w:noProof/>
                <w:sz w:val="20"/>
              </w:rPr>
              <w:t>1</w:t>
            </w:r>
            <w:r w:rsidR="00850BA9" w:rsidRPr="00333D9B">
              <w:rPr>
                <w:rFonts w:ascii="標楷體" w:eastAsia="標楷體" w:hAnsi="標楷體" w:hint="eastAsia"/>
                <w:sz w:val="20"/>
              </w:rPr>
              <w:t>）</w:t>
            </w:r>
          </w:p>
        </w:tc>
        <w:tc>
          <w:tcPr>
            <w:tcW w:w="1179" w:type="dxa"/>
            <w:vMerge w:val="restart"/>
          </w:tcPr>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t>數與量、幾何</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第8單元　圓與扇形的面積</w:t>
            </w:r>
            <w:r w:rsidRPr="00333D9B">
              <w:rPr>
                <w:rFonts w:ascii="標楷體" w:eastAsia="標楷體" w:hAnsi="標楷體" w:hint="eastAsia"/>
                <w:sz w:val="20"/>
              </w:rPr>
              <w:t>(</w:t>
            </w:r>
            <w:r w:rsidR="002C751E" w:rsidRPr="00333D9B">
              <w:rPr>
                <w:rFonts w:ascii="標楷體" w:eastAsia="標楷體" w:hAnsi="標楷體" w:hint="eastAsia"/>
                <w:noProof/>
                <w:sz w:val="20"/>
              </w:rPr>
              <w:t>4</w:t>
            </w:r>
            <w:r w:rsidRPr="00333D9B">
              <w:rPr>
                <w:rFonts w:ascii="標楷體" w:eastAsia="標楷體" w:hAnsi="標楷體" w:hint="eastAsia"/>
                <w:sz w:val="20"/>
              </w:rPr>
              <w:t>)</w:t>
            </w:r>
          </w:p>
        </w:tc>
        <w:tc>
          <w:tcPr>
            <w:tcW w:w="1041" w:type="dxa"/>
            <w:vMerge w:val="restart"/>
          </w:tcPr>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五、臺灣的人口</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第一課 人口分布與遷移（</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color w:val="FF0000"/>
                <w:sz w:val="20"/>
              </w:rPr>
              <w:t>融入海洋教育</w:t>
            </w:r>
          </w:p>
        </w:tc>
        <w:tc>
          <w:tcPr>
            <w:tcW w:w="1724" w:type="dxa"/>
            <w:gridSpan w:val="2"/>
            <w:vMerge w:val="restart"/>
          </w:tcPr>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三、大地的奧祕</w:t>
            </w:r>
            <w:r w:rsidRPr="00333D9B">
              <w:rPr>
                <w:rFonts w:ascii="標楷體" w:eastAsia="標楷體" w:hAnsi="標楷體" w:hint="eastAsia"/>
                <w:sz w:val="20"/>
              </w:rPr>
              <w:br/>
              <w:t>活動二 岩石與礦物</w:t>
            </w:r>
            <w:r w:rsidRPr="00333D9B">
              <w:rPr>
                <w:rFonts w:ascii="標楷體" w:eastAsia="標楷體" w:hAnsi="標楷體" w:hint="eastAsia"/>
                <w:sz w:val="20"/>
              </w:rPr>
              <w:br/>
              <w:t>活動三 風化與土壤（</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cs="新細明體"/>
                <w:sz w:val="20"/>
              </w:rPr>
            </w:pPr>
          </w:p>
          <w:p w:rsidR="00850BA9" w:rsidRPr="00333D9B" w:rsidRDefault="00850BA9" w:rsidP="00333D9B">
            <w:pPr>
              <w:jc w:val="both"/>
              <w:rPr>
                <w:rFonts w:ascii="標楷體" w:eastAsia="標楷體" w:hAnsi="標楷體"/>
                <w:sz w:val="20"/>
              </w:rPr>
            </w:pPr>
          </w:p>
        </w:tc>
        <w:tc>
          <w:tcPr>
            <w:tcW w:w="1324" w:type="dxa"/>
            <w:gridSpan w:val="3"/>
            <w:vMerge w:val="restart"/>
          </w:tcPr>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1</w:t>
            </w:r>
            <w:r w:rsidRPr="00333D9B">
              <w:rPr>
                <w:rFonts w:ascii="標楷體" w:eastAsia="標楷體" w:hAnsi="標楷體"/>
                <w:sz w:val="20"/>
              </w:rPr>
              <w:t>.</w:t>
            </w:r>
            <w:r w:rsidRPr="00333D9B">
              <w:rPr>
                <w:rFonts w:ascii="標楷體" w:eastAsia="標楷體" w:hAnsi="標楷體" w:hint="eastAsia"/>
                <w:sz w:val="20"/>
              </w:rPr>
              <w:t>笛聲飛揚</w:t>
            </w:r>
          </w:p>
          <w:p w:rsidR="00B87438" w:rsidRPr="00333D9B" w:rsidRDefault="00B87438" w:rsidP="00333D9B">
            <w:pPr>
              <w:spacing w:line="300" w:lineRule="exact"/>
              <w:ind w:left="57" w:right="57"/>
              <w:jc w:val="both"/>
              <w:rPr>
                <w:rFonts w:ascii="標楷體" w:eastAsia="標楷體" w:hAnsi="標楷體"/>
                <w:sz w:val="20"/>
              </w:rPr>
            </w:pPr>
            <w:r w:rsidRPr="00333D9B">
              <w:rPr>
                <w:rFonts w:ascii="標楷體" w:eastAsia="標楷體" w:hAnsi="標楷體" w:hint="eastAsia"/>
                <w:sz w:val="20"/>
              </w:rPr>
              <w:t>2</w:t>
            </w:r>
            <w:r w:rsidRPr="00333D9B">
              <w:rPr>
                <w:rFonts w:ascii="標楷體" w:eastAsia="標楷體" w:hAnsi="標楷體"/>
                <w:sz w:val="20"/>
              </w:rPr>
              <w:t>.</w:t>
            </w:r>
            <w:r w:rsidRPr="00333D9B">
              <w:rPr>
                <w:rFonts w:ascii="標楷體" w:eastAsia="標楷體" w:hAnsi="標楷體" w:hint="eastAsia"/>
                <w:sz w:val="20"/>
              </w:rPr>
              <w:t>塑造精彩人</w:t>
            </w:r>
          </w:p>
          <w:p w:rsidR="00B87438" w:rsidRPr="00333D9B" w:rsidRDefault="00B87438" w:rsidP="00333D9B">
            <w:pPr>
              <w:spacing w:line="300" w:lineRule="exact"/>
              <w:ind w:left="57" w:right="57" w:firstLineChars="100" w:firstLine="200"/>
              <w:jc w:val="both"/>
              <w:rPr>
                <w:rFonts w:ascii="標楷體" w:eastAsia="標楷體" w:hAnsi="標楷體"/>
                <w:sz w:val="20"/>
              </w:rPr>
            </w:pPr>
            <w:r w:rsidRPr="00333D9B">
              <w:rPr>
                <w:rFonts w:ascii="標楷體" w:eastAsia="標楷體" w:hAnsi="標楷體" w:hint="eastAsia"/>
                <w:sz w:val="20"/>
              </w:rPr>
              <w:t>生</w:t>
            </w:r>
          </w:p>
          <w:p w:rsidR="00850BA9" w:rsidRPr="00333D9B" w:rsidRDefault="00B87438" w:rsidP="00333D9B">
            <w:pPr>
              <w:jc w:val="both"/>
              <w:rPr>
                <w:rFonts w:ascii="標楷體" w:eastAsia="標楷體" w:hAnsi="標楷體"/>
                <w:sz w:val="20"/>
              </w:rPr>
            </w:pPr>
            <w:r w:rsidRPr="00333D9B">
              <w:rPr>
                <w:rFonts w:ascii="標楷體" w:eastAsia="標楷體" w:hAnsi="標楷體" w:hint="eastAsia"/>
                <w:sz w:val="20"/>
              </w:rPr>
              <w:t>3</w:t>
            </w:r>
            <w:r w:rsidRPr="00333D9B">
              <w:rPr>
                <w:rFonts w:ascii="標楷體" w:eastAsia="標楷體" w:hAnsi="標楷體"/>
                <w:sz w:val="20"/>
              </w:rPr>
              <w:t>.</w:t>
            </w:r>
            <w:r w:rsidRPr="00333D9B">
              <w:rPr>
                <w:rFonts w:ascii="標楷體" w:eastAsia="標楷體" w:hAnsi="標楷體" w:hint="eastAsia"/>
                <w:sz w:val="20"/>
              </w:rPr>
              <w:t>藝術新視野</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t>單元五、環保行動家</w:t>
            </w:r>
          </w:p>
          <w:p w:rsidR="00850BA9" w:rsidRPr="00333D9B" w:rsidRDefault="00333D9B" w:rsidP="00333D9B">
            <w:pPr>
              <w:ind w:left="-28"/>
              <w:jc w:val="both"/>
              <w:rPr>
                <w:rFonts w:ascii="標楷體" w:eastAsia="標楷體" w:hAnsi="標楷體"/>
                <w:sz w:val="20"/>
              </w:rPr>
            </w:pPr>
            <w:r w:rsidRPr="00333D9B">
              <w:rPr>
                <w:rFonts w:ascii="標楷體" w:eastAsia="標楷體" w:hAnsi="標楷體" w:hint="eastAsia"/>
                <w:bCs/>
                <w:sz w:val="20"/>
              </w:rPr>
              <w:t>活動1護河小達人、活動2垃圾偵查員</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t xml:space="preserve">單元四　</w:t>
            </w:r>
            <w:r w:rsidRPr="00333D9B">
              <w:rPr>
                <w:rFonts w:ascii="標楷體" w:eastAsia="標楷體" w:hAnsi="標楷體"/>
                <w:color w:val="000000"/>
                <w:sz w:val="20"/>
              </w:rPr>
              <w:t>寶貝我的家</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活動3　</w:t>
            </w:r>
            <w:r w:rsidRPr="00333D9B">
              <w:rPr>
                <w:rFonts w:ascii="標楷體" w:eastAsia="標楷體" w:hAnsi="標楷體"/>
                <w:color w:val="000000"/>
                <w:sz w:val="20"/>
                <w:shd w:val="clear" w:color="auto" w:fill="auto"/>
              </w:rPr>
              <w:t>互動一家親</w:t>
            </w:r>
            <w:r w:rsidRPr="00333D9B">
              <w:rPr>
                <w:rFonts w:ascii="標楷體" w:eastAsia="標楷體" w:hAnsi="標楷體" w:hint="eastAsia"/>
                <w:sz w:val="20"/>
                <w:shd w:val="clear" w:color="auto" w:fill="auto"/>
              </w:rPr>
              <w:t>（</w:t>
            </w:r>
            <w:r w:rsidRPr="00333D9B">
              <w:rPr>
                <w:rFonts w:ascii="標楷體" w:eastAsia="標楷體" w:hAnsi="標楷體" w:hint="eastAsia"/>
                <w:noProof/>
                <w:sz w:val="20"/>
                <w:shd w:val="clear" w:color="auto" w:fill="auto"/>
              </w:rPr>
              <w:t>1</w:t>
            </w:r>
            <w:r w:rsidRPr="00333D9B">
              <w:rPr>
                <w:rFonts w:ascii="標楷體" w:eastAsia="標楷體" w:hAnsi="標楷體" w:hint="eastAsia"/>
                <w:sz w:val="20"/>
                <w:shd w:val="clear" w:color="auto" w:fill="auto"/>
              </w:rPr>
              <w:t>）</w:t>
            </w:r>
          </w:p>
          <w:p w:rsidR="00850BA9" w:rsidRPr="00333D9B" w:rsidRDefault="00850BA9" w:rsidP="00333D9B">
            <w:pPr>
              <w:pStyle w:val="a3"/>
              <w:rPr>
                <w:rFonts w:ascii="標楷體" w:eastAsia="標楷體" w:hAnsi="標楷體"/>
                <w:color w:val="FF0000"/>
                <w:sz w:val="20"/>
                <w:shd w:val="clear" w:color="auto" w:fill="auto"/>
              </w:rPr>
            </w:pPr>
            <w:r w:rsidRPr="00333D9B">
              <w:rPr>
                <w:rFonts w:ascii="標楷體" w:eastAsia="標楷體" w:hAnsi="標楷體" w:hint="eastAsia"/>
                <w:color w:val="FF0000"/>
                <w:sz w:val="20"/>
                <w:shd w:val="clear" w:color="auto" w:fill="auto"/>
              </w:rPr>
              <w:t>家政教育</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FF0000"/>
                <w:sz w:val="20"/>
                <w:shd w:val="clear" w:color="auto" w:fill="auto"/>
              </w:rPr>
              <w:t>(1)</w:t>
            </w:r>
          </w:p>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校本</w:t>
            </w:r>
            <w:r w:rsidRPr="00333D9B">
              <w:rPr>
                <w:rFonts w:ascii="標楷體" w:eastAsia="標楷體" w:hAnsi="標楷體" w:hint="eastAsia"/>
                <w:color w:val="000000"/>
                <w:sz w:val="20"/>
              </w:rPr>
              <w:t>撰寫期中報告</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r>
      <w:tr w:rsidR="00850BA9" w:rsidRPr="009F6F56" w:rsidTr="00333D9B">
        <w:trPr>
          <w:gridAfter w:val="1"/>
          <w:wAfter w:w="12" w:type="dxa"/>
          <w:cantSplit/>
          <w:trHeight w:val="1088"/>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Pr="00220B2F" w:rsidRDefault="00850BA9" w:rsidP="007E7A85">
            <w:pPr>
              <w:rPr>
                <w:rFonts w:eastAsia="標楷體"/>
                <w:color w:val="FF0000"/>
                <w:szCs w:val="24"/>
              </w:rPr>
            </w:pPr>
          </w:p>
        </w:tc>
        <w:tc>
          <w:tcPr>
            <w:tcW w:w="1061" w:type="dxa"/>
            <w:vMerge/>
          </w:tcPr>
          <w:p w:rsidR="00850BA9" w:rsidRDefault="00850BA9" w:rsidP="00715E52">
            <w:pPr>
              <w:jc w:val="center"/>
              <w:rPr>
                <w:rFonts w:ascii="標楷體" w:eastAsia="標楷體" w:hAnsi="標楷體"/>
                <w:sz w:val="20"/>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snapToGrid w:val="0"/>
              <w:jc w:val="both"/>
              <w:rPr>
                <w:rFonts w:ascii="標楷體" w:eastAsia="標楷體" w:hAnsi="標楷體"/>
                <w:sz w:val="20"/>
              </w:rPr>
            </w:pPr>
          </w:p>
        </w:tc>
        <w:tc>
          <w:tcPr>
            <w:tcW w:w="1021" w:type="dxa"/>
          </w:tcPr>
          <w:p w:rsidR="005D69A8" w:rsidRPr="00333D9B" w:rsidRDefault="005D69A8" w:rsidP="00333D9B">
            <w:pPr>
              <w:snapToGrid w:val="0"/>
              <w:jc w:val="both"/>
              <w:rPr>
                <w:rFonts w:ascii="標楷體" w:eastAsia="標楷體" w:hAnsi="標楷體"/>
                <w:noProof/>
                <w:sz w:val="20"/>
              </w:rPr>
            </w:pPr>
            <w:r w:rsidRPr="00333D9B">
              <w:rPr>
                <w:rFonts w:ascii="標楷體" w:eastAsia="標楷體" w:hAnsi="標楷體"/>
                <w:noProof/>
                <w:sz w:val="20"/>
              </w:rPr>
              <w:t>第三單元共下去遶尞</w:t>
            </w:r>
          </w:p>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第五課  風車个故鄉</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98" w:type="dxa"/>
            <w:gridSpan w:val="3"/>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947"/>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t>十七</w:t>
            </w:r>
          </w:p>
          <w:p w:rsidR="00850BA9" w:rsidRPr="005839E4" w:rsidRDefault="00850BA9" w:rsidP="007E7A85">
            <w:pPr>
              <w:jc w:val="center"/>
              <w:rPr>
                <w:rFonts w:eastAsia="標楷體"/>
                <w:sz w:val="22"/>
                <w:szCs w:val="22"/>
              </w:rPr>
            </w:pPr>
            <w:r w:rsidRPr="0052311B">
              <w:rPr>
                <w:rFonts w:eastAsia="標楷體"/>
                <w:noProof/>
                <w:color w:val="000000"/>
                <w:sz w:val="22"/>
                <w:szCs w:val="22"/>
              </w:rPr>
              <w:t>1216-1220</w:t>
            </w:r>
          </w:p>
        </w:tc>
        <w:tc>
          <w:tcPr>
            <w:tcW w:w="1080" w:type="dxa"/>
            <w:vMerge w:val="restart"/>
          </w:tcPr>
          <w:p w:rsidR="00850BA9" w:rsidRDefault="00850BA9" w:rsidP="007E7A85">
            <w:pPr>
              <w:rPr>
                <w:rFonts w:eastAsia="標楷體"/>
                <w:color w:val="008000"/>
                <w:szCs w:val="24"/>
              </w:rPr>
            </w:pPr>
            <w:r w:rsidRPr="00220B2F">
              <w:rPr>
                <w:rFonts w:eastAsia="標楷體"/>
                <w:color w:val="008000"/>
                <w:szCs w:val="24"/>
              </w:rPr>
              <w:t>生命教育</w:t>
            </w:r>
            <w:r>
              <w:rPr>
                <w:rFonts w:eastAsia="標楷體" w:hint="eastAsia"/>
                <w:color w:val="008000"/>
                <w:szCs w:val="24"/>
              </w:rPr>
              <w:t>(1)</w:t>
            </w:r>
          </w:p>
          <w:p w:rsidR="00850BA9" w:rsidRPr="004D00EC" w:rsidRDefault="00850BA9" w:rsidP="007E7A85">
            <w:pPr>
              <w:rPr>
                <w:color w:val="FF0000"/>
              </w:rPr>
            </w:pPr>
            <w:r w:rsidRPr="00220B2F">
              <w:rPr>
                <w:rFonts w:eastAsia="標楷體"/>
                <w:color w:val="008000"/>
                <w:szCs w:val="24"/>
              </w:rPr>
              <w:t>家庭暴力防治教育</w:t>
            </w:r>
            <w:r>
              <w:rPr>
                <w:rFonts w:eastAsia="標楷體" w:hint="eastAsia"/>
                <w:color w:val="008000"/>
                <w:szCs w:val="24"/>
              </w:rPr>
              <w:t>(1)</w:t>
            </w:r>
          </w:p>
        </w:tc>
        <w:tc>
          <w:tcPr>
            <w:tcW w:w="1061" w:type="dxa"/>
            <w:vMerge w:val="restart"/>
          </w:tcPr>
          <w:p w:rsidR="00850BA9" w:rsidRPr="00715E52" w:rsidRDefault="00850BA9" w:rsidP="00715E52">
            <w:pPr>
              <w:jc w:val="center"/>
              <w:rPr>
                <w:rFonts w:eastAsia="標楷體"/>
                <w:szCs w:val="24"/>
              </w:rPr>
            </w:pPr>
            <w:r>
              <w:rPr>
                <w:rFonts w:ascii="標楷體" w:eastAsia="標楷體" w:hAnsi="標楷體" w:hint="eastAsia"/>
                <w:sz w:val="20"/>
              </w:rPr>
              <w:t>六、我的創意範本</w:t>
            </w:r>
            <w:r w:rsidRPr="00715E52">
              <w:rPr>
                <w:rFonts w:eastAsia="標楷體" w:hint="eastAsia"/>
                <w:szCs w:val="24"/>
              </w:rPr>
              <w:t>(</w:t>
            </w:r>
            <w:r w:rsidRPr="00715E52">
              <w:rPr>
                <w:rFonts w:eastAsia="標楷體"/>
                <w:noProof/>
                <w:szCs w:val="24"/>
              </w:rPr>
              <w:t>1</w:t>
            </w:r>
            <w:r w:rsidRPr="00715E52">
              <w:rPr>
                <w:rFonts w:eastAsia="標楷體" w:hint="eastAsia"/>
                <w:szCs w:val="24"/>
              </w:rPr>
              <w:t>)</w:t>
            </w:r>
          </w:p>
          <w:p w:rsidR="002C751E" w:rsidRDefault="002C751E" w:rsidP="002C751E">
            <w:pPr>
              <w:spacing w:line="0" w:lineRule="atLeast"/>
              <w:jc w:val="center"/>
              <w:rPr>
                <w:rFonts w:ascii="新細明體" w:hAnsi="新細明體"/>
                <w:sz w:val="20"/>
              </w:rPr>
            </w:pPr>
            <w:r w:rsidRPr="004C2A79">
              <w:rPr>
                <w:rFonts w:ascii="新細明體" w:hAnsi="新細明體"/>
                <w:bCs/>
                <w:sz w:val="20"/>
              </w:rPr>
              <w:t>生活作息</w:t>
            </w:r>
          </w:p>
          <w:p w:rsidR="00850BA9" w:rsidRPr="00715E52" w:rsidRDefault="002C751E" w:rsidP="002C751E">
            <w:pPr>
              <w:jc w:val="center"/>
              <w:rPr>
                <w:rFonts w:eastAsia="標楷體"/>
                <w:color w:val="FF0000"/>
                <w:szCs w:val="24"/>
              </w:rPr>
            </w:pPr>
            <w:r w:rsidRPr="004C2A79">
              <w:rPr>
                <w:rFonts w:ascii="新細明體" w:hAnsi="新細明體"/>
                <w:bCs/>
                <w:sz w:val="20"/>
              </w:rPr>
              <w:t>Unit 4 What Time Do You Get Up?</w:t>
            </w:r>
            <w:r w:rsidRPr="00715E52">
              <w:rPr>
                <w:rFonts w:eastAsia="標楷體" w:hint="eastAsia"/>
                <w:szCs w:val="24"/>
              </w:rPr>
              <w:t xml:space="preserve"> </w:t>
            </w:r>
            <w:r w:rsidR="00850BA9" w:rsidRPr="00715E52">
              <w:rPr>
                <w:rFonts w:eastAsia="標楷體" w:hint="eastAsia"/>
                <w:szCs w:val="24"/>
              </w:rPr>
              <w:t>(</w:t>
            </w:r>
            <w:r w:rsidR="00850BA9" w:rsidRPr="00715E52">
              <w:rPr>
                <w:rFonts w:eastAsia="標楷體"/>
                <w:noProof/>
                <w:szCs w:val="24"/>
              </w:rPr>
              <w:t>1</w:t>
            </w:r>
            <w:r w:rsidR="00850BA9" w:rsidRPr="00715E52">
              <w:rPr>
                <w:rFonts w:eastAsia="標楷體" w:hint="eastAsia"/>
                <w:szCs w:val="24"/>
              </w:rPr>
              <w:t>)</w:t>
            </w:r>
            <w:r w:rsidR="00850BA9" w:rsidRPr="00220B2F">
              <w:rPr>
                <w:rFonts w:ascii="標楷體" w:eastAsia="標楷體" w:hAnsi="標楷體" w:hint="eastAsia"/>
                <w:color w:val="FF0000"/>
                <w:szCs w:val="24"/>
              </w:rPr>
              <w:t xml:space="preserve"> </w:t>
            </w:r>
            <w:r w:rsidR="005428C3" w:rsidRPr="00220B2F">
              <w:rPr>
                <w:rFonts w:eastAsia="標楷體"/>
                <w:color w:val="FF0000"/>
              </w:rPr>
              <w:t>作文教學</w:t>
            </w:r>
            <w:r w:rsidR="005428C3">
              <w:rPr>
                <w:rFonts w:eastAsia="標楷體" w:hint="eastAsia"/>
                <w:color w:val="FF0000"/>
              </w:rPr>
              <w:t>(1)</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5</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27</w:t>
            </w:r>
          </w:p>
        </w:tc>
        <w:tc>
          <w:tcPr>
            <w:tcW w:w="946" w:type="dxa"/>
            <w:vMerge w:val="restart"/>
          </w:tcPr>
          <w:p w:rsidR="00850BA9" w:rsidRPr="00333D9B" w:rsidRDefault="00850BA9" w:rsidP="00333D9B">
            <w:pPr>
              <w:snapToGrid w:val="0"/>
              <w:jc w:val="both"/>
              <w:rPr>
                <w:rFonts w:ascii="標楷體" w:eastAsia="標楷體" w:hAnsi="標楷體"/>
                <w:sz w:val="20"/>
              </w:rPr>
            </w:pPr>
            <w:r w:rsidRPr="00333D9B">
              <w:rPr>
                <w:rFonts w:ascii="標楷體" w:eastAsia="標楷體" w:hAnsi="標楷體" w:hint="eastAsia"/>
                <w:sz w:val="20"/>
              </w:rPr>
              <w:t>四、運動場上</w:t>
            </w:r>
          </w:p>
          <w:p w:rsidR="00850BA9" w:rsidRPr="00333D9B" w:rsidRDefault="00850BA9" w:rsidP="00333D9B">
            <w:pPr>
              <w:ind w:left="-28"/>
              <w:jc w:val="both"/>
              <w:rPr>
                <w:rFonts w:ascii="標楷體" w:eastAsia="標楷體" w:hAnsi="標楷體"/>
                <w:color w:val="FF0000"/>
                <w:sz w:val="20"/>
              </w:rPr>
            </w:pPr>
            <w:r w:rsidRPr="00333D9B">
              <w:rPr>
                <w:rFonts w:ascii="標楷體" w:eastAsia="標楷體" w:hAnsi="標楷體" w:hint="eastAsia"/>
                <w:sz w:val="20"/>
              </w:rPr>
              <w:t>第十三課草地上的網球夢(</w:t>
            </w:r>
            <w:r w:rsidRPr="00333D9B">
              <w:rPr>
                <w:rFonts w:ascii="標楷體" w:eastAsia="標楷體" w:hAnsi="標楷體"/>
                <w:noProof/>
                <w:sz w:val="20"/>
              </w:rPr>
              <w:t>6</w:t>
            </w:r>
            <w:r w:rsidRPr="00333D9B">
              <w:rPr>
                <w:rFonts w:ascii="標楷體" w:eastAsia="標楷體" w:hAnsi="標楷體" w:hint="eastAsia"/>
                <w:sz w:val="20"/>
              </w:rPr>
              <w:t>)</w:t>
            </w:r>
          </w:p>
        </w:tc>
        <w:tc>
          <w:tcPr>
            <w:tcW w:w="1021" w:type="dxa"/>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t>三、溫暖的世界5.風佮日頭</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98" w:type="dxa"/>
            <w:gridSpan w:val="3"/>
            <w:vMerge w:val="restart"/>
          </w:tcPr>
          <w:p w:rsidR="002C751E" w:rsidRPr="00333D9B" w:rsidRDefault="002C751E" w:rsidP="00333D9B">
            <w:pPr>
              <w:spacing w:line="0" w:lineRule="atLeast"/>
              <w:jc w:val="both"/>
              <w:rPr>
                <w:rFonts w:ascii="標楷體" w:eastAsia="標楷體" w:hAnsi="標楷體"/>
                <w:sz w:val="20"/>
              </w:rPr>
            </w:pPr>
            <w:r w:rsidRPr="00333D9B">
              <w:rPr>
                <w:rFonts w:ascii="標楷體" w:eastAsia="標楷體" w:hAnsi="標楷體"/>
                <w:bCs/>
                <w:sz w:val="20"/>
              </w:rPr>
              <w:t>生活作息</w:t>
            </w:r>
          </w:p>
          <w:p w:rsidR="00850BA9" w:rsidRPr="00333D9B" w:rsidRDefault="002C751E" w:rsidP="00333D9B">
            <w:pPr>
              <w:ind w:left="200" w:hangingChars="100" w:hanging="200"/>
              <w:jc w:val="both"/>
              <w:rPr>
                <w:rFonts w:ascii="標楷體" w:eastAsia="標楷體" w:hAnsi="標楷體"/>
                <w:sz w:val="20"/>
              </w:rPr>
            </w:pPr>
            <w:r w:rsidRPr="00333D9B">
              <w:rPr>
                <w:rFonts w:ascii="標楷體" w:eastAsia="標楷體" w:hAnsi="標楷體"/>
                <w:bCs/>
                <w:sz w:val="20"/>
              </w:rPr>
              <w:t>Unit 4 What Time Do You Get Up?</w:t>
            </w:r>
            <w:r w:rsidR="00850BA9" w:rsidRPr="00333D9B">
              <w:rPr>
                <w:rFonts w:ascii="標楷體" w:eastAsia="標楷體" w:hAnsi="標楷體" w:hint="eastAsia"/>
                <w:sz w:val="20"/>
              </w:rPr>
              <w:t>（</w:t>
            </w:r>
            <w:r w:rsidR="00850BA9" w:rsidRPr="00333D9B">
              <w:rPr>
                <w:rFonts w:ascii="標楷體" w:eastAsia="標楷體" w:hAnsi="標楷體"/>
                <w:noProof/>
                <w:sz w:val="20"/>
              </w:rPr>
              <w:t>1</w:t>
            </w:r>
            <w:r w:rsidR="00850BA9" w:rsidRPr="00333D9B">
              <w:rPr>
                <w:rFonts w:ascii="標楷體" w:eastAsia="標楷體" w:hAnsi="標楷體" w:hint="eastAsia"/>
                <w:sz w:val="20"/>
              </w:rPr>
              <w:t>）</w:t>
            </w:r>
          </w:p>
        </w:tc>
        <w:tc>
          <w:tcPr>
            <w:tcW w:w="1179" w:type="dxa"/>
            <w:vMerge w:val="restart"/>
          </w:tcPr>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t>數與量、幾何</w:t>
            </w:r>
          </w:p>
          <w:p w:rsidR="00850BA9" w:rsidRPr="00333D9B" w:rsidRDefault="00850BA9" w:rsidP="00333D9B">
            <w:pPr>
              <w:spacing w:line="0" w:lineRule="atLeast"/>
              <w:jc w:val="both"/>
              <w:rPr>
                <w:rFonts w:ascii="標楷體" w:eastAsia="標楷體" w:hAnsi="標楷體"/>
                <w:bCs/>
                <w:sz w:val="20"/>
              </w:rPr>
            </w:pPr>
            <w:r w:rsidRPr="00333D9B">
              <w:rPr>
                <w:rFonts w:ascii="標楷體" w:eastAsia="標楷體" w:hAnsi="標楷體"/>
                <w:bCs/>
                <w:sz w:val="20"/>
              </w:rPr>
              <w:t>第8單元　圓與扇形的面積</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數學樂園</w:t>
            </w:r>
            <w:r w:rsidRPr="00333D9B">
              <w:rPr>
                <w:rFonts w:ascii="標楷體" w:eastAsia="標楷體" w:hAnsi="標楷體" w:hint="eastAsia"/>
                <w:sz w:val="20"/>
              </w:rPr>
              <w:t>(</w:t>
            </w:r>
            <w:r w:rsidRPr="00333D9B">
              <w:rPr>
                <w:rFonts w:ascii="標楷體" w:eastAsia="標楷體" w:hAnsi="標楷體"/>
                <w:noProof/>
                <w:sz w:val="20"/>
              </w:rPr>
              <w:t>4</w:t>
            </w:r>
            <w:r w:rsidRPr="00333D9B">
              <w:rPr>
                <w:rFonts w:ascii="標楷體" w:eastAsia="標楷體" w:hAnsi="標楷體" w:hint="eastAsia"/>
                <w:sz w:val="20"/>
              </w:rPr>
              <w:t>)</w:t>
            </w:r>
          </w:p>
        </w:tc>
        <w:tc>
          <w:tcPr>
            <w:tcW w:w="1041" w:type="dxa"/>
            <w:vMerge w:val="restart"/>
          </w:tcPr>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五、臺灣的人口</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第二課 人口現象與政策（</w:t>
            </w:r>
            <w:r w:rsidRPr="00333D9B">
              <w:rPr>
                <w:rFonts w:ascii="標楷體" w:eastAsia="標楷體" w:hAnsi="標楷體"/>
                <w:noProof/>
                <w:sz w:val="20"/>
              </w:rPr>
              <w:t>3</w:t>
            </w:r>
            <w:r w:rsidRPr="00333D9B">
              <w:rPr>
                <w:rFonts w:ascii="標楷體" w:eastAsia="標楷體" w:hAnsi="標楷體" w:hint="eastAsia"/>
                <w:sz w:val="20"/>
              </w:rPr>
              <w:t>）</w:t>
            </w:r>
          </w:p>
        </w:tc>
        <w:tc>
          <w:tcPr>
            <w:tcW w:w="1724" w:type="dxa"/>
            <w:gridSpan w:val="2"/>
            <w:vMerge w:val="restart"/>
          </w:tcPr>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四、電磁作用</w:t>
            </w:r>
            <w:r w:rsidRPr="00333D9B">
              <w:rPr>
                <w:rFonts w:ascii="標楷體" w:eastAsia="標楷體" w:hAnsi="標楷體" w:hint="eastAsia"/>
                <w:sz w:val="20"/>
              </w:rPr>
              <w:br/>
              <w:t>活動一 指北針和地磁</w:t>
            </w:r>
            <w:r w:rsidRPr="00333D9B">
              <w:rPr>
                <w:rFonts w:ascii="標楷體" w:eastAsia="標楷體" w:hAnsi="標楷體" w:hint="eastAsia"/>
                <w:sz w:val="20"/>
              </w:rPr>
              <w:br/>
              <w:t>活動二 電磁鐵（</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cs="新細明體"/>
                <w:sz w:val="20"/>
              </w:rPr>
            </w:pPr>
          </w:p>
          <w:p w:rsidR="00850BA9" w:rsidRPr="00333D9B" w:rsidRDefault="00850BA9" w:rsidP="00333D9B">
            <w:pPr>
              <w:jc w:val="both"/>
              <w:rPr>
                <w:rFonts w:ascii="標楷體" w:eastAsia="標楷體" w:hAnsi="標楷體"/>
                <w:sz w:val="20"/>
              </w:rPr>
            </w:pPr>
          </w:p>
        </w:tc>
        <w:tc>
          <w:tcPr>
            <w:tcW w:w="1324" w:type="dxa"/>
            <w:gridSpan w:val="3"/>
            <w:vMerge w:val="restart"/>
          </w:tcPr>
          <w:p w:rsidR="00850BA9" w:rsidRPr="00333D9B" w:rsidRDefault="00B87438" w:rsidP="00333D9B">
            <w:pPr>
              <w:pStyle w:val="a9"/>
              <w:numPr>
                <w:ilvl w:val="0"/>
                <w:numId w:val="19"/>
              </w:numPr>
              <w:ind w:leftChars="0"/>
              <w:jc w:val="both"/>
              <w:rPr>
                <w:rFonts w:ascii="標楷體" w:eastAsia="標楷體" w:hAnsi="標楷體"/>
                <w:sz w:val="20"/>
              </w:rPr>
            </w:pPr>
            <w:r w:rsidRPr="00333D9B">
              <w:rPr>
                <w:rFonts w:ascii="標楷體" w:eastAsia="標楷體" w:hAnsi="標楷體" w:hint="eastAsia"/>
                <w:sz w:val="20"/>
              </w:rPr>
              <w:t>大海的歌唱</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t>單元五、環保行動家</w:t>
            </w:r>
          </w:p>
          <w:p w:rsidR="00850BA9" w:rsidRPr="00333D9B" w:rsidRDefault="00333D9B" w:rsidP="00333D9B">
            <w:pPr>
              <w:ind w:left="-28"/>
              <w:jc w:val="both"/>
              <w:rPr>
                <w:rFonts w:ascii="標楷體" w:eastAsia="標楷體" w:hAnsi="標楷體"/>
                <w:sz w:val="20"/>
              </w:rPr>
            </w:pPr>
            <w:r w:rsidRPr="00333D9B">
              <w:rPr>
                <w:rFonts w:ascii="標楷體" w:eastAsia="標楷體" w:hAnsi="標楷體" w:hint="eastAsia"/>
                <w:bCs/>
                <w:sz w:val="20"/>
              </w:rPr>
              <w:t>活動2垃圾偵查員、活動3綠色消費愛地球</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t xml:space="preserve">單元五　</w:t>
            </w:r>
            <w:r w:rsidRPr="00333D9B">
              <w:rPr>
                <w:rFonts w:ascii="標楷體" w:eastAsia="標楷體" w:hAnsi="標楷體"/>
                <w:color w:val="000000"/>
                <w:sz w:val="20"/>
              </w:rPr>
              <w:t>反制危機大作戰</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活動1　</w:t>
            </w:r>
            <w:r w:rsidRPr="00333D9B">
              <w:rPr>
                <w:rFonts w:ascii="標楷體" w:eastAsia="標楷體" w:hAnsi="標楷體"/>
                <w:color w:val="000000"/>
                <w:sz w:val="20"/>
                <w:shd w:val="clear" w:color="auto" w:fill="auto"/>
              </w:rPr>
              <w:t>危機要提防</w:t>
            </w:r>
            <w:r w:rsidRPr="00333D9B">
              <w:rPr>
                <w:rFonts w:ascii="標楷體" w:eastAsia="標楷體" w:hAnsi="標楷體" w:hint="eastAsia"/>
                <w:sz w:val="20"/>
                <w:shd w:val="clear" w:color="auto" w:fill="auto"/>
              </w:rPr>
              <w:t>（</w:t>
            </w:r>
            <w:r w:rsidRPr="00333D9B">
              <w:rPr>
                <w:rFonts w:ascii="標楷體" w:eastAsia="標楷體" w:hAnsi="標楷體"/>
                <w:noProof/>
                <w:sz w:val="20"/>
                <w:shd w:val="clear" w:color="auto" w:fill="auto"/>
              </w:rPr>
              <w:t>2</w:t>
            </w:r>
            <w:r w:rsidRPr="00333D9B">
              <w:rPr>
                <w:rFonts w:ascii="標楷體" w:eastAsia="標楷體" w:hAnsi="標楷體" w:hint="eastAsia"/>
                <w:sz w:val="20"/>
                <w:shd w:val="clear" w:color="auto" w:fill="auto"/>
              </w:rPr>
              <w:t>）</w:t>
            </w:r>
          </w:p>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校本</w:t>
            </w:r>
            <w:r w:rsidRPr="00333D9B">
              <w:rPr>
                <w:rFonts w:ascii="標楷體" w:eastAsia="標楷體" w:hAnsi="標楷體" w:hint="eastAsia"/>
                <w:color w:val="000000"/>
                <w:sz w:val="20"/>
              </w:rPr>
              <w:t>撰寫期中報告</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r>
      <w:tr w:rsidR="00850BA9" w:rsidRPr="009F6F56" w:rsidTr="00333D9B">
        <w:trPr>
          <w:gridAfter w:val="1"/>
          <w:wAfter w:w="12" w:type="dxa"/>
          <w:cantSplit/>
          <w:trHeight w:val="947"/>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Pr="00220B2F" w:rsidRDefault="00850BA9" w:rsidP="007E7A85">
            <w:pPr>
              <w:rPr>
                <w:rFonts w:eastAsia="標楷體"/>
                <w:color w:val="008000"/>
                <w:szCs w:val="24"/>
              </w:rPr>
            </w:pPr>
          </w:p>
        </w:tc>
        <w:tc>
          <w:tcPr>
            <w:tcW w:w="1061" w:type="dxa"/>
            <w:vMerge/>
          </w:tcPr>
          <w:p w:rsidR="00850BA9" w:rsidRDefault="00850BA9" w:rsidP="00715E52">
            <w:pPr>
              <w:jc w:val="center"/>
              <w:rPr>
                <w:rFonts w:ascii="標楷體" w:eastAsia="標楷體" w:hAnsi="標楷體"/>
                <w:sz w:val="20"/>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snapToGrid w:val="0"/>
              <w:jc w:val="both"/>
              <w:rPr>
                <w:rFonts w:ascii="標楷體" w:eastAsia="標楷體" w:hAnsi="標楷體"/>
                <w:sz w:val="20"/>
              </w:rPr>
            </w:pPr>
          </w:p>
        </w:tc>
        <w:tc>
          <w:tcPr>
            <w:tcW w:w="1021" w:type="dxa"/>
          </w:tcPr>
          <w:p w:rsidR="005D69A8" w:rsidRPr="00333D9B" w:rsidRDefault="005D69A8" w:rsidP="00333D9B">
            <w:pPr>
              <w:snapToGrid w:val="0"/>
              <w:jc w:val="both"/>
              <w:rPr>
                <w:rFonts w:ascii="標楷體" w:eastAsia="標楷體" w:hAnsi="標楷體"/>
                <w:noProof/>
                <w:sz w:val="20"/>
              </w:rPr>
            </w:pPr>
            <w:r w:rsidRPr="00333D9B">
              <w:rPr>
                <w:rFonts w:ascii="標楷體" w:eastAsia="標楷體" w:hAnsi="標楷體"/>
                <w:noProof/>
                <w:sz w:val="20"/>
              </w:rPr>
              <w:t>第三單元共下去遶尞</w:t>
            </w:r>
          </w:p>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第五課  風車个故鄉</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98" w:type="dxa"/>
            <w:gridSpan w:val="3"/>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1221"/>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t>十八</w:t>
            </w:r>
          </w:p>
          <w:p w:rsidR="00850BA9" w:rsidRPr="005839E4" w:rsidRDefault="00850BA9" w:rsidP="007E7A85">
            <w:pPr>
              <w:jc w:val="center"/>
              <w:rPr>
                <w:rFonts w:eastAsia="標楷體"/>
                <w:sz w:val="22"/>
                <w:szCs w:val="22"/>
              </w:rPr>
            </w:pPr>
            <w:r w:rsidRPr="0052311B">
              <w:rPr>
                <w:rFonts w:eastAsia="標楷體"/>
                <w:noProof/>
                <w:color w:val="000000"/>
                <w:sz w:val="22"/>
                <w:szCs w:val="22"/>
              </w:rPr>
              <w:t>1223-1227</w:t>
            </w:r>
          </w:p>
        </w:tc>
        <w:tc>
          <w:tcPr>
            <w:tcW w:w="1080" w:type="dxa"/>
            <w:vMerge w:val="restart"/>
          </w:tcPr>
          <w:p w:rsidR="00850BA9" w:rsidRPr="004D00EC" w:rsidRDefault="00850BA9" w:rsidP="007E7A85">
            <w:pPr>
              <w:rPr>
                <w:color w:val="FF0000"/>
              </w:rPr>
            </w:pPr>
            <w:r w:rsidRPr="00EE1799">
              <w:rPr>
                <w:rFonts w:eastAsia="標楷體" w:hint="eastAsia"/>
                <w:color w:val="0000FF"/>
                <w:szCs w:val="24"/>
              </w:rPr>
              <w:t>聖誕節活動</w:t>
            </w:r>
            <w:r>
              <w:rPr>
                <w:rFonts w:eastAsia="標楷體" w:hint="eastAsia"/>
                <w:color w:val="0000FF"/>
                <w:szCs w:val="24"/>
              </w:rPr>
              <w:t>(1)</w:t>
            </w:r>
          </w:p>
        </w:tc>
        <w:tc>
          <w:tcPr>
            <w:tcW w:w="1061" w:type="dxa"/>
            <w:vMerge w:val="restart"/>
          </w:tcPr>
          <w:p w:rsidR="00850BA9" w:rsidRPr="00715E52" w:rsidRDefault="00850BA9" w:rsidP="00715E52">
            <w:pPr>
              <w:jc w:val="center"/>
              <w:rPr>
                <w:rFonts w:eastAsia="標楷體"/>
                <w:szCs w:val="24"/>
              </w:rPr>
            </w:pPr>
            <w:r>
              <w:rPr>
                <w:rFonts w:ascii="標楷體" w:eastAsia="標楷體" w:hAnsi="標楷體" w:hint="eastAsia"/>
                <w:sz w:val="20"/>
              </w:rPr>
              <w:t>七、大家來種樹</w:t>
            </w:r>
            <w:r w:rsidRPr="00715E52">
              <w:rPr>
                <w:rFonts w:eastAsia="標楷體" w:hint="eastAsia"/>
                <w:szCs w:val="24"/>
              </w:rPr>
              <w:t>(</w:t>
            </w:r>
            <w:r w:rsidRPr="00715E52">
              <w:rPr>
                <w:rFonts w:eastAsia="標楷體"/>
                <w:noProof/>
                <w:szCs w:val="24"/>
              </w:rPr>
              <w:t>1</w:t>
            </w:r>
            <w:r w:rsidRPr="00715E52">
              <w:rPr>
                <w:rFonts w:eastAsia="標楷體" w:hint="eastAsia"/>
                <w:szCs w:val="24"/>
              </w:rPr>
              <w:t>)</w:t>
            </w:r>
          </w:p>
          <w:p w:rsidR="002C751E" w:rsidRDefault="002C751E" w:rsidP="002C751E">
            <w:pPr>
              <w:spacing w:line="0" w:lineRule="atLeast"/>
              <w:jc w:val="center"/>
              <w:rPr>
                <w:rFonts w:ascii="新細明體" w:hAnsi="新細明體"/>
                <w:sz w:val="20"/>
              </w:rPr>
            </w:pPr>
            <w:r w:rsidRPr="004C2A79">
              <w:rPr>
                <w:rFonts w:ascii="新細明體" w:hAnsi="新細明體"/>
                <w:bCs/>
                <w:sz w:val="20"/>
              </w:rPr>
              <w:t>複習二</w:t>
            </w:r>
          </w:p>
          <w:p w:rsidR="00850BA9" w:rsidRPr="00715E52" w:rsidRDefault="002C751E" w:rsidP="002C751E">
            <w:pPr>
              <w:jc w:val="center"/>
              <w:rPr>
                <w:rFonts w:eastAsia="標楷體"/>
                <w:color w:val="FF0000"/>
                <w:szCs w:val="24"/>
              </w:rPr>
            </w:pPr>
            <w:r w:rsidRPr="004C2A79">
              <w:rPr>
                <w:rFonts w:ascii="新細明體" w:hAnsi="新細明體"/>
                <w:bCs/>
                <w:sz w:val="20"/>
              </w:rPr>
              <w:t>Review 2</w:t>
            </w:r>
            <w:r w:rsidRPr="00715E52">
              <w:rPr>
                <w:rFonts w:eastAsia="標楷體" w:hint="eastAsia"/>
                <w:szCs w:val="24"/>
              </w:rPr>
              <w:t xml:space="preserve"> </w:t>
            </w:r>
            <w:r w:rsidR="00850BA9" w:rsidRPr="00715E52">
              <w:rPr>
                <w:rFonts w:eastAsia="標楷體" w:hint="eastAsia"/>
                <w:szCs w:val="24"/>
              </w:rPr>
              <w:lastRenderedPageBreak/>
              <w:t>(</w:t>
            </w:r>
            <w:r w:rsidR="00850BA9" w:rsidRPr="00715E52">
              <w:rPr>
                <w:rFonts w:eastAsia="標楷體"/>
                <w:noProof/>
                <w:szCs w:val="24"/>
              </w:rPr>
              <w:t>1</w:t>
            </w:r>
            <w:r w:rsidR="00850BA9" w:rsidRPr="00715E52">
              <w:rPr>
                <w:rFonts w:eastAsia="標楷體" w:hint="eastAsia"/>
                <w:szCs w:val="24"/>
              </w:rPr>
              <w:t>)</w:t>
            </w:r>
            <w:r w:rsidR="00850BA9" w:rsidRPr="00220B2F">
              <w:rPr>
                <w:rFonts w:ascii="標楷體" w:eastAsia="標楷體" w:hAnsi="標楷體" w:hint="eastAsia"/>
                <w:color w:val="FF0000"/>
                <w:szCs w:val="24"/>
              </w:rPr>
              <w:t xml:space="preserve"> 【</w:t>
            </w:r>
            <w:r w:rsidR="00850BA9" w:rsidRPr="00220B2F">
              <w:rPr>
                <w:rFonts w:eastAsia="標楷體" w:hint="eastAsia"/>
                <w:color w:val="FF0000"/>
                <w:szCs w:val="24"/>
              </w:rPr>
              <w:t>4</w:t>
            </w:r>
            <w:r w:rsidR="00850BA9" w:rsidRPr="00220B2F">
              <w:rPr>
                <w:rFonts w:eastAsia="標楷體"/>
                <w:color w:val="FF0000"/>
                <w:szCs w:val="24"/>
              </w:rPr>
              <w:t>+1</w:t>
            </w:r>
            <w:r w:rsidR="00850BA9" w:rsidRPr="00220B2F">
              <w:rPr>
                <w:rFonts w:eastAsia="標楷體" w:hint="eastAsia"/>
                <w:color w:val="FF0000"/>
                <w:szCs w:val="24"/>
              </w:rPr>
              <w:t>補救</w:t>
            </w:r>
            <w:r w:rsidR="00850BA9" w:rsidRPr="00220B2F">
              <w:rPr>
                <w:rFonts w:ascii="標楷體" w:eastAsia="標楷體" w:hAnsi="標楷體" w:hint="eastAsia"/>
                <w:color w:val="FF0000"/>
                <w:szCs w:val="24"/>
              </w:rPr>
              <w:t>】</w:t>
            </w:r>
            <w:r w:rsidR="00850BA9">
              <w:rPr>
                <w:rFonts w:ascii="標楷體" w:eastAsia="標楷體" w:hAnsi="標楷體" w:hint="eastAsia"/>
                <w:color w:val="FF0000"/>
                <w:szCs w:val="24"/>
              </w:rPr>
              <w:t>(1)</w:t>
            </w:r>
            <w:r w:rsidR="00850BA9" w:rsidRPr="00220B2F">
              <w:rPr>
                <w:rFonts w:eastAsia="標楷體"/>
                <w:color w:val="FF0000"/>
              </w:rPr>
              <w:t xml:space="preserve"> </w:t>
            </w:r>
            <w:r w:rsidR="00850BA9" w:rsidRPr="00220B2F">
              <w:rPr>
                <w:rFonts w:eastAsia="標楷體"/>
                <w:color w:val="FF0000"/>
              </w:rPr>
              <w:t>作文教學</w:t>
            </w:r>
            <w:r w:rsidR="00850BA9">
              <w:rPr>
                <w:rFonts w:eastAsia="標楷體" w:hint="eastAsia"/>
                <w:color w:val="FF0000"/>
              </w:rPr>
              <w:t>(1)</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lastRenderedPageBreak/>
              <w:t>5</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27</w:t>
            </w:r>
          </w:p>
        </w:tc>
        <w:tc>
          <w:tcPr>
            <w:tcW w:w="946" w:type="dxa"/>
            <w:vMerge w:val="restart"/>
          </w:tcPr>
          <w:p w:rsidR="00850BA9" w:rsidRPr="00333D9B" w:rsidRDefault="00850BA9" w:rsidP="00333D9B">
            <w:pPr>
              <w:snapToGrid w:val="0"/>
              <w:jc w:val="both"/>
              <w:rPr>
                <w:rFonts w:ascii="標楷體" w:eastAsia="標楷體" w:hAnsi="標楷體"/>
                <w:sz w:val="20"/>
              </w:rPr>
            </w:pPr>
            <w:r w:rsidRPr="00333D9B">
              <w:rPr>
                <w:rFonts w:ascii="標楷體" w:eastAsia="標楷體" w:hAnsi="標楷體" w:hint="eastAsia"/>
                <w:sz w:val="20"/>
              </w:rPr>
              <w:t>四、運動場上</w:t>
            </w:r>
          </w:p>
          <w:p w:rsidR="00850BA9" w:rsidRPr="00333D9B" w:rsidRDefault="00850BA9" w:rsidP="00333D9B">
            <w:pPr>
              <w:ind w:left="-28"/>
              <w:jc w:val="both"/>
              <w:rPr>
                <w:rFonts w:ascii="標楷體" w:eastAsia="標楷體" w:hAnsi="標楷體"/>
                <w:color w:val="FF0000"/>
                <w:sz w:val="20"/>
              </w:rPr>
            </w:pPr>
            <w:r w:rsidRPr="00333D9B">
              <w:rPr>
                <w:rFonts w:ascii="標楷體" w:eastAsia="標楷體" w:hAnsi="標楷體" w:hint="eastAsia"/>
                <w:sz w:val="20"/>
              </w:rPr>
              <w:t>第十四課贏得喝采</w:t>
            </w:r>
            <w:r w:rsidRPr="00333D9B">
              <w:rPr>
                <w:rFonts w:ascii="標楷體" w:eastAsia="標楷體" w:hAnsi="標楷體" w:hint="eastAsia"/>
                <w:sz w:val="20"/>
              </w:rPr>
              <w:lastRenderedPageBreak/>
              <w:t>的輸家(</w:t>
            </w:r>
            <w:r w:rsidRPr="00333D9B">
              <w:rPr>
                <w:rFonts w:ascii="標楷體" w:eastAsia="標楷體" w:hAnsi="標楷體"/>
                <w:noProof/>
                <w:sz w:val="20"/>
              </w:rPr>
              <w:t>6</w:t>
            </w:r>
            <w:r w:rsidRPr="00333D9B">
              <w:rPr>
                <w:rFonts w:ascii="標楷體" w:eastAsia="標楷體" w:hAnsi="標楷體" w:hint="eastAsia"/>
                <w:sz w:val="20"/>
              </w:rPr>
              <w:t>)</w:t>
            </w:r>
          </w:p>
        </w:tc>
        <w:tc>
          <w:tcPr>
            <w:tcW w:w="1021" w:type="dxa"/>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lastRenderedPageBreak/>
              <w:t>三、溫暖的世界5.風佮日頭</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98" w:type="dxa"/>
            <w:gridSpan w:val="3"/>
            <w:vMerge w:val="restart"/>
          </w:tcPr>
          <w:p w:rsidR="002C751E" w:rsidRPr="00333D9B" w:rsidRDefault="002C751E" w:rsidP="00333D9B">
            <w:pPr>
              <w:spacing w:line="0" w:lineRule="atLeast"/>
              <w:jc w:val="both"/>
              <w:rPr>
                <w:rFonts w:ascii="標楷體" w:eastAsia="標楷體" w:hAnsi="標楷體"/>
                <w:sz w:val="20"/>
              </w:rPr>
            </w:pPr>
            <w:r w:rsidRPr="00333D9B">
              <w:rPr>
                <w:rFonts w:ascii="標楷體" w:eastAsia="標楷體" w:hAnsi="標楷體"/>
                <w:bCs/>
                <w:sz w:val="20"/>
              </w:rPr>
              <w:t>複習二</w:t>
            </w:r>
          </w:p>
          <w:p w:rsidR="00850BA9" w:rsidRPr="00333D9B" w:rsidRDefault="002C751E" w:rsidP="00333D9B">
            <w:pPr>
              <w:ind w:left="200" w:hangingChars="100" w:hanging="200"/>
              <w:jc w:val="both"/>
              <w:rPr>
                <w:rFonts w:ascii="標楷體" w:eastAsia="標楷體" w:hAnsi="標楷體"/>
                <w:sz w:val="20"/>
              </w:rPr>
            </w:pPr>
            <w:r w:rsidRPr="00333D9B">
              <w:rPr>
                <w:rFonts w:ascii="標楷體" w:eastAsia="標楷體" w:hAnsi="標楷體"/>
                <w:bCs/>
                <w:sz w:val="20"/>
              </w:rPr>
              <w:t>Review 2</w:t>
            </w:r>
            <w:r w:rsidR="00850BA9" w:rsidRPr="00333D9B">
              <w:rPr>
                <w:rFonts w:ascii="標楷體" w:eastAsia="標楷體" w:hAnsi="標楷體" w:hint="eastAsia"/>
                <w:sz w:val="20"/>
              </w:rPr>
              <w:t>（</w:t>
            </w:r>
            <w:r w:rsidR="00850BA9" w:rsidRPr="00333D9B">
              <w:rPr>
                <w:rFonts w:ascii="標楷體" w:eastAsia="標楷體" w:hAnsi="標楷體"/>
                <w:noProof/>
                <w:sz w:val="20"/>
              </w:rPr>
              <w:t>1</w:t>
            </w:r>
            <w:r w:rsidR="00850BA9" w:rsidRPr="00333D9B">
              <w:rPr>
                <w:rFonts w:ascii="標楷體" w:eastAsia="標楷體" w:hAnsi="標楷體" w:hint="eastAsia"/>
                <w:sz w:val="20"/>
              </w:rPr>
              <w:t>）</w:t>
            </w:r>
          </w:p>
        </w:tc>
        <w:tc>
          <w:tcPr>
            <w:tcW w:w="1179" w:type="dxa"/>
            <w:vMerge w:val="restart"/>
          </w:tcPr>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t>數與量、代數</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第9單元　規律問題</w:t>
            </w:r>
            <w:r w:rsidRPr="00333D9B">
              <w:rPr>
                <w:rFonts w:ascii="標楷體" w:eastAsia="標楷體" w:hAnsi="標楷體" w:hint="eastAsia"/>
                <w:sz w:val="20"/>
              </w:rPr>
              <w:t>(</w:t>
            </w:r>
            <w:r w:rsidRPr="00333D9B">
              <w:rPr>
                <w:rFonts w:ascii="標楷體" w:eastAsia="標楷體" w:hAnsi="標楷體"/>
                <w:noProof/>
                <w:sz w:val="20"/>
              </w:rPr>
              <w:t>4</w:t>
            </w:r>
            <w:r w:rsidRPr="00333D9B">
              <w:rPr>
                <w:rFonts w:ascii="標楷體" w:eastAsia="標楷體" w:hAnsi="標楷體" w:hint="eastAsia"/>
                <w:sz w:val="20"/>
              </w:rPr>
              <w:t>)</w:t>
            </w:r>
          </w:p>
        </w:tc>
        <w:tc>
          <w:tcPr>
            <w:tcW w:w="1041" w:type="dxa"/>
            <w:vMerge w:val="restart"/>
          </w:tcPr>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五、臺灣的人口</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第二課 人口現象與政</w:t>
            </w:r>
            <w:r w:rsidRPr="00333D9B">
              <w:rPr>
                <w:rFonts w:ascii="標楷體" w:eastAsia="標楷體" w:hAnsi="標楷體" w:hint="eastAsia"/>
                <w:sz w:val="20"/>
              </w:rPr>
              <w:lastRenderedPageBreak/>
              <w:t>策（</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color w:val="0000FF"/>
                <w:sz w:val="20"/>
              </w:rPr>
              <w:t>融入</w:t>
            </w:r>
            <w:r w:rsidRPr="00333D9B">
              <w:rPr>
                <w:rFonts w:ascii="標楷體" w:eastAsia="標楷體" w:hAnsi="標楷體" w:hint="eastAsia"/>
                <w:color w:val="0000FF"/>
                <w:sz w:val="20"/>
              </w:rPr>
              <w:t>人權法治教育</w:t>
            </w:r>
          </w:p>
        </w:tc>
        <w:tc>
          <w:tcPr>
            <w:tcW w:w="1724" w:type="dxa"/>
            <w:gridSpan w:val="2"/>
            <w:vMerge w:val="restart"/>
          </w:tcPr>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lastRenderedPageBreak/>
              <w:t>四、電磁作用</w:t>
            </w:r>
            <w:r w:rsidRPr="00333D9B">
              <w:rPr>
                <w:rFonts w:ascii="標楷體" w:eastAsia="標楷體" w:hAnsi="標楷體" w:hint="eastAsia"/>
                <w:sz w:val="20"/>
              </w:rPr>
              <w:br/>
              <w:t>活動二 電磁鐵（</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cs="新細明體"/>
                <w:sz w:val="20"/>
              </w:rPr>
            </w:pPr>
          </w:p>
          <w:p w:rsidR="00850BA9" w:rsidRPr="00333D9B" w:rsidRDefault="00850BA9" w:rsidP="00333D9B">
            <w:pPr>
              <w:jc w:val="both"/>
              <w:rPr>
                <w:rFonts w:ascii="標楷體" w:eastAsia="標楷體" w:hAnsi="標楷體"/>
                <w:sz w:val="20"/>
              </w:rPr>
            </w:pPr>
          </w:p>
        </w:tc>
        <w:tc>
          <w:tcPr>
            <w:tcW w:w="1324" w:type="dxa"/>
            <w:gridSpan w:val="3"/>
            <w:vMerge w:val="restart"/>
          </w:tcPr>
          <w:p w:rsidR="00850BA9" w:rsidRPr="00333D9B" w:rsidRDefault="00CC0A94" w:rsidP="00333D9B">
            <w:pPr>
              <w:jc w:val="both"/>
              <w:rPr>
                <w:rFonts w:ascii="標楷體" w:eastAsia="標楷體" w:hAnsi="標楷體"/>
                <w:sz w:val="20"/>
              </w:rPr>
            </w:pPr>
            <w:r w:rsidRPr="00333D9B">
              <w:rPr>
                <w:rFonts w:ascii="標楷體" w:eastAsia="標楷體" w:hAnsi="標楷體" w:hint="eastAsia"/>
                <w:sz w:val="20"/>
              </w:rPr>
              <w:t>1.</w:t>
            </w:r>
            <w:r w:rsidR="00B87438" w:rsidRPr="00333D9B">
              <w:rPr>
                <w:rFonts w:ascii="標楷體" w:eastAsia="標楷體" w:hAnsi="標楷體" w:hint="eastAsia"/>
                <w:sz w:val="20"/>
              </w:rPr>
              <w:t>大海的歌唱</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t>單元六、健康焦點新聞</w:t>
            </w:r>
          </w:p>
          <w:p w:rsidR="00850BA9" w:rsidRPr="00333D9B" w:rsidRDefault="00333D9B" w:rsidP="00333D9B">
            <w:pPr>
              <w:ind w:left="-28"/>
              <w:jc w:val="both"/>
              <w:rPr>
                <w:rFonts w:ascii="標楷體" w:eastAsia="標楷體" w:hAnsi="標楷體"/>
                <w:sz w:val="20"/>
              </w:rPr>
            </w:pPr>
            <w:r w:rsidRPr="00333D9B">
              <w:rPr>
                <w:rFonts w:ascii="標楷體" w:eastAsia="標楷體" w:hAnsi="標楷體" w:hint="eastAsia"/>
                <w:bCs/>
                <w:sz w:val="20"/>
              </w:rPr>
              <w:t>活動1遠離酒害、活動2</w:t>
            </w:r>
            <w:r w:rsidRPr="00333D9B">
              <w:rPr>
                <w:rFonts w:ascii="標楷體" w:eastAsia="標楷體" w:hAnsi="標楷體" w:hint="eastAsia"/>
                <w:bCs/>
                <w:sz w:val="20"/>
              </w:rPr>
              <w:lastRenderedPageBreak/>
              <w:t>防毒沾身</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lastRenderedPageBreak/>
              <w:t xml:space="preserve">單元五　</w:t>
            </w:r>
            <w:r w:rsidRPr="00333D9B">
              <w:rPr>
                <w:rFonts w:ascii="標楷體" w:eastAsia="標楷體" w:hAnsi="標楷體"/>
                <w:color w:val="000000"/>
                <w:sz w:val="20"/>
              </w:rPr>
              <w:t>反制危機大作戰</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活動2　</w:t>
            </w:r>
            <w:r w:rsidRPr="00333D9B">
              <w:rPr>
                <w:rFonts w:ascii="標楷體" w:eastAsia="標楷體" w:hAnsi="標楷體"/>
                <w:color w:val="000000"/>
                <w:sz w:val="20"/>
                <w:shd w:val="clear" w:color="auto" w:fill="auto"/>
              </w:rPr>
              <w:t>危機</w:t>
            </w:r>
            <w:r w:rsidRPr="00333D9B">
              <w:rPr>
                <w:rFonts w:ascii="標楷體" w:eastAsia="標楷體" w:hAnsi="標楷體"/>
                <w:color w:val="000000"/>
                <w:sz w:val="20"/>
                <w:shd w:val="clear" w:color="auto" w:fill="auto"/>
              </w:rPr>
              <w:lastRenderedPageBreak/>
              <w:t>急轉彎</w:t>
            </w:r>
            <w:r w:rsidRPr="00333D9B">
              <w:rPr>
                <w:rFonts w:ascii="標楷體" w:eastAsia="標楷體" w:hAnsi="標楷體" w:hint="eastAsia"/>
                <w:sz w:val="20"/>
                <w:shd w:val="clear" w:color="auto" w:fill="auto"/>
              </w:rPr>
              <w:t>（</w:t>
            </w:r>
            <w:r w:rsidRPr="00333D9B">
              <w:rPr>
                <w:rFonts w:ascii="標楷體" w:eastAsia="標楷體" w:hAnsi="標楷體" w:hint="eastAsia"/>
                <w:noProof/>
                <w:sz w:val="20"/>
                <w:shd w:val="clear" w:color="auto" w:fill="auto"/>
              </w:rPr>
              <w:t>1</w:t>
            </w:r>
            <w:r w:rsidRPr="00333D9B">
              <w:rPr>
                <w:rFonts w:ascii="標楷體" w:eastAsia="標楷體" w:hAnsi="標楷體" w:hint="eastAsia"/>
                <w:sz w:val="20"/>
                <w:shd w:val="clear" w:color="auto" w:fill="auto"/>
              </w:rPr>
              <w:t>）</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color w:val="008000"/>
                <w:sz w:val="20"/>
                <w:shd w:val="clear" w:color="auto" w:fill="auto"/>
              </w:rPr>
              <w:t>性別平等教育</w:t>
            </w:r>
            <w:r w:rsidRPr="00333D9B">
              <w:rPr>
                <w:rFonts w:ascii="標楷體" w:eastAsia="標楷體" w:hAnsi="標楷體" w:hint="eastAsia"/>
                <w:color w:val="008000"/>
                <w:sz w:val="20"/>
                <w:shd w:val="clear" w:color="auto" w:fill="auto"/>
              </w:rPr>
              <w:t>(1)</w:t>
            </w:r>
          </w:p>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校本</w:t>
            </w:r>
            <w:r w:rsidRPr="00333D9B">
              <w:rPr>
                <w:rFonts w:ascii="標楷體" w:eastAsia="標楷體" w:hAnsi="標楷體" w:hint="eastAsia"/>
                <w:color w:val="000000"/>
                <w:sz w:val="20"/>
              </w:rPr>
              <w:t>綜合活動</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r>
      <w:tr w:rsidR="00850BA9" w:rsidRPr="009F6F56" w:rsidTr="00333D9B">
        <w:trPr>
          <w:gridAfter w:val="1"/>
          <w:wAfter w:w="12" w:type="dxa"/>
          <w:cantSplit/>
          <w:trHeight w:val="1221"/>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Pr="00EE1799" w:rsidRDefault="00850BA9" w:rsidP="007E7A85">
            <w:pPr>
              <w:rPr>
                <w:rFonts w:eastAsia="標楷體"/>
                <w:color w:val="0000FF"/>
                <w:szCs w:val="24"/>
              </w:rPr>
            </w:pPr>
          </w:p>
        </w:tc>
        <w:tc>
          <w:tcPr>
            <w:tcW w:w="1061" w:type="dxa"/>
            <w:vMerge/>
          </w:tcPr>
          <w:p w:rsidR="00850BA9" w:rsidRDefault="00850BA9" w:rsidP="00715E52">
            <w:pPr>
              <w:jc w:val="center"/>
              <w:rPr>
                <w:rFonts w:ascii="標楷體" w:eastAsia="標楷體" w:hAnsi="標楷體"/>
                <w:sz w:val="20"/>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snapToGrid w:val="0"/>
              <w:jc w:val="both"/>
              <w:rPr>
                <w:rFonts w:ascii="標楷體" w:eastAsia="標楷體" w:hAnsi="標楷體"/>
                <w:sz w:val="20"/>
              </w:rPr>
            </w:pPr>
          </w:p>
        </w:tc>
        <w:tc>
          <w:tcPr>
            <w:tcW w:w="1021" w:type="dxa"/>
          </w:tcPr>
          <w:p w:rsidR="005D69A8" w:rsidRPr="00333D9B" w:rsidRDefault="005D69A8" w:rsidP="00333D9B">
            <w:pPr>
              <w:snapToGrid w:val="0"/>
              <w:jc w:val="both"/>
              <w:rPr>
                <w:rFonts w:ascii="標楷體" w:eastAsia="標楷體" w:hAnsi="標楷體"/>
                <w:noProof/>
                <w:sz w:val="20"/>
              </w:rPr>
            </w:pPr>
            <w:r w:rsidRPr="00333D9B">
              <w:rPr>
                <w:rFonts w:ascii="標楷體" w:eastAsia="標楷體" w:hAnsi="標楷體"/>
                <w:noProof/>
                <w:sz w:val="20"/>
              </w:rPr>
              <w:t>第三單元共下去遶尞</w:t>
            </w:r>
          </w:p>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單元活動三</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98" w:type="dxa"/>
            <w:gridSpan w:val="3"/>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1088"/>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lastRenderedPageBreak/>
              <w:t>十九</w:t>
            </w:r>
          </w:p>
          <w:p w:rsidR="00850BA9" w:rsidRPr="005839E4" w:rsidRDefault="00850BA9" w:rsidP="007E7A85">
            <w:pPr>
              <w:jc w:val="center"/>
              <w:rPr>
                <w:rFonts w:eastAsia="標楷體"/>
                <w:sz w:val="22"/>
                <w:szCs w:val="22"/>
              </w:rPr>
            </w:pPr>
            <w:r w:rsidRPr="0052311B">
              <w:rPr>
                <w:rFonts w:eastAsia="標楷體"/>
                <w:noProof/>
                <w:color w:val="000000"/>
                <w:sz w:val="22"/>
                <w:szCs w:val="22"/>
              </w:rPr>
              <w:t>1230-0103</w:t>
            </w:r>
          </w:p>
        </w:tc>
        <w:tc>
          <w:tcPr>
            <w:tcW w:w="1080" w:type="dxa"/>
            <w:vMerge w:val="restart"/>
          </w:tcPr>
          <w:p w:rsidR="00850BA9" w:rsidRDefault="00850BA9" w:rsidP="007E7A85">
            <w:pPr>
              <w:rPr>
                <w:rFonts w:ascii="標楷體" w:eastAsia="標楷體" w:hAnsi="標楷體"/>
                <w:noProof/>
                <w:color w:val="FF0000"/>
                <w:sz w:val="22"/>
                <w:szCs w:val="22"/>
              </w:rPr>
            </w:pPr>
            <w:r w:rsidRPr="004D00EC">
              <w:rPr>
                <w:rFonts w:ascii="標楷體" w:eastAsia="標楷體" w:hAnsi="標楷體" w:hint="eastAsia"/>
                <w:noProof/>
                <w:color w:val="FF0000"/>
                <w:sz w:val="22"/>
                <w:szCs w:val="22"/>
              </w:rPr>
              <w:t>01/01(三)元旦放假</w:t>
            </w:r>
          </w:p>
          <w:p w:rsidR="00850BA9" w:rsidRPr="004D00EC" w:rsidRDefault="00850BA9" w:rsidP="007E7A85">
            <w:pPr>
              <w:rPr>
                <w:color w:val="FF0000"/>
              </w:rPr>
            </w:pPr>
            <w:r w:rsidRPr="00220B2F">
              <w:rPr>
                <w:rFonts w:eastAsia="標楷體"/>
                <w:color w:val="008000"/>
                <w:szCs w:val="24"/>
              </w:rPr>
              <w:t>生命教育</w:t>
            </w:r>
            <w:r>
              <w:rPr>
                <w:rFonts w:eastAsia="標楷體" w:hint="eastAsia"/>
                <w:color w:val="008000"/>
                <w:szCs w:val="24"/>
              </w:rPr>
              <w:t>(1)</w:t>
            </w:r>
          </w:p>
        </w:tc>
        <w:tc>
          <w:tcPr>
            <w:tcW w:w="1061" w:type="dxa"/>
            <w:vMerge w:val="restart"/>
          </w:tcPr>
          <w:p w:rsidR="00850BA9" w:rsidRPr="00715E52" w:rsidRDefault="00850BA9" w:rsidP="00715E52">
            <w:pPr>
              <w:jc w:val="center"/>
              <w:rPr>
                <w:rFonts w:eastAsia="標楷體"/>
                <w:szCs w:val="24"/>
              </w:rPr>
            </w:pPr>
            <w:r>
              <w:rPr>
                <w:rFonts w:ascii="標楷體" w:eastAsia="標楷體" w:hAnsi="標楷體" w:hint="eastAsia"/>
                <w:sz w:val="20"/>
              </w:rPr>
              <w:t>七、大家來種樹</w:t>
            </w:r>
            <w:r w:rsidRPr="00715E52">
              <w:rPr>
                <w:rFonts w:eastAsia="標楷體" w:hint="eastAsia"/>
                <w:szCs w:val="24"/>
              </w:rPr>
              <w:t>(</w:t>
            </w:r>
            <w:r w:rsidRPr="00715E52">
              <w:rPr>
                <w:rFonts w:eastAsia="標楷體"/>
                <w:noProof/>
                <w:szCs w:val="24"/>
              </w:rPr>
              <w:t>0</w:t>
            </w:r>
            <w:r w:rsidRPr="00715E52">
              <w:rPr>
                <w:rFonts w:eastAsia="標楷體" w:hint="eastAsia"/>
                <w:szCs w:val="24"/>
              </w:rPr>
              <w:t>)</w:t>
            </w:r>
          </w:p>
          <w:p w:rsidR="002C751E" w:rsidRDefault="002C751E" w:rsidP="002C751E">
            <w:pPr>
              <w:spacing w:line="0" w:lineRule="atLeast"/>
              <w:jc w:val="center"/>
              <w:rPr>
                <w:rFonts w:ascii="新細明體" w:hAnsi="新細明體"/>
                <w:sz w:val="20"/>
              </w:rPr>
            </w:pPr>
            <w:r w:rsidRPr="004C2A79">
              <w:rPr>
                <w:rFonts w:ascii="新細明體" w:hAnsi="新細明體"/>
                <w:bCs/>
                <w:sz w:val="20"/>
              </w:rPr>
              <w:t>文化教學</w:t>
            </w:r>
          </w:p>
          <w:p w:rsidR="00850BA9" w:rsidRPr="00715E52" w:rsidRDefault="002C751E" w:rsidP="002C751E">
            <w:pPr>
              <w:jc w:val="center"/>
              <w:rPr>
                <w:rFonts w:eastAsia="標楷體"/>
                <w:color w:val="FF0000"/>
                <w:szCs w:val="24"/>
              </w:rPr>
            </w:pPr>
            <w:r w:rsidRPr="004C2A79">
              <w:rPr>
                <w:rFonts w:ascii="新細明體" w:hAnsi="新細明體"/>
                <w:bCs/>
                <w:sz w:val="20"/>
              </w:rPr>
              <w:t>New Years Around the World</w:t>
            </w:r>
            <w:r w:rsidRPr="00715E52">
              <w:rPr>
                <w:rFonts w:eastAsia="標楷體" w:hint="eastAsia"/>
                <w:szCs w:val="24"/>
              </w:rPr>
              <w:t xml:space="preserve"> </w:t>
            </w:r>
            <w:r w:rsidR="00850BA9" w:rsidRPr="00715E52">
              <w:rPr>
                <w:rFonts w:eastAsia="標楷體" w:hint="eastAsia"/>
                <w:szCs w:val="24"/>
              </w:rPr>
              <w:t>(</w:t>
            </w:r>
            <w:r w:rsidR="00850BA9" w:rsidRPr="00715E52">
              <w:rPr>
                <w:rFonts w:eastAsia="標楷體"/>
                <w:noProof/>
                <w:szCs w:val="24"/>
              </w:rPr>
              <w:t>1</w:t>
            </w:r>
            <w:r w:rsidR="00850BA9" w:rsidRPr="00715E52">
              <w:rPr>
                <w:rFonts w:eastAsia="標楷體" w:hint="eastAsia"/>
                <w:szCs w:val="24"/>
              </w:rPr>
              <w:t>)</w:t>
            </w:r>
            <w:r w:rsidR="00850BA9" w:rsidRPr="00220B2F">
              <w:rPr>
                <w:rFonts w:ascii="標楷體" w:eastAsia="標楷體" w:hAnsi="標楷體" w:hint="eastAsia"/>
                <w:color w:val="FF0000"/>
                <w:szCs w:val="24"/>
              </w:rPr>
              <w:t xml:space="preserve"> 【</w:t>
            </w:r>
            <w:r w:rsidR="00850BA9" w:rsidRPr="00220B2F">
              <w:rPr>
                <w:rFonts w:eastAsia="標楷體" w:hint="eastAsia"/>
                <w:color w:val="FF0000"/>
                <w:szCs w:val="24"/>
              </w:rPr>
              <w:t>4</w:t>
            </w:r>
            <w:r w:rsidR="00850BA9" w:rsidRPr="00220B2F">
              <w:rPr>
                <w:rFonts w:eastAsia="標楷體"/>
                <w:color w:val="FF0000"/>
                <w:szCs w:val="24"/>
              </w:rPr>
              <w:t>+1</w:t>
            </w:r>
            <w:r w:rsidR="00850BA9" w:rsidRPr="00220B2F">
              <w:rPr>
                <w:rFonts w:eastAsia="標楷體" w:hint="eastAsia"/>
                <w:color w:val="FF0000"/>
                <w:szCs w:val="24"/>
              </w:rPr>
              <w:t>補救</w:t>
            </w:r>
            <w:r w:rsidR="00850BA9" w:rsidRPr="00220B2F">
              <w:rPr>
                <w:rFonts w:ascii="標楷體" w:eastAsia="標楷體" w:hAnsi="標楷體" w:hint="eastAsia"/>
                <w:color w:val="FF0000"/>
                <w:szCs w:val="24"/>
              </w:rPr>
              <w:t>】</w:t>
            </w:r>
            <w:r w:rsidR="00850BA9">
              <w:rPr>
                <w:rFonts w:ascii="標楷體" w:eastAsia="標楷體" w:hAnsi="標楷體" w:hint="eastAsia"/>
                <w:color w:val="FF0000"/>
                <w:szCs w:val="24"/>
              </w:rPr>
              <w:t>(1)</w:t>
            </w:r>
            <w:r w:rsidR="00850BA9" w:rsidRPr="00220B2F">
              <w:rPr>
                <w:rFonts w:eastAsia="標楷體"/>
                <w:color w:val="FF0000"/>
              </w:rPr>
              <w:t xml:space="preserve"> </w:t>
            </w:r>
            <w:r w:rsidR="00850BA9" w:rsidRPr="00220B2F">
              <w:rPr>
                <w:rFonts w:eastAsia="標楷體"/>
                <w:color w:val="FF0000"/>
              </w:rPr>
              <w:t>作文教學</w:t>
            </w:r>
            <w:r w:rsidR="00850BA9">
              <w:rPr>
                <w:rFonts w:eastAsia="標楷體" w:hint="eastAsia"/>
                <w:color w:val="FF0000"/>
              </w:rPr>
              <w:t>(1)</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4</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24</w:t>
            </w:r>
          </w:p>
        </w:tc>
        <w:tc>
          <w:tcPr>
            <w:tcW w:w="946" w:type="dxa"/>
            <w:vMerge w:val="restart"/>
          </w:tcPr>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語文天地四(</w:t>
            </w:r>
            <w:r w:rsidRPr="00333D9B">
              <w:rPr>
                <w:rFonts w:ascii="標楷體" w:eastAsia="標楷體" w:hAnsi="標楷體" w:hint="eastAsia"/>
                <w:noProof/>
                <w:sz w:val="20"/>
              </w:rPr>
              <w:t>6</w:t>
            </w:r>
            <w:r w:rsidRPr="00333D9B">
              <w:rPr>
                <w:rFonts w:ascii="標楷體" w:eastAsia="標楷體" w:hAnsi="標楷體" w:hint="eastAsia"/>
                <w:sz w:val="20"/>
              </w:rPr>
              <w:t>)</w:t>
            </w:r>
          </w:p>
          <w:p w:rsidR="00850BA9" w:rsidRPr="00333D9B" w:rsidRDefault="00850BA9" w:rsidP="00333D9B">
            <w:pPr>
              <w:ind w:left="-28"/>
              <w:jc w:val="both"/>
              <w:rPr>
                <w:rFonts w:ascii="標楷體" w:eastAsia="標楷體" w:hAnsi="標楷體"/>
                <w:color w:val="FF0000"/>
                <w:sz w:val="20"/>
              </w:rPr>
            </w:pPr>
          </w:p>
        </w:tc>
        <w:tc>
          <w:tcPr>
            <w:tcW w:w="1021" w:type="dxa"/>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t>總複習</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98" w:type="dxa"/>
            <w:gridSpan w:val="3"/>
            <w:vMerge w:val="restart"/>
          </w:tcPr>
          <w:p w:rsidR="002C751E" w:rsidRPr="00333D9B" w:rsidRDefault="002C751E" w:rsidP="00333D9B">
            <w:pPr>
              <w:spacing w:line="0" w:lineRule="atLeast"/>
              <w:jc w:val="both"/>
              <w:rPr>
                <w:rFonts w:ascii="標楷體" w:eastAsia="標楷體" w:hAnsi="標楷體"/>
                <w:sz w:val="20"/>
              </w:rPr>
            </w:pPr>
            <w:r w:rsidRPr="00333D9B">
              <w:rPr>
                <w:rFonts w:ascii="標楷體" w:eastAsia="標楷體" w:hAnsi="標楷體"/>
                <w:bCs/>
                <w:sz w:val="20"/>
              </w:rPr>
              <w:t>文化教學</w:t>
            </w:r>
          </w:p>
          <w:p w:rsidR="00850BA9" w:rsidRPr="00333D9B" w:rsidRDefault="002C751E" w:rsidP="00333D9B">
            <w:pPr>
              <w:ind w:left="200" w:hangingChars="100" w:hanging="200"/>
              <w:jc w:val="both"/>
              <w:rPr>
                <w:rFonts w:ascii="標楷體" w:eastAsia="標楷體" w:hAnsi="標楷體"/>
                <w:sz w:val="20"/>
              </w:rPr>
            </w:pPr>
            <w:r w:rsidRPr="00333D9B">
              <w:rPr>
                <w:rFonts w:ascii="標楷體" w:eastAsia="標楷體" w:hAnsi="標楷體"/>
                <w:bCs/>
                <w:sz w:val="20"/>
              </w:rPr>
              <w:t>New Years Around the World</w:t>
            </w:r>
            <w:r w:rsidR="00850BA9" w:rsidRPr="00333D9B">
              <w:rPr>
                <w:rFonts w:ascii="標楷體" w:eastAsia="標楷體" w:hAnsi="標楷體" w:hint="eastAsia"/>
                <w:sz w:val="20"/>
              </w:rPr>
              <w:t>（</w:t>
            </w:r>
            <w:r w:rsidR="00850BA9" w:rsidRPr="00333D9B">
              <w:rPr>
                <w:rFonts w:ascii="標楷體" w:eastAsia="標楷體" w:hAnsi="標楷體"/>
                <w:noProof/>
                <w:sz w:val="20"/>
              </w:rPr>
              <w:t>1</w:t>
            </w:r>
            <w:r w:rsidR="00850BA9" w:rsidRPr="00333D9B">
              <w:rPr>
                <w:rFonts w:ascii="標楷體" w:eastAsia="標楷體" w:hAnsi="標楷體" w:hint="eastAsia"/>
                <w:sz w:val="20"/>
              </w:rPr>
              <w:t>）</w:t>
            </w:r>
          </w:p>
        </w:tc>
        <w:tc>
          <w:tcPr>
            <w:tcW w:w="1179" w:type="dxa"/>
            <w:vMerge w:val="restart"/>
          </w:tcPr>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t>數與量、代數</w:t>
            </w:r>
          </w:p>
          <w:p w:rsidR="00850BA9" w:rsidRPr="00333D9B" w:rsidRDefault="00850BA9" w:rsidP="00333D9B">
            <w:pPr>
              <w:spacing w:line="0" w:lineRule="atLeast"/>
              <w:jc w:val="both"/>
              <w:rPr>
                <w:rFonts w:ascii="標楷體" w:eastAsia="標楷體" w:hAnsi="標楷體"/>
                <w:bCs/>
                <w:sz w:val="20"/>
              </w:rPr>
            </w:pPr>
            <w:r w:rsidRPr="00333D9B">
              <w:rPr>
                <w:rFonts w:ascii="標楷體" w:eastAsia="標楷體" w:hAnsi="標楷體"/>
                <w:bCs/>
                <w:sz w:val="20"/>
              </w:rPr>
              <w:t>第9單元</w:t>
            </w:r>
            <w:r w:rsidRPr="00333D9B">
              <w:rPr>
                <w:rFonts w:ascii="標楷體" w:eastAsia="標楷體" w:hAnsi="標楷體" w:hint="eastAsia"/>
                <w:bCs/>
                <w:sz w:val="20"/>
              </w:rPr>
              <w:t xml:space="preserve">　</w:t>
            </w:r>
            <w:r w:rsidRPr="00333D9B">
              <w:rPr>
                <w:rFonts w:ascii="標楷體" w:eastAsia="標楷體" w:hAnsi="標楷體"/>
                <w:bCs/>
                <w:sz w:val="20"/>
              </w:rPr>
              <w:t>規律問題</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第10單元　等量公理</w:t>
            </w:r>
            <w:r w:rsidRPr="00333D9B">
              <w:rPr>
                <w:rFonts w:ascii="標楷體" w:eastAsia="標楷體" w:hAnsi="標楷體" w:hint="eastAsia"/>
                <w:sz w:val="20"/>
              </w:rPr>
              <w:t>(</w:t>
            </w:r>
            <w:r w:rsidRPr="00333D9B">
              <w:rPr>
                <w:rFonts w:ascii="標楷體" w:eastAsia="標楷體" w:hAnsi="標楷體"/>
                <w:noProof/>
                <w:sz w:val="20"/>
              </w:rPr>
              <w:t>4</w:t>
            </w:r>
            <w:r w:rsidRPr="00333D9B">
              <w:rPr>
                <w:rFonts w:ascii="標楷體" w:eastAsia="標楷體" w:hAnsi="標楷體" w:hint="eastAsia"/>
                <w:sz w:val="20"/>
              </w:rPr>
              <w:t>)</w:t>
            </w:r>
          </w:p>
        </w:tc>
        <w:tc>
          <w:tcPr>
            <w:tcW w:w="1041" w:type="dxa"/>
            <w:vMerge w:val="restart"/>
          </w:tcPr>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六、臺灣的城鄉與區域</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第一課 鄉村與都市（</w:t>
            </w:r>
            <w:r w:rsidRPr="00333D9B">
              <w:rPr>
                <w:rFonts w:ascii="標楷體" w:eastAsia="標楷體" w:hAnsi="標楷體"/>
                <w:noProof/>
                <w:sz w:val="20"/>
              </w:rPr>
              <w:t>3</w:t>
            </w:r>
            <w:r w:rsidRPr="00333D9B">
              <w:rPr>
                <w:rFonts w:ascii="標楷體" w:eastAsia="標楷體" w:hAnsi="標楷體" w:hint="eastAsia"/>
                <w:sz w:val="20"/>
              </w:rPr>
              <w:t>）</w:t>
            </w:r>
          </w:p>
        </w:tc>
        <w:tc>
          <w:tcPr>
            <w:tcW w:w="1724" w:type="dxa"/>
            <w:gridSpan w:val="2"/>
            <w:vMerge w:val="restart"/>
          </w:tcPr>
          <w:p w:rsidR="00850BA9" w:rsidRPr="00333D9B" w:rsidRDefault="00850BA9" w:rsidP="00333D9B">
            <w:pPr>
              <w:jc w:val="both"/>
              <w:rPr>
                <w:rFonts w:ascii="標楷體" w:eastAsia="標楷體" w:hAnsi="標楷體" w:cs="新細明體"/>
                <w:sz w:val="20"/>
              </w:rPr>
            </w:pPr>
            <w:r w:rsidRPr="00333D9B">
              <w:rPr>
                <w:rFonts w:ascii="標楷體" w:eastAsia="標楷體" w:hAnsi="標楷體" w:hint="eastAsia"/>
                <w:sz w:val="20"/>
              </w:rPr>
              <w:t>四、電磁作用</w:t>
            </w:r>
            <w:r w:rsidRPr="00333D9B">
              <w:rPr>
                <w:rFonts w:ascii="標楷體" w:eastAsia="標楷體" w:hAnsi="標楷體" w:hint="eastAsia"/>
                <w:sz w:val="20"/>
              </w:rPr>
              <w:br/>
              <w:t>活動二 電磁鐵</w:t>
            </w:r>
          </w:p>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sz w:val="20"/>
              </w:rPr>
            </w:pPr>
          </w:p>
        </w:tc>
        <w:tc>
          <w:tcPr>
            <w:tcW w:w="1324" w:type="dxa"/>
            <w:gridSpan w:val="3"/>
            <w:vMerge w:val="restart"/>
          </w:tcPr>
          <w:p w:rsidR="00850BA9" w:rsidRPr="00333D9B" w:rsidRDefault="00B87438" w:rsidP="00333D9B">
            <w:pPr>
              <w:jc w:val="both"/>
              <w:rPr>
                <w:rFonts w:ascii="標楷體" w:eastAsia="標楷體" w:hAnsi="標楷體"/>
                <w:sz w:val="20"/>
              </w:rPr>
            </w:pPr>
            <w:r w:rsidRPr="00333D9B">
              <w:rPr>
                <w:rFonts w:ascii="標楷體" w:eastAsia="標楷體" w:hAnsi="標楷體" w:hint="eastAsia"/>
                <w:sz w:val="20"/>
              </w:rPr>
              <w:t>1.海洋之舞</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t>單元六、健康焦點新聞</w:t>
            </w:r>
          </w:p>
          <w:p w:rsidR="00850BA9" w:rsidRPr="00333D9B" w:rsidRDefault="00333D9B" w:rsidP="00333D9B">
            <w:pPr>
              <w:ind w:left="-28"/>
              <w:jc w:val="both"/>
              <w:rPr>
                <w:rFonts w:ascii="標楷體" w:eastAsia="標楷體" w:hAnsi="標楷體"/>
                <w:sz w:val="20"/>
              </w:rPr>
            </w:pPr>
            <w:r w:rsidRPr="00333D9B">
              <w:rPr>
                <w:rFonts w:ascii="標楷體" w:eastAsia="標楷體" w:hAnsi="標楷體" w:hint="eastAsia"/>
                <w:bCs/>
                <w:sz w:val="20"/>
              </w:rPr>
              <w:t>活動3壓力調適、活動4急救須知</w:t>
            </w:r>
            <w:r w:rsidR="00850BA9" w:rsidRPr="00333D9B">
              <w:rPr>
                <w:rFonts w:ascii="標楷體" w:eastAsia="標楷體" w:hAnsi="標楷體" w:hint="eastAsia"/>
                <w:sz w:val="20"/>
              </w:rPr>
              <w:t>（</w:t>
            </w:r>
            <w:r w:rsidR="00850BA9" w:rsidRPr="00333D9B">
              <w:rPr>
                <w:rFonts w:ascii="標楷體" w:eastAsia="標楷體" w:hAnsi="標楷體"/>
                <w:noProof/>
                <w:sz w:val="20"/>
              </w:rPr>
              <w:t>2</w:t>
            </w:r>
            <w:r w:rsidR="00850BA9"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t xml:space="preserve">單元五　</w:t>
            </w:r>
            <w:r w:rsidRPr="00333D9B">
              <w:rPr>
                <w:rFonts w:ascii="標楷體" w:eastAsia="標楷體" w:hAnsi="標楷體"/>
                <w:color w:val="000000"/>
                <w:sz w:val="20"/>
              </w:rPr>
              <w:t>反制危機大作戰</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活動2　</w:t>
            </w:r>
            <w:r w:rsidRPr="00333D9B">
              <w:rPr>
                <w:rFonts w:ascii="標楷體" w:eastAsia="標楷體" w:hAnsi="標楷體"/>
                <w:color w:val="000000"/>
                <w:sz w:val="20"/>
                <w:shd w:val="clear" w:color="auto" w:fill="auto"/>
              </w:rPr>
              <w:t>危機急轉彎</w:t>
            </w:r>
            <w:r w:rsidRPr="00333D9B">
              <w:rPr>
                <w:rFonts w:ascii="標楷體" w:eastAsia="標楷體" w:hAnsi="標楷體" w:hint="eastAsia"/>
                <w:sz w:val="20"/>
                <w:shd w:val="clear" w:color="auto" w:fill="auto"/>
              </w:rPr>
              <w:t>（</w:t>
            </w:r>
            <w:r w:rsidRPr="00333D9B">
              <w:rPr>
                <w:rFonts w:ascii="標楷體" w:eastAsia="標楷體" w:hAnsi="標楷體"/>
                <w:noProof/>
                <w:sz w:val="20"/>
                <w:shd w:val="clear" w:color="auto" w:fill="auto"/>
              </w:rPr>
              <w:t>1</w:t>
            </w:r>
            <w:r w:rsidRPr="00333D9B">
              <w:rPr>
                <w:rFonts w:ascii="標楷體" w:eastAsia="標楷體" w:hAnsi="標楷體" w:hint="eastAsia"/>
                <w:sz w:val="20"/>
                <w:shd w:val="clear" w:color="auto" w:fill="auto"/>
              </w:rPr>
              <w:t>）</w:t>
            </w:r>
          </w:p>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校本（</w:t>
            </w:r>
            <w:r w:rsidRPr="00333D9B">
              <w:rPr>
                <w:rFonts w:ascii="標楷體" w:eastAsia="標楷體" w:hAnsi="標楷體"/>
                <w:noProof/>
                <w:sz w:val="20"/>
              </w:rPr>
              <w:t>0</w:t>
            </w:r>
            <w:r w:rsidRPr="00333D9B">
              <w:rPr>
                <w:rFonts w:ascii="標楷體" w:eastAsia="標楷體" w:hAnsi="標楷體" w:hint="eastAsia"/>
                <w:sz w:val="20"/>
              </w:rPr>
              <w:t>）</w:t>
            </w:r>
          </w:p>
        </w:tc>
      </w:tr>
      <w:tr w:rsidR="00850BA9" w:rsidRPr="009F6F56" w:rsidTr="00333D9B">
        <w:trPr>
          <w:gridAfter w:val="1"/>
          <w:wAfter w:w="12" w:type="dxa"/>
          <w:cantSplit/>
          <w:trHeight w:val="1088"/>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Pr="004D00EC" w:rsidRDefault="00850BA9" w:rsidP="007E7A85">
            <w:pPr>
              <w:rPr>
                <w:rFonts w:ascii="標楷體" w:eastAsia="標楷體" w:hAnsi="標楷體"/>
                <w:noProof/>
                <w:color w:val="FF0000"/>
                <w:sz w:val="22"/>
                <w:szCs w:val="22"/>
              </w:rPr>
            </w:pPr>
          </w:p>
        </w:tc>
        <w:tc>
          <w:tcPr>
            <w:tcW w:w="1061" w:type="dxa"/>
            <w:vMerge/>
          </w:tcPr>
          <w:p w:rsidR="00850BA9" w:rsidRDefault="00850BA9" w:rsidP="00715E52">
            <w:pPr>
              <w:jc w:val="center"/>
              <w:rPr>
                <w:rFonts w:ascii="標楷體" w:eastAsia="標楷體" w:hAnsi="標楷體"/>
                <w:sz w:val="20"/>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ind w:left="-28"/>
              <w:jc w:val="both"/>
              <w:rPr>
                <w:rFonts w:ascii="標楷體" w:eastAsia="標楷體" w:hAnsi="標楷體"/>
                <w:sz w:val="20"/>
              </w:rPr>
            </w:pPr>
          </w:p>
        </w:tc>
        <w:tc>
          <w:tcPr>
            <w:tcW w:w="1021" w:type="dxa"/>
          </w:tcPr>
          <w:p w:rsidR="005D69A8" w:rsidRPr="00333D9B" w:rsidRDefault="005D69A8" w:rsidP="00333D9B">
            <w:pPr>
              <w:snapToGrid w:val="0"/>
              <w:jc w:val="both"/>
              <w:rPr>
                <w:rFonts w:ascii="標楷體" w:eastAsia="標楷體" w:hAnsi="標楷體"/>
                <w:noProof/>
                <w:sz w:val="20"/>
              </w:rPr>
            </w:pPr>
            <w:r w:rsidRPr="00333D9B">
              <w:rPr>
                <w:rFonts w:ascii="標楷體" w:eastAsia="標楷體" w:hAnsi="標楷體"/>
                <w:noProof/>
                <w:sz w:val="20"/>
              </w:rPr>
              <w:t>童謠</w:t>
            </w:r>
          </w:p>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天公落水</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98" w:type="dxa"/>
            <w:gridSpan w:val="3"/>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1221"/>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t>二十</w:t>
            </w:r>
          </w:p>
          <w:p w:rsidR="00850BA9" w:rsidRPr="005839E4" w:rsidRDefault="00850BA9" w:rsidP="007E7A85">
            <w:pPr>
              <w:jc w:val="center"/>
              <w:rPr>
                <w:rFonts w:eastAsia="標楷體"/>
                <w:sz w:val="22"/>
                <w:szCs w:val="22"/>
              </w:rPr>
            </w:pPr>
            <w:r w:rsidRPr="0052311B">
              <w:rPr>
                <w:rFonts w:eastAsia="標楷體"/>
                <w:noProof/>
                <w:color w:val="000000"/>
                <w:sz w:val="22"/>
                <w:szCs w:val="22"/>
              </w:rPr>
              <w:t>0106-0110</w:t>
            </w:r>
          </w:p>
        </w:tc>
        <w:tc>
          <w:tcPr>
            <w:tcW w:w="1080" w:type="dxa"/>
            <w:vMerge w:val="restart"/>
          </w:tcPr>
          <w:p w:rsidR="00850BA9" w:rsidRPr="004D00EC" w:rsidRDefault="00850BA9" w:rsidP="007E7A85">
            <w:pPr>
              <w:rPr>
                <w:color w:val="FF0000"/>
              </w:rPr>
            </w:pPr>
            <w:r w:rsidRPr="00220B2F">
              <w:rPr>
                <w:rFonts w:eastAsia="標楷體"/>
                <w:color w:val="008000"/>
                <w:szCs w:val="24"/>
              </w:rPr>
              <w:t>家庭暴力防治教育</w:t>
            </w:r>
            <w:r>
              <w:rPr>
                <w:rFonts w:eastAsia="標楷體" w:hint="eastAsia"/>
                <w:color w:val="008000"/>
                <w:szCs w:val="24"/>
              </w:rPr>
              <w:t>(1)</w:t>
            </w:r>
          </w:p>
        </w:tc>
        <w:tc>
          <w:tcPr>
            <w:tcW w:w="1061" w:type="dxa"/>
            <w:vMerge w:val="restart"/>
          </w:tcPr>
          <w:p w:rsidR="00850BA9" w:rsidRPr="00715E52" w:rsidRDefault="00850BA9" w:rsidP="00715E52">
            <w:pPr>
              <w:jc w:val="center"/>
              <w:rPr>
                <w:rFonts w:eastAsia="標楷體"/>
                <w:szCs w:val="24"/>
              </w:rPr>
            </w:pPr>
            <w:r>
              <w:rPr>
                <w:rFonts w:ascii="標楷體" w:eastAsia="標楷體" w:hAnsi="標楷體" w:hint="eastAsia"/>
                <w:sz w:val="20"/>
              </w:rPr>
              <w:t>八、部落格設計大師</w:t>
            </w:r>
            <w:r w:rsidRPr="00715E52">
              <w:rPr>
                <w:rFonts w:eastAsia="標楷體" w:hint="eastAsia"/>
                <w:szCs w:val="24"/>
              </w:rPr>
              <w:t>(</w:t>
            </w:r>
            <w:r w:rsidRPr="00715E52">
              <w:rPr>
                <w:rFonts w:eastAsia="標楷體"/>
                <w:noProof/>
                <w:szCs w:val="24"/>
              </w:rPr>
              <w:t>1</w:t>
            </w:r>
            <w:r w:rsidRPr="00715E52">
              <w:rPr>
                <w:rFonts w:eastAsia="標楷體" w:hint="eastAsia"/>
                <w:szCs w:val="24"/>
              </w:rPr>
              <w:t>)</w:t>
            </w:r>
          </w:p>
          <w:p w:rsidR="002C751E" w:rsidRDefault="002C751E" w:rsidP="002C751E">
            <w:pPr>
              <w:spacing w:line="0" w:lineRule="atLeast"/>
              <w:jc w:val="center"/>
              <w:rPr>
                <w:rFonts w:ascii="新細明體" w:hAnsi="新細明體"/>
                <w:sz w:val="20"/>
              </w:rPr>
            </w:pPr>
            <w:r w:rsidRPr="004C2A79">
              <w:rPr>
                <w:rFonts w:ascii="新細明體" w:hAnsi="新細明體"/>
                <w:bCs/>
                <w:sz w:val="20"/>
              </w:rPr>
              <w:t>期末總複習</w:t>
            </w:r>
          </w:p>
          <w:p w:rsidR="00850BA9" w:rsidRPr="00715E52" w:rsidRDefault="002C751E" w:rsidP="002C751E">
            <w:pPr>
              <w:jc w:val="center"/>
              <w:rPr>
                <w:rFonts w:eastAsia="標楷體"/>
                <w:color w:val="FF0000"/>
                <w:szCs w:val="24"/>
              </w:rPr>
            </w:pPr>
            <w:r w:rsidRPr="004C2A79">
              <w:rPr>
                <w:rFonts w:ascii="新細明體" w:hAnsi="新細明體"/>
                <w:bCs/>
                <w:sz w:val="20"/>
              </w:rPr>
              <w:t>Final Review</w:t>
            </w:r>
            <w:r w:rsidRPr="00715E52">
              <w:rPr>
                <w:rFonts w:eastAsia="標楷體" w:hint="eastAsia"/>
                <w:szCs w:val="24"/>
              </w:rPr>
              <w:t xml:space="preserve"> </w:t>
            </w:r>
            <w:r w:rsidR="00850BA9" w:rsidRPr="00715E52">
              <w:rPr>
                <w:rFonts w:eastAsia="標楷體" w:hint="eastAsia"/>
                <w:szCs w:val="24"/>
              </w:rPr>
              <w:t>(</w:t>
            </w:r>
            <w:r w:rsidR="00850BA9" w:rsidRPr="00715E52">
              <w:rPr>
                <w:rFonts w:eastAsia="標楷體"/>
                <w:noProof/>
                <w:szCs w:val="24"/>
              </w:rPr>
              <w:t>1</w:t>
            </w:r>
            <w:r w:rsidR="00850BA9" w:rsidRPr="00715E52">
              <w:rPr>
                <w:rFonts w:eastAsia="標楷體" w:hint="eastAsia"/>
                <w:szCs w:val="24"/>
              </w:rPr>
              <w:t>)</w:t>
            </w:r>
            <w:r w:rsidR="00850BA9" w:rsidRPr="00220B2F">
              <w:rPr>
                <w:rFonts w:ascii="標楷體" w:eastAsia="標楷體" w:hAnsi="標楷體" w:hint="eastAsia"/>
                <w:color w:val="FF0000"/>
                <w:szCs w:val="24"/>
              </w:rPr>
              <w:t xml:space="preserve"> 【</w:t>
            </w:r>
            <w:r w:rsidR="00850BA9" w:rsidRPr="00220B2F">
              <w:rPr>
                <w:rFonts w:eastAsia="標楷體" w:hint="eastAsia"/>
                <w:color w:val="FF0000"/>
                <w:szCs w:val="24"/>
              </w:rPr>
              <w:t>4</w:t>
            </w:r>
            <w:r w:rsidR="00850BA9" w:rsidRPr="00220B2F">
              <w:rPr>
                <w:rFonts w:eastAsia="標楷體"/>
                <w:color w:val="FF0000"/>
                <w:szCs w:val="24"/>
              </w:rPr>
              <w:t>+1</w:t>
            </w:r>
            <w:r w:rsidR="00850BA9" w:rsidRPr="00220B2F">
              <w:rPr>
                <w:rFonts w:eastAsia="標楷體" w:hint="eastAsia"/>
                <w:color w:val="FF0000"/>
                <w:szCs w:val="24"/>
              </w:rPr>
              <w:t>補救</w:t>
            </w:r>
            <w:r w:rsidR="00850BA9" w:rsidRPr="00220B2F">
              <w:rPr>
                <w:rFonts w:ascii="標楷體" w:eastAsia="標楷體" w:hAnsi="標楷體" w:hint="eastAsia"/>
                <w:color w:val="FF0000"/>
                <w:szCs w:val="24"/>
              </w:rPr>
              <w:t>】</w:t>
            </w:r>
            <w:r w:rsidR="00850BA9">
              <w:rPr>
                <w:rFonts w:ascii="標楷體" w:eastAsia="標楷體" w:hAnsi="標楷體" w:hint="eastAsia"/>
                <w:color w:val="FF0000"/>
                <w:szCs w:val="24"/>
              </w:rPr>
              <w:t>(1)</w:t>
            </w:r>
            <w:r w:rsidR="00850BA9" w:rsidRPr="00220B2F">
              <w:rPr>
                <w:rFonts w:eastAsia="標楷體"/>
                <w:color w:val="FF0000"/>
              </w:rPr>
              <w:t xml:space="preserve"> </w:t>
            </w:r>
            <w:r w:rsidR="00850BA9" w:rsidRPr="00220B2F">
              <w:rPr>
                <w:rFonts w:eastAsia="標楷體"/>
                <w:color w:val="FF0000"/>
              </w:rPr>
              <w:t>作文教學</w:t>
            </w:r>
            <w:r w:rsidR="00850BA9">
              <w:rPr>
                <w:rFonts w:eastAsia="標楷體" w:hint="eastAsia"/>
                <w:color w:val="FF0000"/>
              </w:rPr>
              <w:t>(1)</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5</w:t>
            </w:r>
          </w:p>
        </w:tc>
        <w:tc>
          <w:tcPr>
            <w:tcW w:w="600" w:type="dxa"/>
            <w:vMerge w:val="restart"/>
            <w:vAlign w:val="center"/>
          </w:tcPr>
          <w:p w:rsidR="00850BA9" w:rsidRPr="00715E52" w:rsidRDefault="00850BA9" w:rsidP="00715E52">
            <w:pPr>
              <w:jc w:val="center"/>
              <w:rPr>
                <w:rFonts w:eastAsia="標楷體"/>
              </w:rPr>
            </w:pPr>
            <w:r w:rsidRPr="00715E52">
              <w:rPr>
                <w:rFonts w:eastAsia="標楷體"/>
                <w:noProof/>
              </w:rPr>
              <w:t>27</w:t>
            </w:r>
          </w:p>
        </w:tc>
        <w:tc>
          <w:tcPr>
            <w:tcW w:w="946" w:type="dxa"/>
            <w:vMerge w:val="restart"/>
          </w:tcPr>
          <w:p w:rsidR="00850BA9" w:rsidRPr="00333D9B" w:rsidRDefault="00850BA9" w:rsidP="00333D9B">
            <w:pPr>
              <w:snapToGrid w:val="0"/>
              <w:jc w:val="both"/>
              <w:rPr>
                <w:rFonts w:ascii="標楷體" w:eastAsia="標楷體" w:hAnsi="標楷體"/>
                <w:sz w:val="20"/>
              </w:rPr>
            </w:pPr>
            <w:r w:rsidRPr="00333D9B">
              <w:rPr>
                <w:rFonts w:ascii="標楷體" w:eastAsia="標楷體" w:hAnsi="標楷體" w:hint="eastAsia"/>
                <w:sz w:val="20"/>
              </w:rPr>
              <w:t>閱讀列車</w:t>
            </w:r>
          </w:p>
          <w:p w:rsidR="00850BA9" w:rsidRPr="00333D9B" w:rsidRDefault="00850BA9" w:rsidP="00333D9B">
            <w:pPr>
              <w:ind w:left="-28"/>
              <w:jc w:val="both"/>
              <w:rPr>
                <w:rFonts w:ascii="標楷體" w:eastAsia="標楷體" w:hAnsi="標楷體"/>
                <w:color w:val="FF0000"/>
                <w:sz w:val="20"/>
              </w:rPr>
            </w:pPr>
            <w:r w:rsidRPr="00333D9B">
              <w:rPr>
                <w:rFonts w:ascii="標楷體" w:eastAsia="標楷體" w:hAnsi="標楷體" w:hint="eastAsia"/>
                <w:sz w:val="20"/>
              </w:rPr>
              <w:t>傳遞和平的聖火(</w:t>
            </w:r>
            <w:r w:rsidR="003B48CB">
              <w:rPr>
                <w:rFonts w:ascii="標楷體" w:eastAsia="標楷體" w:hAnsi="標楷體"/>
                <w:noProof/>
                <w:sz w:val="20"/>
              </w:rPr>
              <w:t>5</w:t>
            </w:r>
            <w:r w:rsidRPr="00333D9B">
              <w:rPr>
                <w:rFonts w:ascii="標楷體" w:eastAsia="標楷體" w:hAnsi="標楷體" w:hint="eastAsia"/>
                <w:sz w:val="20"/>
              </w:rPr>
              <w:t>)</w:t>
            </w:r>
            <w:r w:rsidRPr="00333D9B">
              <w:rPr>
                <w:rFonts w:ascii="標楷體" w:eastAsia="標楷體" w:hAnsi="標楷體" w:hint="eastAsia"/>
                <w:color w:val="0000FF"/>
                <w:sz w:val="20"/>
              </w:rPr>
              <w:t xml:space="preserve"> 交通安全教育(1)</w:t>
            </w:r>
          </w:p>
        </w:tc>
        <w:tc>
          <w:tcPr>
            <w:tcW w:w="1021" w:type="dxa"/>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t>俗語、古詩吟唱~楓橋夜泊</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98" w:type="dxa"/>
            <w:gridSpan w:val="3"/>
            <w:vMerge w:val="restart"/>
          </w:tcPr>
          <w:p w:rsidR="002C751E" w:rsidRPr="00333D9B" w:rsidRDefault="002C751E" w:rsidP="00333D9B">
            <w:pPr>
              <w:spacing w:line="0" w:lineRule="atLeast"/>
              <w:jc w:val="both"/>
              <w:rPr>
                <w:rFonts w:ascii="標楷體" w:eastAsia="標楷體" w:hAnsi="標楷體"/>
                <w:sz w:val="20"/>
              </w:rPr>
            </w:pPr>
            <w:r w:rsidRPr="00333D9B">
              <w:rPr>
                <w:rFonts w:ascii="標楷體" w:eastAsia="標楷體" w:hAnsi="標楷體"/>
                <w:bCs/>
                <w:sz w:val="20"/>
              </w:rPr>
              <w:t>期末總複習</w:t>
            </w:r>
          </w:p>
          <w:p w:rsidR="00850BA9" w:rsidRPr="00333D9B" w:rsidRDefault="002C751E" w:rsidP="00333D9B">
            <w:pPr>
              <w:ind w:left="200" w:hangingChars="100" w:hanging="200"/>
              <w:jc w:val="both"/>
              <w:rPr>
                <w:rFonts w:ascii="標楷體" w:eastAsia="標楷體" w:hAnsi="標楷體"/>
                <w:sz w:val="20"/>
              </w:rPr>
            </w:pPr>
            <w:r w:rsidRPr="00333D9B">
              <w:rPr>
                <w:rFonts w:ascii="標楷體" w:eastAsia="標楷體" w:hAnsi="標楷體"/>
                <w:bCs/>
                <w:sz w:val="20"/>
              </w:rPr>
              <w:t>Final Review</w:t>
            </w:r>
            <w:r w:rsidR="00850BA9" w:rsidRPr="00333D9B">
              <w:rPr>
                <w:rFonts w:ascii="標楷體" w:eastAsia="標楷體" w:hAnsi="標楷體" w:hint="eastAsia"/>
                <w:sz w:val="20"/>
              </w:rPr>
              <w:t>（</w:t>
            </w:r>
            <w:r w:rsidR="00850BA9" w:rsidRPr="00333D9B">
              <w:rPr>
                <w:rFonts w:ascii="標楷體" w:eastAsia="標楷體" w:hAnsi="標楷體"/>
                <w:noProof/>
                <w:sz w:val="20"/>
              </w:rPr>
              <w:t>1</w:t>
            </w:r>
            <w:r w:rsidR="00850BA9" w:rsidRPr="00333D9B">
              <w:rPr>
                <w:rFonts w:ascii="標楷體" w:eastAsia="標楷體" w:hAnsi="標楷體" w:hint="eastAsia"/>
                <w:sz w:val="20"/>
              </w:rPr>
              <w:t>）</w:t>
            </w:r>
          </w:p>
        </w:tc>
        <w:tc>
          <w:tcPr>
            <w:tcW w:w="1179" w:type="dxa"/>
            <w:vMerge w:val="restart"/>
          </w:tcPr>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t>代數</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t>第10單元　等量公理</w:t>
            </w:r>
            <w:r w:rsidRPr="00333D9B">
              <w:rPr>
                <w:rFonts w:ascii="標楷體" w:eastAsia="標楷體" w:hAnsi="標楷體" w:hint="eastAsia"/>
                <w:sz w:val="20"/>
              </w:rPr>
              <w:t>(</w:t>
            </w:r>
            <w:r w:rsidRPr="00333D9B">
              <w:rPr>
                <w:rFonts w:ascii="標楷體" w:eastAsia="標楷體" w:hAnsi="標楷體"/>
                <w:noProof/>
                <w:sz w:val="20"/>
              </w:rPr>
              <w:t>4</w:t>
            </w:r>
            <w:r w:rsidRPr="00333D9B">
              <w:rPr>
                <w:rFonts w:ascii="標楷體" w:eastAsia="標楷體" w:hAnsi="標楷體" w:hint="eastAsia"/>
                <w:sz w:val="20"/>
              </w:rPr>
              <w:t>)</w:t>
            </w:r>
          </w:p>
        </w:tc>
        <w:tc>
          <w:tcPr>
            <w:tcW w:w="1041" w:type="dxa"/>
            <w:vMerge w:val="restart"/>
          </w:tcPr>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t>六、臺灣的城鄉與區域</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第一課 鄉村與都市（</w:t>
            </w:r>
            <w:r w:rsidRPr="00333D9B">
              <w:rPr>
                <w:rFonts w:ascii="標楷體" w:eastAsia="標楷體" w:hAnsi="標楷體"/>
                <w:noProof/>
                <w:sz w:val="20"/>
              </w:rPr>
              <w:t>3</w:t>
            </w:r>
            <w:r w:rsidRPr="00333D9B">
              <w:rPr>
                <w:rFonts w:ascii="標楷體" w:eastAsia="標楷體" w:hAnsi="標楷體" w:hint="eastAsia"/>
                <w:sz w:val="20"/>
              </w:rPr>
              <w:t>）</w:t>
            </w:r>
          </w:p>
        </w:tc>
        <w:tc>
          <w:tcPr>
            <w:tcW w:w="1724" w:type="dxa"/>
            <w:gridSpan w:val="2"/>
            <w:vMerge w:val="restart"/>
          </w:tcPr>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四、電磁作用</w:t>
            </w:r>
            <w:r w:rsidRPr="00333D9B">
              <w:rPr>
                <w:rFonts w:ascii="標楷體" w:eastAsia="標楷體" w:hAnsi="標楷體" w:hint="eastAsia"/>
                <w:sz w:val="20"/>
              </w:rPr>
              <w:br/>
              <w:t>活動二 電磁鐵</w:t>
            </w:r>
            <w:r w:rsidRPr="00333D9B">
              <w:rPr>
                <w:rFonts w:ascii="標楷體" w:eastAsia="標楷體" w:hAnsi="標楷體" w:hint="eastAsia"/>
                <w:sz w:val="20"/>
              </w:rPr>
              <w:br/>
              <w:t>活動三 電磁鐵的應用（</w:t>
            </w:r>
            <w:r w:rsidRPr="00333D9B">
              <w:rPr>
                <w:rFonts w:ascii="標楷體" w:eastAsia="標楷體" w:hAnsi="標楷體"/>
                <w:noProof/>
                <w:sz w:val="20"/>
              </w:rPr>
              <w:t>3</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cs="新細明體"/>
                <w:sz w:val="20"/>
              </w:rPr>
            </w:pPr>
          </w:p>
          <w:p w:rsidR="00850BA9" w:rsidRPr="00333D9B" w:rsidRDefault="00850BA9" w:rsidP="00333D9B">
            <w:pPr>
              <w:jc w:val="both"/>
              <w:rPr>
                <w:rFonts w:ascii="標楷體" w:eastAsia="標楷體" w:hAnsi="標楷體"/>
                <w:sz w:val="20"/>
              </w:rPr>
            </w:pPr>
          </w:p>
        </w:tc>
        <w:tc>
          <w:tcPr>
            <w:tcW w:w="1324" w:type="dxa"/>
            <w:gridSpan w:val="3"/>
            <w:vMerge w:val="restart"/>
          </w:tcPr>
          <w:p w:rsidR="00850BA9" w:rsidRPr="00333D9B" w:rsidRDefault="00B87438" w:rsidP="00333D9B">
            <w:pPr>
              <w:jc w:val="both"/>
              <w:rPr>
                <w:rFonts w:ascii="標楷體" w:eastAsia="標楷體" w:hAnsi="標楷體"/>
                <w:sz w:val="20"/>
              </w:rPr>
            </w:pPr>
            <w:r w:rsidRPr="00333D9B">
              <w:rPr>
                <w:rFonts w:ascii="標楷體" w:eastAsia="標楷體" w:hAnsi="標楷體" w:hint="eastAsia"/>
                <w:sz w:val="20"/>
              </w:rPr>
              <w:t>1.海洋之舞</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t>單元七知性時間</w:t>
            </w:r>
          </w:p>
          <w:p w:rsidR="00850BA9" w:rsidRPr="00333D9B" w:rsidRDefault="00333D9B" w:rsidP="00333D9B">
            <w:pPr>
              <w:ind w:left="-28"/>
              <w:jc w:val="both"/>
              <w:rPr>
                <w:rFonts w:ascii="標楷體" w:eastAsia="標楷體" w:hAnsi="標楷體"/>
                <w:sz w:val="20"/>
              </w:rPr>
            </w:pPr>
            <w:r w:rsidRPr="00333D9B">
              <w:rPr>
                <w:rFonts w:ascii="標楷體" w:eastAsia="標楷體" w:hAnsi="標楷體" w:hint="eastAsia"/>
                <w:bCs/>
                <w:sz w:val="20"/>
              </w:rPr>
              <w:t>活動1「性」是什麼、活動2與異性相處</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t xml:space="preserve">單元五　</w:t>
            </w:r>
            <w:r w:rsidRPr="00333D9B">
              <w:rPr>
                <w:rFonts w:ascii="標楷體" w:eastAsia="標楷體" w:hAnsi="標楷體"/>
                <w:color w:val="000000"/>
                <w:sz w:val="20"/>
              </w:rPr>
              <w:t>反制危機大作戰</w:t>
            </w:r>
          </w:p>
          <w:p w:rsidR="00850BA9" w:rsidRPr="00333D9B" w:rsidRDefault="00850BA9" w:rsidP="00333D9B">
            <w:pPr>
              <w:pStyle w:val="a3"/>
              <w:rPr>
                <w:rFonts w:ascii="標楷體" w:eastAsia="標楷體" w:hAnsi="標楷體"/>
                <w:noProof/>
                <w:sz w:val="20"/>
                <w:shd w:val="clear" w:color="auto" w:fill="auto"/>
              </w:rPr>
            </w:pPr>
            <w:r w:rsidRPr="00333D9B">
              <w:rPr>
                <w:rFonts w:ascii="標楷體" w:eastAsia="標楷體" w:hAnsi="標楷體" w:hint="eastAsia"/>
                <w:color w:val="000000"/>
                <w:sz w:val="20"/>
                <w:shd w:val="clear" w:color="auto" w:fill="auto"/>
              </w:rPr>
              <w:t>活動3</w:t>
            </w:r>
            <w:r w:rsidRPr="00333D9B">
              <w:rPr>
                <w:rFonts w:ascii="標楷體" w:eastAsia="標楷體" w:hAnsi="標楷體" w:hint="eastAsia"/>
                <w:sz w:val="20"/>
                <w:shd w:val="clear" w:color="auto" w:fill="auto"/>
              </w:rPr>
              <w:t>）</w:t>
            </w:r>
            <w:r w:rsidRPr="00333D9B">
              <w:rPr>
                <w:rFonts w:ascii="標楷體" w:eastAsia="標楷體" w:hAnsi="標楷體" w:hint="eastAsia"/>
                <w:color w:val="000000"/>
                <w:sz w:val="20"/>
                <w:shd w:val="clear" w:color="auto" w:fill="auto"/>
              </w:rPr>
              <w:t xml:space="preserve">　</w:t>
            </w:r>
            <w:r w:rsidRPr="00333D9B">
              <w:rPr>
                <w:rFonts w:ascii="標楷體" w:eastAsia="標楷體" w:hAnsi="標楷體"/>
                <w:color w:val="000000"/>
                <w:sz w:val="20"/>
                <w:shd w:val="clear" w:color="auto" w:fill="auto"/>
              </w:rPr>
              <w:t>化險為夷</w:t>
            </w:r>
            <w:r w:rsidRPr="00333D9B">
              <w:rPr>
                <w:rFonts w:ascii="標楷體" w:eastAsia="標楷體" w:hAnsi="標楷體" w:hint="eastAsia"/>
                <w:sz w:val="20"/>
                <w:shd w:val="clear" w:color="auto" w:fill="auto"/>
              </w:rPr>
              <w:t>（</w:t>
            </w:r>
            <w:r w:rsidRPr="00333D9B">
              <w:rPr>
                <w:rFonts w:ascii="標楷體" w:eastAsia="標楷體" w:hAnsi="標楷體" w:hint="eastAsia"/>
                <w:noProof/>
                <w:sz w:val="20"/>
                <w:shd w:val="clear" w:color="auto" w:fill="auto"/>
              </w:rPr>
              <w:t>1)</w:t>
            </w:r>
          </w:p>
          <w:p w:rsidR="00850BA9" w:rsidRPr="00333D9B" w:rsidRDefault="00850BA9" w:rsidP="00333D9B">
            <w:pPr>
              <w:pStyle w:val="a3"/>
              <w:rPr>
                <w:rFonts w:ascii="標楷體" w:eastAsia="標楷體" w:hAnsi="標楷體"/>
                <w:color w:val="FF0000"/>
                <w:sz w:val="20"/>
                <w:shd w:val="clear" w:color="auto" w:fill="auto"/>
              </w:rPr>
            </w:pPr>
            <w:r w:rsidRPr="00333D9B">
              <w:rPr>
                <w:rFonts w:ascii="標楷體" w:eastAsia="標楷體" w:hAnsi="標楷體" w:hint="eastAsia"/>
                <w:color w:val="FF0000"/>
                <w:sz w:val="20"/>
                <w:shd w:val="clear" w:color="auto" w:fill="auto"/>
              </w:rPr>
              <w:t>家政教育</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FF0000"/>
                <w:sz w:val="20"/>
                <w:shd w:val="clear" w:color="auto" w:fill="auto"/>
              </w:rPr>
              <w:t>(1)</w:t>
            </w:r>
          </w:p>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校本</w:t>
            </w:r>
            <w:r w:rsidRPr="00333D9B">
              <w:rPr>
                <w:rFonts w:ascii="標楷體" w:eastAsia="標楷體" w:hAnsi="標楷體" w:hint="eastAsia"/>
                <w:color w:val="000000"/>
                <w:sz w:val="20"/>
              </w:rPr>
              <w:t>綜合活動</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r>
      <w:tr w:rsidR="00850BA9" w:rsidRPr="009F6F56" w:rsidTr="00333D9B">
        <w:trPr>
          <w:gridAfter w:val="1"/>
          <w:wAfter w:w="12" w:type="dxa"/>
          <w:cantSplit/>
          <w:trHeight w:val="1221"/>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Pr="00220B2F" w:rsidRDefault="00850BA9" w:rsidP="007E7A85">
            <w:pPr>
              <w:rPr>
                <w:rFonts w:eastAsia="標楷體"/>
                <w:color w:val="008000"/>
                <w:szCs w:val="24"/>
              </w:rPr>
            </w:pPr>
          </w:p>
        </w:tc>
        <w:tc>
          <w:tcPr>
            <w:tcW w:w="1061" w:type="dxa"/>
            <w:vMerge/>
          </w:tcPr>
          <w:p w:rsidR="00850BA9" w:rsidRDefault="00850BA9" w:rsidP="00715E52">
            <w:pPr>
              <w:jc w:val="center"/>
              <w:rPr>
                <w:rFonts w:ascii="標楷體" w:eastAsia="標楷體" w:hAnsi="標楷體"/>
                <w:sz w:val="20"/>
              </w:rPr>
            </w:pPr>
          </w:p>
        </w:tc>
        <w:tc>
          <w:tcPr>
            <w:tcW w:w="600" w:type="dxa"/>
            <w:vMerge/>
            <w:vAlign w:val="center"/>
          </w:tcPr>
          <w:p w:rsidR="00850BA9" w:rsidRPr="00715E52" w:rsidRDefault="00850BA9" w:rsidP="00715E52">
            <w:pPr>
              <w:jc w:val="center"/>
              <w:rPr>
                <w:rFonts w:eastAsia="標楷體"/>
                <w:noProof/>
              </w:rPr>
            </w:pPr>
          </w:p>
        </w:tc>
        <w:tc>
          <w:tcPr>
            <w:tcW w:w="600" w:type="dxa"/>
            <w:vMerge/>
            <w:vAlign w:val="center"/>
          </w:tcPr>
          <w:p w:rsidR="00850BA9" w:rsidRPr="00715E52" w:rsidRDefault="00850BA9" w:rsidP="00715E52">
            <w:pPr>
              <w:jc w:val="center"/>
              <w:rPr>
                <w:rFonts w:eastAsia="標楷體"/>
                <w:noProof/>
              </w:rPr>
            </w:pPr>
          </w:p>
        </w:tc>
        <w:tc>
          <w:tcPr>
            <w:tcW w:w="946" w:type="dxa"/>
            <w:vMerge/>
          </w:tcPr>
          <w:p w:rsidR="00850BA9" w:rsidRPr="00333D9B" w:rsidRDefault="00850BA9" w:rsidP="00333D9B">
            <w:pPr>
              <w:snapToGrid w:val="0"/>
              <w:jc w:val="both"/>
              <w:rPr>
                <w:rFonts w:ascii="標楷體" w:eastAsia="標楷體" w:hAnsi="標楷體"/>
                <w:sz w:val="20"/>
              </w:rPr>
            </w:pPr>
          </w:p>
        </w:tc>
        <w:tc>
          <w:tcPr>
            <w:tcW w:w="1021" w:type="dxa"/>
          </w:tcPr>
          <w:p w:rsidR="005D69A8" w:rsidRPr="00333D9B" w:rsidRDefault="005D69A8" w:rsidP="00333D9B">
            <w:pPr>
              <w:jc w:val="both"/>
              <w:rPr>
                <w:rFonts w:ascii="標楷體" w:eastAsia="標楷體" w:hAnsi="標楷體"/>
                <w:sz w:val="20"/>
              </w:rPr>
            </w:pPr>
            <w:r w:rsidRPr="00333D9B">
              <w:rPr>
                <w:rFonts w:ascii="標楷體" w:eastAsia="標楷體" w:hAnsi="標楷體"/>
                <w:noProof/>
                <w:sz w:val="20"/>
              </w:rPr>
              <w:t>俗諺</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98" w:type="dxa"/>
            <w:gridSpan w:val="3"/>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850BA9" w:rsidRPr="009F6F56" w:rsidTr="00333D9B">
        <w:trPr>
          <w:gridAfter w:val="1"/>
          <w:wAfter w:w="12" w:type="dxa"/>
          <w:cantSplit/>
          <w:trHeight w:val="1221"/>
        </w:trPr>
        <w:tc>
          <w:tcPr>
            <w:tcW w:w="1026" w:type="dxa"/>
            <w:vMerge w:val="restart"/>
            <w:vAlign w:val="center"/>
          </w:tcPr>
          <w:p w:rsidR="00850BA9" w:rsidRPr="005839E4" w:rsidRDefault="00850BA9" w:rsidP="007E7A85">
            <w:pPr>
              <w:jc w:val="center"/>
              <w:rPr>
                <w:rFonts w:eastAsia="標楷體"/>
                <w:sz w:val="22"/>
                <w:szCs w:val="22"/>
              </w:rPr>
            </w:pPr>
            <w:r w:rsidRPr="005839E4">
              <w:rPr>
                <w:rFonts w:eastAsia="標楷體" w:hint="eastAsia"/>
                <w:sz w:val="22"/>
                <w:szCs w:val="22"/>
              </w:rPr>
              <w:t>二十一</w:t>
            </w:r>
          </w:p>
          <w:p w:rsidR="00850BA9" w:rsidRPr="005839E4" w:rsidRDefault="00850BA9" w:rsidP="007E7A85">
            <w:pPr>
              <w:jc w:val="center"/>
              <w:rPr>
                <w:rFonts w:eastAsia="標楷體"/>
                <w:sz w:val="22"/>
                <w:szCs w:val="22"/>
              </w:rPr>
            </w:pPr>
            <w:r w:rsidRPr="0052311B">
              <w:rPr>
                <w:rFonts w:eastAsia="標楷體"/>
                <w:noProof/>
                <w:color w:val="000000"/>
                <w:sz w:val="22"/>
                <w:szCs w:val="22"/>
              </w:rPr>
              <w:t>0113-0117</w:t>
            </w:r>
          </w:p>
        </w:tc>
        <w:tc>
          <w:tcPr>
            <w:tcW w:w="1080" w:type="dxa"/>
            <w:vMerge w:val="restart"/>
          </w:tcPr>
          <w:p w:rsidR="00850BA9" w:rsidRDefault="00850BA9" w:rsidP="007E7A85">
            <w:pPr>
              <w:rPr>
                <w:rFonts w:ascii="標楷體" w:eastAsia="標楷體" w:hAnsi="標楷體"/>
                <w:noProof/>
                <w:color w:val="FF0000"/>
                <w:sz w:val="22"/>
                <w:szCs w:val="22"/>
              </w:rPr>
            </w:pPr>
            <w:r w:rsidRPr="006B24E4">
              <w:rPr>
                <w:rFonts w:ascii="標楷體" w:eastAsia="標楷體" w:hAnsi="標楷體" w:hint="eastAsia"/>
                <w:noProof/>
                <w:color w:val="FF0000"/>
                <w:sz w:val="22"/>
                <w:szCs w:val="22"/>
              </w:rPr>
              <w:t>1/13(一) 1/14(二)第二次定期評量</w:t>
            </w:r>
          </w:p>
          <w:p w:rsidR="00850BA9" w:rsidRDefault="00850BA9" w:rsidP="001A23F1">
            <w:pPr>
              <w:rPr>
                <w:rFonts w:eastAsia="標楷體"/>
                <w:color w:val="008000"/>
                <w:szCs w:val="24"/>
              </w:rPr>
            </w:pPr>
            <w:r w:rsidRPr="00220B2F">
              <w:rPr>
                <w:rFonts w:eastAsia="標楷體"/>
                <w:color w:val="008000"/>
                <w:szCs w:val="24"/>
              </w:rPr>
              <w:lastRenderedPageBreak/>
              <w:t>生命教育</w:t>
            </w:r>
            <w:r>
              <w:rPr>
                <w:rFonts w:eastAsia="標楷體" w:hint="eastAsia"/>
                <w:color w:val="008000"/>
                <w:szCs w:val="24"/>
              </w:rPr>
              <w:t>(1)</w:t>
            </w:r>
          </w:p>
          <w:p w:rsidR="00850BA9" w:rsidRPr="006B24E4" w:rsidRDefault="00850BA9" w:rsidP="007E7A85">
            <w:pPr>
              <w:rPr>
                <w:color w:val="FF0000"/>
              </w:rPr>
            </w:pPr>
          </w:p>
        </w:tc>
        <w:tc>
          <w:tcPr>
            <w:tcW w:w="1061" w:type="dxa"/>
            <w:vMerge w:val="restart"/>
          </w:tcPr>
          <w:p w:rsidR="00850BA9" w:rsidRPr="006B24E4" w:rsidRDefault="00850BA9" w:rsidP="00715E52">
            <w:pPr>
              <w:jc w:val="center"/>
              <w:rPr>
                <w:rFonts w:eastAsia="標楷體"/>
                <w:szCs w:val="24"/>
              </w:rPr>
            </w:pPr>
            <w:r>
              <w:rPr>
                <w:rFonts w:ascii="標楷體" w:eastAsia="標楷體" w:hAnsi="標楷體" w:hint="eastAsia"/>
                <w:sz w:val="20"/>
              </w:rPr>
              <w:lastRenderedPageBreak/>
              <w:t>八、部落格設計大師</w:t>
            </w:r>
            <w:r w:rsidRPr="006B24E4">
              <w:rPr>
                <w:rFonts w:eastAsia="標楷體" w:hint="eastAsia"/>
                <w:szCs w:val="24"/>
              </w:rPr>
              <w:t>(</w:t>
            </w:r>
            <w:r w:rsidRPr="006B24E4">
              <w:rPr>
                <w:rFonts w:eastAsia="標楷體"/>
                <w:noProof/>
                <w:szCs w:val="24"/>
              </w:rPr>
              <w:t>1</w:t>
            </w:r>
            <w:r w:rsidRPr="006B24E4">
              <w:rPr>
                <w:rFonts w:eastAsia="標楷體" w:hint="eastAsia"/>
                <w:szCs w:val="24"/>
              </w:rPr>
              <w:t>)</w:t>
            </w:r>
          </w:p>
          <w:p w:rsidR="002C751E" w:rsidRDefault="002C751E" w:rsidP="002C751E">
            <w:pPr>
              <w:spacing w:line="0" w:lineRule="atLeast"/>
              <w:jc w:val="center"/>
              <w:rPr>
                <w:rFonts w:ascii="新細明體" w:hAnsi="新細明體"/>
                <w:sz w:val="20"/>
              </w:rPr>
            </w:pPr>
            <w:r w:rsidRPr="004C2A79">
              <w:rPr>
                <w:rFonts w:ascii="新細明體" w:hAnsi="新細明體"/>
                <w:bCs/>
                <w:sz w:val="20"/>
              </w:rPr>
              <w:t>期末評量</w:t>
            </w:r>
          </w:p>
          <w:p w:rsidR="002C751E" w:rsidRDefault="002C751E" w:rsidP="002C751E">
            <w:pPr>
              <w:spacing w:line="0" w:lineRule="atLeast"/>
              <w:jc w:val="center"/>
              <w:rPr>
                <w:rFonts w:ascii="新細明體" w:hAnsi="新細明體"/>
                <w:bCs/>
                <w:sz w:val="20"/>
              </w:rPr>
            </w:pPr>
            <w:r w:rsidRPr="004C2A79">
              <w:rPr>
                <w:rFonts w:ascii="新細明體" w:hAnsi="新細明體"/>
                <w:bCs/>
                <w:sz w:val="20"/>
              </w:rPr>
              <w:lastRenderedPageBreak/>
              <w:t>Exam 2</w:t>
            </w:r>
          </w:p>
          <w:p w:rsidR="00850BA9" w:rsidRPr="006B24E4" w:rsidRDefault="002C751E" w:rsidP="002C751E">
            <w:pPr>
              <w:jc w:val="center"/>
              <w:rPr>
                <w:rFonts w:eastAsia="標楷體"/>
                <w:color w:val="FF0000"/>
                <w:szCs w:val="24"/>
              </w:rPr>
            </w:pPr>
            <w:r w:rsidRPr="00FE7B40">
              <w:rPr>
                <w:rFonts w:ascii="新細明體" w:hAnsi="新細明體" w:hint="eastAsia"/>
                <w:bCs/>
                <w:color w:val="FF0000"/>
                <w:sz w:val="20"/>
              </w:rPr>
              <w:t>口說測驗</w:t>
            </w:r>
            <w:r w:rsidR="00850BA9" w:rsidRPr="006B24E4">
              <w:rPr>
                <w:rFonts w:eastAsia="標楷體" w:hint="eastAsia"/>
                <w:szCs w:val="24"/>
              </w:rPr>
              <w:t>(</w:t>
            </w:r>
            <w:r w:rsidR="00850BA9" w:rsidRPr="006B24E4">
              <w:rPr>
                <w:rFonts w:eastAsia="標楷體"/>
                <w:noProof/>
                <w:szCs w:val="24"/>
              </w:rPr>
              <w:t>1</w:t>
            </w:r>
            <w:r w:rsidR="00850BA9" w:rsidRPr="006B24E4">
              <w:rPr>
                <w:rFonts w:eastAsia="標楷體" w:hint="eastAsia"/>
                <w:szCs w:val="24"/>
              </w:rPr>
              <w:t>)</w:t>
            </w:r>
            <w:r w:rsidR="00850BA9" w:rsidRPr="006B24E4">
              <w:rPr>
                <w:rFonts w:ascii="標楷體" w:eastAsia="標楷體" w:hAnsi="標楷體" w:hint="eastAsia"/>
                <w:color w:val="FF0000"/>
                <w:szCs w:val="24"/>
              </w:rPr>
              <w:t xml:space="preserve"> 【</w:t>
            </w:r>
            <w:r w:rsidR="00850BA9" w:rsidRPr="006B24E4">
              <w:rPr>
                <w:rFonts w:eastAsia="標楷體" w:hint="eastAsia"/>
                <w:color w:val="FF0000"/>
                <w:szCs w:val="24"/>
              </w:rPr>
              <w:t>4</w:t>
            </w:r>
            <w:r w:rsidR="00850BA9" w:rsidRPr="006B24E4">
              <w:rPr>
                <w:rFonts w:eastAsia="標楷體"/>
                <w:color w:val="FF0000"/>
                <w:szCs w:val="24"/>
              </w:rPr>
              <w:t>+1</w:t>
            </w:r>
            <w:r w:rsidR="00850BA9" w:rsidRPr="006B24E4">
              <w:rPr>
                <w:rFonts w:eastAsia="標楷體" w:hint="eastAsia"/>
                <w:color w:val="FF0000"/>
                <w:szCs w:val="24"/>
              </w:rPr>
              <w:t>補救</w:t>
            </w:r>
            <w:r w:rsidR="00850BA9" w:rsidRPr="006B24E4">
              <w:rPr>
                <w:rFonts w:ascii="標楷體" w:eastAsia="標楷體" w:hAnsi="標楷體" w:hint="eastAsia"/>
                <w:color w:val="FF0000"/>
                <w:szCs w:val="24"/>
              </w:rPr>
              <w:t>】(</w:t>
            </w:r>
            <w:r w:rsidR="00850BA9">
              <w:rPr>
                <w:rFonts w:ascii="標楷體" w:eastAsia="標楷體" w:hAnsi="標楷體" w:hint="eastAsia"/>
                <w:color w:val="FF0000"/>
                <w:szCs w:val="24"/>
              </w:rPr>
              <w:t>1</w:t>
            </w:r>
            <w:r w:rsidR="00850BA9" w:rsidRPr="006B24E4">
              <w:rPr>
                <w:rFonts w:ascii="標楷體" w:eastAsia="標楷體" w:hAnsi="標楷體" w:hint="eastAsia"/>
                <w:color w:val="FF0000"/>
                <w:szCs w:val="24"/>
              </w:rPr>
              <w:t>)</w:t>
            </w:r>
            <w:r w:rsidR="00850BA9" w:rsidRPr="006B24E4">
              <w:rPr>
                <w:rFonts w:eastAsia="標楷體"/>
                <w:color w:val="FF0000"/>
              </w:rPr>
              <w:t xml:space="preserve"> </w:t>
            </w:r>
            <w:r w:rsidR="00850BA9" w:rsidRPr="006B24E4">
              <w:rPr>
                <w:rFonts w:eastAsia="標楷體"/>
                <w:color w:val="FF0000"/>
              </w:rPr>
              <w:t>作文教學</w:t>
            </w:r>
            <w:r w:rsidR="00850BA9" w:rsidRPr="006B24E4">
              <w:rPr>
                <w:rFonts w:eastAsia="標楷體" w:hint="eastAsia"/>
                <w:color w:val="FF0000"/>
              </w:rPr>
              <w:t>(1)</w:t>
            </w:r>
          </w:p>
        </w:tc>
        <w:tc>
          <w:tcPr>
            <w:tcW w:w="600" w:type="dxa"/>
            <w:vMerge w:val="restart"/>
            <w:vAlign w:val="center"/>
          </w:tcPr>
          <w:p w:rsidR="00850BA9" w:rsidRPr="006B24E4" w:rsidRDefault="00850BA9" w:rsidP="00715E52">
            <w:pPr>
              <w:jc w:val="center"/>
              <w:rPr>
                <w:rFonts w:eastAsia="標楷體"/>
              </w:rPr>
            </w:pPr>
            <w:r w:rsidRPr="006B24E4">
              <w:rPr>
                <w:rFonts w:eastAsia="標楷體"/>
                <w:noProof/>
              </w:rPr>
              <w:lastRenderedPageBreak/>
              <w:t>5</w:t>
            </w:r>
          </w:p>
        </w:tc>
        <w:tc>
          <w:tcPr>
            <w:tcW w:w="600" w:type="dxa"/>
            <w:vMerge w:val="restart"/>
            <w:vAlign w:val="center"/>
          </w:tcPr>
          <w:p w:rsidR="00850BA9" w:rsidRPr="006B24E4" w:rsidRDefault="00850BA9" w:rsidP="00715E52">
            <w:pPr>
              <w:jc w:val="center"/>
              <w:rPr>
                <w:rFonts w:eastAsia="標楷體"/>
              </w:rPr>
            </w:pPr>
            <w:r w:rsidRPr="006B24E4">
              <w:rPr>
                <w:rFonts w:eastAsia="標楷體"/>
                <w:noProof/>
              </w:rPr>
              <w:t>27</w:t>
            </w:r>
          </w:p>
        </w:tc>
        <w:tc>
          <w:tcPr>
            <w:tcW w:w="946" w:type="dxa"/>
            <w:vMerge w:val="restart"/>
          </w:tcPr>
          <w:p w:rsidR="00B938C2" w:rsidRDefault="00B938C2" w:rsidP="00B938C2">
            <w:pPr>
              <w:snapToGrid w:val="0"/>
              <w:jc w:val="both"/>
              <w:rPr>
                <w:rFonts w:ascii="標楷體" w:eastAsia="標楷體" w:hAnsi="標楷體"/>
                <w:sz w:val="20"/>
              </w:rPr>
            </w:pPr>
            <w:r>
              <w:rPr>
                <w:rFonts w:ascii="標楷體" w:eastAsia="標楷體" w:hAnsi="標楷體" w:hint="eastAsia"/>
                <w:sz w:val="20"/>
              </w:rPr>
              <w:t>國語第</w:t>
            </w:r>
            <w:r w:rsidR="00E4157D">
              <w:rPr>
                <w:rFonts w:ascii="標楷體" w:eastAsia="標楷體" w:hAnsi="標楷體" w:hint="eastAsia"/>
                <w:sz w:val="20"/>
              </w:rPr>
              <w:t>二</w:t>
            </w:r>
            <w:r>
              <w:rPr>
                <w:rFonts w:ascii="標楷體" w:eastAsia="標楷體" w:hAnsi="標楷體" w:hint="eastAsia"/>
                <w:sz w:val="20"/>
              </w:rPr>
              <w:t>次定期評量(1)</w:t>
            </w:r>
          </w:p>
          <w:p w:rsidR="00B938C2" w:rsidRDefault="00B938C2" w:rsidP="00333D9B">
            <w:pPr>
              <w:ind w:left="-28"/>
              <w:jc w:val="both"/>
              <w:rPr>
                <w:rFonts w:ascii="標楷體" w:eastAsia="標楷體" w:hAnsi="標楷體"/>
                <w:sz w:val="20"/>
              </w:rPr>
            </w:pPr>
          </w:p>
          <w:p w:rsidR="00850BA9" w:rsidRPr="00333D9B" w:rsidRDefault="00850BA9" w:rsidP="00333D9B">
            <w:pPr>
              <w:ind w:left="-28"/>
              <w:jc w:val="both"/>
              <w:rPr>
                <w:rFonts w:ascii="標楷體" w:eastAsia="標楷體" w:hAnsi="標楷體"/>
                <w:color w:val="FF0000"/>
                <w:sz w:val="20"/>
              </w:rPr>
            </w:pPr>
            <w:r w:rsidRPr="00333D9B">
              <w:rPr>
                <w:rFonts w:ascii="標楷體" w:eastAsia="標楷體" w:hAnsi="標楷體" w:hint="eastAsia"/>
                <w:sz w:val="20"/>
              </w:rPr>
              <w:lastRenderedPageBreak/>
              <w:t>複習段考內容(</w:t>
            </w:r>
            <w:r w:rsidR="00B938C2">
              <w:rPr>
                <w:rFonts w:ascii="標楷體" w:eastAsia="標楷體" w:hAnsi="標楷體" w:hint="eastAsia"/>
                <w:sz w:val="20"/>
              </w:rPr>
              <w:t>5</w:t>
            </w:r>
            <w:r w:rsidRPr="00333D9B">
              <w:rPr>
                <w:rFonts w:ascii="標楷體" w:eastAsia="標楷體" w:hAnsi="標楷體" w:hint="eastAsia"/>
                <w:sz w:val="20"/>
              </w:rPr>
              <w:t>)</w:t>
            </w:r>
          </w:p>
        </w:tc>
        <w:tc>
          <w:tcPr>
            <w:tcW w:w="1021" w:type="dxa"/>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cs="Arial Unicode MS" w:hint="eastAsia"/>
                <w:sz w:val="20"/>
              </w:rPr>
              <w:lastRenderedPageBreak/>
              <w:t>閩南語歌欣賞~感謝你的愛</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998" w:type="dxa"/>
            <w:gridSpan w:val="3"/>
            <w:vMerge w:val="restart"/>
          </w:tcPr>
          <w:p w:rsidR="002C751E" w:rsidRPr="00333D9B" w:rsidRDefault="002C751E" w:rsidP="00333D9B">
            <w:pPr>
              <w:spacing w:line="0" w:lineRule="atLeast"/>
              <w:jc w:val="both"/>
              <w:rPr>
                <w:rFonts w:ascii="標楷體" w:eastAsia="標楷體" w:hAnsi="標楷體"/>
                <w:sz w:val="20"/>
              </w:rPr>
            </w:pPr>
            <w:r w:rsidRPr="00333D9B">
              <w:rPr>
                <w:rFonts w:ascii="標楷體" w:eastAsia="標楷體" w:hAnsi="標楷體"/>
                <w:bCs/>
                <w:sz w:val="20"/>
              </w:rPr>
              <w:t>期末評量</w:t>
            </w:r>
          </w:p>
          <w:p w:rsidR="002C751E" w:rsidRPr="00333D9B" w:rsidRDefault="002C751E" w:rsidP="00333D9B">
            <w:pPr>
              <w:spacing w:line="0" w:lineRule="atLeast"/>
              <w:jc w:val="both"/>
              <w:rPr>
                <w:rFonts w:ascii="標楷體" w:eastAsia="標楷體" w:hAnsi="標楷體"/>
                <w:bCs/>
                <w:sz w:val="20"/>
              </w:rPr>
            </w:pPr>
            <w:r w:rsidRPr="00333D9B">
              <w:rPr>
                <w:rFonts w:ascii="標楷體" w:eastAsia="標楷體" w:hAnsi="標楷體"/>
                <w:bCs/>
                <w:sz w:val="20"/>
              </w:rPr>
              <w:t>Exam 2</w:t>
            </w:r>
          </w:p>
          <w:p w:rsidR="00850BA9" w:rsidRPr="00333D9B" w:rsidRDefault="002C751E" w:rsidP="00333D9B">
            <w:pPr>
              <w:ind w:left="200" w:hangingChars="100" w:hanging="200"/>
              <w:jc w:val="both"/>
              <w:rPr>
                <w:rFonts w:ascii="標楷體" w:eastAsia="標楷體" w:hAnsi="標楷體"/>
                <w:sz w:val="20"/>
              </w:rPr>
            </w:pPr>
            <w:r w:rsidRPr="00333D9B">
              <w:rPr>
                <w:rFonts w:ascii="標楷體" w:eastAsia="標楷體" w:hAnsi="標楷體" w:hint="eastAsia"/>
                <w:bCs/>
                <w:color w:val="FF0000"/>
                <w:sz w:val="20"/>
              </w:rPr>
              <w:t>聽力測驗</w:t>
            </w:r>
            <w:r w:rsidR="00850BA9" w:rsidRPr="00333D9B">
              <w:rPr>
                <w:rFonts w:ascii="標楷體" w:eastAsia="標楷體" w:hAnsi="標楷體" w:hint="eastAsia"/>
                <w:sz w:val="20"/>
              </w:rPr>
              <w:t>（</w:t>
            </w:r>
            <w:r w:rsidR="00850BA9" w:rsidRPr="00333D9B">
              <w:rPr>
                <w:rFonts w:ascii="標楷體" w:eastAsia="標楷體" w:hAnsi="標楷體"/>
                <w:noProof/>
                <w:sz w:val="20"/>
              </w:rPr>
              <w:t>1</w:t>
            </w:r>
            <w:r w:rsidR="00850BA9" w:rsidRPr="00333D9B">
              <w:rPr>
                <w:rFonts w:ascii="標楷體" w:eastAsia="標楷體" w:hAnsi="標楷體" w:hint="eastAsia"/>
                <w:sz w:val="20"/>
              </w:rPr>
              <w:t>）</w:t>
            </w:r>
          </w:p>
        </w:tc>
        <w:tc>
          <w:tcPr>
            <w:tcW w:w="1179" w:type="dxa"/>
            <w:vMerge w:val="restart"/>
          </w:tcPr>
          <w:p w:rsidR="00B938C2" w:rsidRDefault="00B938C2" w:rsidP="00B938C2">
            <w:pPr>
              <w:snapToGrid w:val="0"/>
              <w:jc w:val="both"/>
              <w:rPr>
                <w:rFonts w:ascii="標楷體" w:eastAsia="標楷體" w:hAnsi="標楷體"/>
                <w:sz w:val="20"/>
              </w:rPr>
            </w:pPr>
            <w:r>
              <w:rPr>
                <w:rFonts w:ascii="標楷體" w:eastAsia="標楷體" w:hAnsi="標楷體" w:hint="eastAsia"/>
                <w:sz w:val="20"/>
              </w:rPr>
              <w:t>數學第</w:t>
            </w:r>
            <w:r w:rsidR="00E4157D">
              <w:rPr>
                <w:rFonts w:ascii="標楷體" w:eastAsia="標楷體" w:hAnsi="標楷體" w:hint="eastAsia"/>
                <w:sz w:val="20"/>
              </w:rPr>
              <w:t>二</w:t>
            </w:r>
            <w:r>
              <w:rPr>
                <w:rFonts w:ascii="標楷體" w:eastAsia="標楷體" w:hAnsi="標楷體" w:hint="eastAsia"/>
                <w:sz w:val="20"/>
              </w:rPr>
              <w:t>次定期評量(1)</w:t>
            </w:r>
          </w:p>
          <w:p w:rsidR="00B938C2" w:rsidRDefault="00B938C2" w:rsidP="00333D9B">
            <w:pPr>
              <w:spacing w:line="0" w:lineRule="atLeast"/>
              <w:jc w:val="both"/>
              <w:rPr>
                <w:rFonts w:ascii="標楷體" w:eastAsia="標楷體" w:hAnsi="標楷體"/>
                <w:bCs/>
                <w:sz w:val="20"/>
              </w:rPr>
            </w:pPr>
          </w:p>
          <w:p w:rsidR="00850BA9" w:rsidRPr="00333D9B" w:rsidRDefault="00850BA9" w:rsidP="00333D9B">
            <w:pPr>
              <w:spacing w:line="0" w:lineRule="atLeast"/>
              <w:jc w:val="both"/>
              <w:rPr>
                <w:rFonts w:ascii="標楷體" w:eastAsia="標楷體" w:hAnsi="標楷體"/>
                <w:sz w:val="20"/>
              </w:rPr>
            </w:pPr>
            <w:r w:rsidRPr="00333D9B">
              <w:rPr>
                <w:rFonts w:ascii="標楷體" w:eastAsia="標楷體" w:hAnsi="標楷體"/>
                <w:bCs/>
                <w:sz w:val="20"/>
              </w:rPr>
              <w:t>內部連結</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bCs/>
                <w:sz w:val="20"/>
              </w:rPr>
              <w:lastRenderedPageBreak/>
              <w:t>綜合與應用二</w:t>
            </w:r>
            <w:r w:rsidRPr="00333D9B">
              <w:rPr>
                <w:rFonts w:ascii="標楷體" w:eastAsia="標楷體" w:hAnsi="標楷體" w:hint="eastAsia"/>
                <w:sz w:val="20"/>
              </w:rPr>
              <w:t>(</w:t>
            </w:r>
            <w:r w:rsidR="00B938C2">
              <w:rPr>
                <w:rFonts w:ascii="標楷體" w:eastAsia="標楷體" w:hAnsi="標楷體"/>
                <w:noProof/>
                <w:sz w:val="20"/>
              </w:rPr>
              <w:t>3</w:t>
            </w:r>
            <w:r w:rsidRPr="00333D9B">
              <w:rPr>
                <w:rFonts w:ascii="標楷體" w:eastAsia="標楷體" w:hAnsi="標楷體" w:hint="eastAsia"/>
                <w:sz w:val="20"/>
              </w:rPr>
              <w:t>)</w:t>
            </w:r>
          </w:p>
        </w:tc>
        <w:tc>
          <w:tcPr>
            <w:tcW w:w="1041" w:type="dxa"/>
            <w:vMerge w:val="restart"/>
          </w:tcPr>
          <w:p w:rsidR="00B938C2" w:rsidRDefault="00B938C2" w:rsidP="00B938C2">
            <w:pPr>
              <w:snapToGrid w:val="0"/>
              <w:jc w:val="both"/>
              <w:rPr>
                <w:rFonts w:ascii="標楷體" w:eastAsia="標楷體" w:hAnsi="標楷體"/>
                <w:sz w:val="20"/>
              </w:rPr>
            </w:pPr>
            <w:r>
              <w:rPr>
                <w:rFonts w:ascii="標楷體" w:eastAsia="標楷體" w:hAnsi="標楷體" w:hint="eastAsia"/>
                <w:sz w:val="20"/>
              </w:rPr>
              <w:lastRenderedPageBreak/>
              <w:t>社會第</w:t>
            </w:r>
            <w:r w:rsidR="00E4157D">
              <w:rPr>
                <w:rFonts w:ascii="標楷體" w:eastAsia="標楷體" w:hAnsi="標楷體" w:hint="eastAsia"/>
                <w:sz w:val="20"/>
              </w:rPr>
              <w:t>二</w:t>
            </w:r>
            <w:r>
              <w:rPr>
                <w:rFonts w:ascii="標楷體" w:eastAsia="標楷體" w:hAnsi="標楷體" w:hint="eastAsia"/>
                <w:sz w:val="20"/>
              </w:rPr>
              <w:t>次定期評量(1)</w:t>
            </w:r>
          </w:p>
          <w:p w:rsidR="00B938C2" w:rsidRDefault="00B938C2" w:rsidP="00333D9B">
            <w:pPr>
              <w:snapToGrid w:val="0"/>
              <w:ind w:right="57"/>
              <w:jc w:val="both"/>
              <w:rPr>
                <w:rFonts w:ascii="標楷體" w:eastAsia="標楷體" w:hAnsi="標楷體"/>
                <w:sz w:val="20"/>
              </w:rPr>
            </w:pPr>
          </w:p>
          <w:p w:rsidR="00850BA9" w:rsidRPr="00333D9B" w:rsidRDefault="00850BA9" w:rsidP="00333D9B">
            <w:pPr>
              <w:snapToGrid w:val="0"/>
              <w:ind w:right="57"/>
              <w:jc w:val="both"/>
              <w:rPr>
                <w:rFonts w:ascii="標楷體" w:eastAsia="標楷體" w:hAnsi="標楷體"/>
                <w:sz w:val="20"/>
              </w:rPr>
            </w:pPr>
            <w:r w:rsidRPr="00333D9B">
              <w:rPr>
                <w:rFonts w:ascii="標楷體" w:eastAsia="標楷體" w:hAnsi="標楷體" w:hint="eastAsia"/>
                <w:sz w:val="20"/>
              </w:rPr>
              <w:lastRenderedPageBreak/>
              <w:t>六、臺灣的城鄉與區域</w:t>
            </w:r>
          </w:p>
          <w:p w:rsidR="00850BA9" w:rsidRPr="00333D9B" w:rsidRDefault="00850BA9" w:rsidP="00333D9B">
            <w:pPr>
              <w:ind w:left="-28"/>
              <w:jc w:val="both"/>
              <w:rPr>
                <w:rFonts w:ascii="標楷體" w:eastAsia="標楷體" w:hAnsi="標楷體"/>
                <w:sz w:val="20"/>
              </w:rPr>
            </w:pPr>
            <w:r w:rsidRPr="00333D9B">
              <w:rPr>
                <w:rFonts w:ascii="標楷體" w:eastAsia="標楷體" w:hAnsi="標楷體" w:hint="eastAsia"/>
                <w:sz w:val="20"/>
              </w:rPr>
              <w:t>第二課 區域特色與發展（</w:t>
            </w:r>
            <w:r w:rsidR="00B938C2">
              <w:rPr>
                <w:rFonts w:ascii="標楷體" w:eastAsia="標楷體" w:hAnsi="標楷體"/>
                <w:noProof/>
                <w:sz w:val="20"/>
              </w:rPr>
              <w:t>2</w:t>
            </w:r>
            <w:r w:rsidRPr="00333D9B">
              <w:rPr>
                <w:rFonts w:ascii="標楷體" w:eastAsia="標楷體" w:hAnsi="標楷體" w:hint="eastAsia"/>
                <w:sz w:val="20"/>
              </w:rPr>
              <w:t>）</w:t>
            </w:r>
          </w:p>
        </w:tc>
        <w:tc>
          <w:tcPr>
            <w:tcW w:w="1724" w:type="dxa"/>
            <w:gridSpan w:val="2"/>
            <w:vMerge w:val="restart"/>
          </w:tcPr>
          <w:p w:rsidR="00B938C2" w:rsidRDefault="00B938C2" w:rsidP="00B938C2">
            <w:pPr>
              <w:snapToGrid w:val="0"/>
              <w:jc w:val="both"/>
              <w:rPr>
                <w:rFonts w:ascii="標楷體" w:eastAsia="標楷體" w:hAnsi="標楷體"/>
                <w:sz w:val="20"/>
              </w:rPr>
            </w:pPr>
            <w:r>
              <w:rPr>
                <w:rFonts w:ascii="標楷體" w:eastAsia="標楷體" w:hAnsi="標楷體" w:hint="eastAsia"/>
                <w:sz w:val="20"/>
              </w:rPr>
              <w:lastRenderedPageBreak/>
              <w:t>自然第</w:t>
            </w:r>
            <w:r w:rsidR="00E4157D">
              <w:rPr>
                <w:rFonts w:ascii="標楷體" w:eastAsia="標楷體" w:hAnsi="標楷體" w:hint="eastAsia"/>
                <w:sz w:val="20"/>
              </w:rPr>
              <w:t>二</w:t>
            </w:r>
            <w:r>
              <w:rPr>
                <w:rFonts w:ascii="標楷體" w:eastAsia="標楷體" w:hAnsi="標楷體" w:hint="eastAsia"/>
                <w:sz w:val="20"/>
              </w:rPr>
              <w:t>次定期評量(1)</w:t>
            </w:r>
          </w:p>
          <w:p w:rsidR="00B938C2" w:rsidRDefault="00B938C2" w:rsidP="00333D9B">
            <w:pPr>
              <w:jc w:val="both"/>
              <w:rPr>
                <w:rFonts w:ascii="標楷體" w:eastAsia="標楷體" w:hAnsi="標楷體"/>
                <w:sz w:val="20"/>
              </w:rPr>
            </w:pPr>
          </w:p>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四、電磁作用</w:t>
            </w:r>
            <w:r w:rsidRPr="00333D9B">
              <w:rPr>
                <w:rFonts w:ascii="標楷體" w:eastAsia="標楷體" w:hAnsi="標楷體" w:hint="eastAsia"/>
                <w:sz w:val="20"/>
              </w:rPr>
              <w:br/>
            </w:r>
            <w:r w:rsidRPr="00333D9B">
              <w:rPr>
                <w:rFonts w:ascii="標楷體" w:eastAsia="標楷體" w:hAnsi="標楷體" w:hint="eastAsia"/>
                <w:sz w:val="20"/>
              </w:rPr>
              <w:lastRenderedPageBreak/>
              <w:t>自由探究（</w:t>
            </w:r>
            <w:r w:rsidR="00B938C2">
              <w:rPr>
                <w:rFonts w:ascii="標楷體" w:eastAsia="標楷體" w:hAnsi="標楷體" w:hint="eastAsia"/>
                <w:sz w:val="20"/>
              </w:rPr>
              <w:t>2</w:t>
            </w:r>
            <w:r w:rsidRPr="00333D9B">
              <w:rPr>
                <w:rFonts w:ascii="標楷體" w:eastAsia="標楷體" w:hAnsi="標楷體" w:hint="eastAsia"/>
                <w:sz w:val="20"/>
              </w:rPr>
              <w:t>）</w:t>
            </w:r>
          </w:p>
          <w:p w:rsidR="00850BA9" w:rsidRPr="00333D9B" w:rsidRDefault="00850BA9" w:rsidP="00333D9B">
            <w:pPr>
              <w:jc w:val="both"/>
              <w:rPr>
                <w:rFonts w:ascii="標楷體" w:eastAsia="標楷體" w:hAnsi="標楷體" w:cs="新細明體"/>
                <w:sz w:val="20"/>
              </w:rPr>
            </w:pPr>
          </w:p>
          <w:p w:rsidR="00850BA9" w:rsidRPr="00B938C2" w:rsidRDefault="00850BA9" w:rsidP="00333D9B">
            <w:pPr>
              <w:jc w:val="both"/>
              <w:rPr>
                <w:rFonts w:ascii="標楷體" w:eastAsia="標楷體" w:hAnsi="標楷體"/>
                <w:sz w:val="20"/>
              </w:rPr>
            </w:pPr>
          </w:p>
        </w:tc>
        <w:tc>
          <w:tcPr>
            <w:tcW w:w="1324" w:type="dxa"/>
            <w:gridSpan w:val="3"/>
            <w:vMerge w:val="restart"/>
          </w:tcPr>
          <w:p w:rsidR="00850BA9" w:rsidRPr="00333D9B" w:rsidRDefault="00CC0A94" w:rsidP="00333D9B">
            <w:pPr>
              <w:jc w:val="both"/>
              <w:rPr>
                <w:rFonts w:ascii="標楷體" w:eastAsia="標楷體" w:hAnsi="標楷體"/>
                <w:sz w:val="20"/>
              </w:rPr>
            </w:pPr>
            <w:r w:rsidRPr="00333D9B">
              <w:rPr>
                <w:rFonts w:ascii="標楷體" w:eastAsia="標楷體" w:hAnsi="標楷體" w:hint="eastAsia"/>
                <w:sz w:val="20"/>
              </w:rPr>
              <w:lastRenderedPageBreak/>
              <w:t>1.海洋風情畫</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sz w:val="20"/>
              </w:rPr>
            </w:pPr>
            <w:r w:rsidRPr="00333D9B">
              <w:rPr>
                <w:rFonts w:ascii="標楷體" w:eastAsia="標楷體" w:hAnsi="標楷體" w:hint="eastAsia"/>
                <w:bCs/>
                <w:sz w:val="20"/>
              </w:rPr>
              <w:t>單元七知性時間</w:t>
            </w:r>
          </w:p>
          <w:p w:rsidR="00850BA9" w:rsidRPr="00333D9B" w:rsidRDefault="00333D9B" w:rsidP="00333D9B">
            <w:pPr>
              <w:ind w:left="-28"/>
              <w:jc w:val="both"/>
              <w:rPr>
                <w:rFonts w:ascii="標楷體" w:eastAsia="標楷體" w:hAnsi="標楷體"/>
                <w:sz w:val="20"/>
              </w:rPr>
            </w:pPr>
            <w:r w:rsidRPr="00333D9B">
              <w:rPr>
                <w:rFonts w:ascii="標楷體" w:eastAsia="標楷體" w:hAnsi="標楷體" w:hint="eastAsia"/>
                <w:bCs/>
                <w:sz w:val="20"/>
              </w:rPr>
              <w:t>活動3性的自我保護</w:t>
            </w:r>
            <w:r w:rsidR="00850BA9" w:rsidRPr="00333D9B">
              <w:rPr>
                <w:rFonts w:ascii="標楷體" w:eastAsia="標楷體" w:hAnsi="標楷體" w:hint="eastAsia"/>
                <w:sz w:val="20"/>
              </w:rPr>
              <w:t>（</w:t>
            </w:r>
            <w:r w:rsidR="00850BA9" w:rsidRPr="00333D9B">
              <w:rPr>
                <w:rFonts w:ascii="標楷體" w:eastAsia="標楷體" w:hAnsi="標楷體"/>
                <w:noProof/>
                <w:sz w:val="20"/>
              </w:rPr>
              <w:t>3</w:t>
            </w:r>
            <w:r w:rsidR="00850BA9" w:rsidRPr="00333D9B">
              <w:rPr>
                <w:rFonts w:ascii="標楷體" w:eastAsia="標楷體" w:hAnsi="標楷體" w:hint="eastAsia"/>
                <w:sz w:val="20"/>
              </w:rPr>
              <w:t>）</w:t>
            </w:r>
          </w:p>
        </w:tc>
        <w:tc>
          <w:tcPr>
            <w:tcW w:w="1230" w:type="dxa"/>
            <w:gridSpan w:val="3"/>
            <w:vMerge w:val="restart"/>
          </w:tcPr>
          <w:p w:rsidR="00850BA9" w:rsidRPr="00333D9B" w:rsidRDefault="00850BA9" w:rsidP="00333D9B">
            <w:pPr>
              <w:snapToGrid w:val="0"/>
              <w:ind w:left="57" w:right="57"/>
              <w:jc w:val="both"/>
              <w:rPr>
                <w:rFonts w:ascii="標楷體" w:eastAsia="標楷體" w:hAnsi="標楷體"/>
                <w:color w:val="000000"/>
                <w:sz w:val="20"/>
              </w:rPr>
            </w:pPr>
            <w:r w:rsidRPr="00333D9B">
              <w:rPr>
                <w:rFonts w:ascii="標楷體" w:eastAsia="標楷體" w:hAnsi="標楷體" w:hint="eastAsia"/>
                <w:color w:val="000000"/>
                <w:sz w:val="20"/>
              </w:rPr>
              <w:t xml:space="preserve">單元五　</w:t>
            </w:r>
            <w:r w:rsidRPr="00333D9B">
              <w:rPr>
                <w:rFonts w:ascii="標楷體" w:eastAsia="標楷體" w:hAnsi="標楷體"/>
                <w:color w:val="000000"/>
                <w:sz w:val="20"/>
              </w:rPr>
              <w:t>反制危機大作戰</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000000"/>
                <w:sz w:val="20"/>
                <w:shd w:val="clear" w:color="auto" w:fill="auto"/>
              </w:rPr>
              <w:t xml:space="preserve">活動3　</w:t>
            </w:r>
            <w:r w:rsidRPr="00333D9B">
              <w:rPr>
                <w:rFonts w:ascii="標楷體" w:eastAsia="標楷體" w:hAnsi="標楷體"/>
                <w:color w:val="000000"/>
                <w:sz w:val="20"/>
                <w:shd w:val="clear" w:color="auto" w:fill="auto"/>
              </w:rPr>
              <w:t>化險</w:t>
            </w:r>
            <w:r w:rsidRPr="00333D9B">
              <w:rPr>
                <w:rFonts w:ascii="標楷體" w:eastAsia="標楷體" w:hAnsi="標楷體"/>
                <w:color w:val="000000"/>
                <w:sz w:val="20"/>
                <w:shd w:val="clear" w:color="auto" w:fill="auto"/>
              </w:rPr>
              <w:lastRenderedPageBreak/>
              <w:t>為夷</w:t>
            </w:r>
            <w:r w:rsidRPr="00333D9B">
              <w:rPr>
                <w:rFonts w:ascii="標楷體" w:eastAsia="標楷體" w:hAnsi="標楷體" w:hint="eastAsia"/>
                <w:sz w:val="20"/>
                <w:shd w:val="clear" w:color="auto" w:fill="auto"/>
              </w:rPr>
              <w:t>（</w:t>
            </w:r>
            <w:r w:rsidRPr="00333D9B">
              <w:rPr>
                <w:rFonts w:ascii="標楷體" w:eastAsia="標楷體" w:hAnsi="標楷體" w:hint="eastAsia"/>
                <w:noProof/>
                <w:sz w:val="20"/>
                <w:shd w:val="clear" w:color="auto" w:fill="auto"/>
              </w:rPr>
              <w:t>1</w:t>
            </w:r>
            <w:r w:rsidRPr="00333D9B">
              <w:rPr>
                <w:rFonts w:ascii="標楷體" w:eastAsia="標楷體" w:hAnsi="標楷體" w:hint="eastAsia"/>
                <w:sz w:val="20"/>
                <w:shd w:val="clear" w:color="auto" w:fill="auto"/>
              </w:rPr>
              <w:t>）</w:t>
            </w:r>
          </w:p>
          <w:p w:rsidR="00850BA9" w:rsidRPr="00333D9B" w:rsidRDefault="00850BA9" w:rsidP="00333D9B">
            <w:pPr>
              <w:pStyle w:val="a3"/>
              <w:rPr>
                <w:rFonts w:ascii="標楷體" w:eastAsia="標楷體" w:hAnsi="標楷體"/>
                <w:color w:val="FF0000"/>
                <w:sz w:val="20"/>
                <w:shd w:val="clear" w:color="auto" w:fill="auto"/>
              </w:rPr>
            </w:pPr>
            <w:r w:rsidRPr="00333D9B">
              <w:rPr>
                <w:rFonts w:ascii="標楷體" w:eastAsia="標楷體" w:hAnsi="標楷體" w:hint="eastAsia"/>
                <w:color w:val="FF0000"/>
                <w:sz w:val="20"/>
                <w:shd w:val="clear" w:color="auto" w:fill="auto"/>
              </w:rPr>
              <w:t>家政教育</w:t>
            </w:r>
          </w:p>
          <w:p w:rsidR="00850BA9" w:rsidRPr="00333D9B" w:rsidRDefault="00850BA9" w:rsidP="00333D9B">
            <w:pPr>
              <w:pStyle w:val="a3"/>
              <w:rPr>
                <w:rFonts w:ascii="標楷體" w:eastAsia="標楷體" w:hAnsi="標楷體"/>
                <w:sz w:val="20"/>
                <w:shd w:val="clear" w:color="auto" w:fill="auto"/>
              </w:rPr>
            </w:pPr>
            <w:r w:rsidRPr="00333D9B">
              <w:rPr>
                <w:rFonts w:ascii="標楷體" w:eastAsia="標楷體" w:hAnsi="標楷體" w:hint="eastAsia"/>
                <w:color w:val="FF0000"/>
                <w:sz w:val="20"/>
                <w:shd w:val="clear" w:color="auto" w:fill="auto"/>
              </w:rPr>
              <w:t>(1)</w:t>
            </w:r>
          </w:p>
          <w:p w:rsidR="00850BA9" w:rsidRPr="00333D9B" w:rsidRDefault="00850BA9" w:rsidP="00333D9B">
            <w:pPr>
              <w:jc w:val="both"/>
              <w:rPr>
                <w:rFonts w:ascii="標楷體" w:eastAsia="標楷體" w:hAnsi="標楷體"/>
                <w:sz w:val="20"/>
              </w:rPr>
            </w:pPr>
            <w:r w:rsidRPr="00333D9B">
              <w:rPr>
                <w:rFonts w:ascii="標楷體" w:eastAsia="標楷體" w:hAnsi="標楷體" w:hint="eastAsia"/>
                <w:sz w:val="20"/>
              </w:rPr>
              <w:t>校本</w:t>
            </w:r>
            <w:r w:rsidRPr="00333D9B">
              <w:rPr>
                <w:rFonts w:ascii="標楷體" w:eastAsia="標楷體" w:hAnsi="標楷體" w:hint="eastAsia"/>
                <w:color w:val="000000"/>
                <w:sz w:val="20"/>
              </w:rPr>
              <w:t>綜合活動</w:t>
            </w: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r>
      <w:tr w:rsidR="00850BA9" w:rsidRPr="009F6F56" w:rsidTr="00333D9B">
        <w:trPr>
          <w:gridAfter w:val="1"/>
          <w:wAfter w:w="12" w:type="dxa"/>
          <w:cantSplit/>
          <w:trHeight w:val="1221"/>
        </w:trPr>
        <w:tc>
          <w:tcPr>
            <w:tcW w:w="1026" w:type="dxa"/>
            <w:vMerge/>
            <w:vAlign w:val="center"/>
          </w:tcPr>
          <w:p w:rsidR="00850BA9" w:rsidRPr="005839E4" w:rsidRDefault="00850BA9" w:rsidP="007E7A85">
            <w:pPr>
              <w:jc w:val="center"/>
              <w:rPr>
                <w:rFonts w:eastAsia="標楷體"/>
                <w:sz w:val="22"/>
                <w:szCs w:val="22"/>
              </w:rPr>
            </w:pPr>
          </w:p>
        </w:tc>
        <w:tc>
          <w:tcPr>
            <w:tcW w:w="1080" w:type="dxa"/>
            <w:vMerge/>
          </w:tcPr>
          <w:p w:rsidR="00850BA9" w:rsidRPr="006B24E4" w:rsidRDefault="00850BA9" w:rsidP="007E7A85">
            <w:pPr>
              <w:rPr>
                <w:rFonts w:ascii="標楷體" w:eastAsia="標楷體" w:hAnsi="標楷體"/>
                <w:noProof/>
                <w:color w:val="FF0000"/>
                <w:sz w:val="22"/>
                <w:szCs w:val="22"/>
              </w:rPr>
            </w:pPr>
          </w:p>
        </w:tc>
        <w:tc>
          <w:tcPr>
            <w:tcW w:w="1061" w:type="dxa"/>
            <w:vMerge/>
          </w:tcPr>
          <w:p w:rsidR="00850BA9" w:rsidRDefault="00850BA9" w:rsidP="00715E52">
            <w:pPr>
              <w:jc w:val="center"/>
              <w:rPr>
                <w:rFonts w:ascii="標楷體" w:eastAsia="標楷體" w:hAnsi="標楷體"/>
                <w:sz w:val="20"/>
              </w:rPr>
            </w:pPr>
          </w:p>
        </w:tc>
        <w:tc>
          <w:tcPr>
            <w:tcW w:w="600" w:type="dxa"/>
            <w:vMerge/>
            <w:vAlign w:val="center"/>
          </w:tcPr>
          <w:p w:rsidR="00850BA9" w:rsidRPr="006B24E4" w:rsidRDefault="00850BA9" w:rsidP="00715E52">
            <w:pPr>
              <w:jc w:val="center"/>
              <w:rPr>
                <w:rFonts w:eastAsia="標楷體"/>
                <w:noProof/>
              </w:rPr>
            </w:pPr>
          </w:p>
        </w:tc>
        <w:tc>
          <w:tcPr>
            <w:tcW w:w="600" w:type="dxa"/>
            <w:vMerge/>
            <w:vAlign w:val="center"/>
          </w:tcPr>
          <w:p w:rsidR="00850BA9" w:rsidRPr="006B24E4" w:rsidRDefault="00850BA9" w:rsidP="00715E52">
            <w:pPr>
              <w:jc w:val="center"/>
              <w:rPr>
                <w:rFonts w:eastAsia="標楷體"/>
                <w:noProof/>
              </w:rPr>
            </w:pPr>
          </w:p>
        </w:tc>
        <w:tc>
          <w:tcPr>
            <w:tcW w:w="946" w:type="dxa"/>
            <w:vMerge/>
          </w:tcPr>
          <w:p w:rsidR="00850BA9" w:rsidRPr="00333D9B" w:rsidRDefault="00850BA9" w:rsidP="00333D9B">
            <w:pPr>
              <w:ind w:left="-28"/>
              <w:jc w:val="both"/>
              <w:rPr>
                <w:rFonts w:ascii="標楷體" w:eastAsia="標楷體" w:hAnsi="標楷體"/>
                <w:sz w:val="20"/>
              </w:rPr>
            </w:pPr>
          </w:p>
        </w:tc>
        <w:tc>
          <w:tcPr>
            <w:tcW w:w="1021" w:type="dxa"/>
          </w:tcPr>
          <w:p w:rsidR="005D69A8" w:rsidRPr="00333D9B" w:rsidRDefault="005D69A8" w:rsidP="00333D9B">
            <w:pPr>
              <w:jc w:val="both"/>
              <w:rPr>
                <w:rFonts w:ascii="標楷體" w:eastAsia="標楷體" w:hAnsi="標楷體"/>
                <w:sz w:val="20"/>
              </w:rPr>
            </w:pPr>
            <w:r w:rsidRPr="00333D9B">
              <w:rPr>
                <w:rFonts w:ascii="標楷體" w:eastAsia="標楷體" w:hAnsi="標楷體" w:hint="eastAsia"/>
                <w:sz w:val="20"/>
              </w:rPr>
              <w:t>總複習（</w:t>
            </w:r>
            <w:r w:rsidRPr="00333D9B">
              <w:rPr>
                <w:rFonts w:ascii="標楷體" w:eastAsia="標楷體" w:hAnsi="標楷體"/>
                <w:noProof/>
                <w:sz w:val="20"/>
              </w:rPr>
              <w:t>1</w:t>
            </w:r>
            <w:r w:rsidRPr="00333D9B">
              <w:rPr>
                <w:rFonts w:ascii="標楷體" w:eastAsia="標楷體" w:hAnsi="標楷體" w:hint="eastAsia"/>
                <w:sz w:val="20"/>
              </w:rPr>
              <w:t>）</w:t>
            </w:r>
          </w:p>
          <w:p w:rsidR="00850BA9" w:rsidRPr="00333D9B" w:rsidRDefault="00850BA9" w:rsidP="00333D9B">
            <w:pPr>
              <w:snapToGrid w:val="0"/>
              <w:ind w:left="57" w:right="57"/>
              <w:jc w:val="both"/>
              <w:rPr>
                <w:rFonts w:ascii="標楷體" w:eastAsia="標楷體" w:hAnsi="標楷體" w:cs="Arial Unicode MS"/>
                <w:sz w:val="20"/>
              </w:rPr>
            </w:pPr>
          </w:p>
        </w:tc>
        <w:tc>
          <w:tcPr>
            <w:tcW w:w="998" w:type="dxa"/>
            <w:gridSpan w:val="3"/>
            <w:vMerge/>
          </w:tcPr>
          <w:p w:rsidR="00850BA9" w:rsidRPr="00333D9B" w:rsidRDefault="00850BA9" w:rsidP="00333D9B">
            <w:pPr>
              <w:ind w:left="200" w:hangingChars="100" w:hanging="200"/>
              <w:jc w:val="both"/>
              <w:rPr>
                <w:rFonts w:ascii="標楷體" w:eastAsia="標楷體" w:hAnsi="標楷體"/>
                <w:sz w:val="20"/>
              </w:rPr>
            </w:pPr>
          </w:p>
        </w:tc>
        <w:tc>
          <w:tcPr>
            <w:tcW w:w="1179" w:type="dxa"/>
            <w:vMerge/>
          </w:tcPr>
          <w:p w:rsidR="00850BA9" w:rsidRPr="00333D9B" w:rsidRDefault="00850BA9" w:rsidP="00333D9B">
            <w:pPr>
              <w:spacing w:line="0" w:lineRule="atLeast"/>
              <w:jc w:val="both"/>
              <w:rPr>
                <w:rFonts w:ascii="標楷體" w:eastAsia="標楷體" w:hAnsi="標楷體"/>
                <w:bCs/>
                <w:sz w:val="20"/>
              </w:rPr>
            </w:pPr>
          </w:p>
        </w:tc>
        <w:tc>
          <w:tcPr>
            <w:tcW w:w="1041" w:type="dxa"/>
            <w:vMerge/>
          </w:tcPr>
          <w:p w:rsidR="00850BA9" w:rsidRPr="00333D9B" w:rsidRDefault="00850BA9" w:rsidP="00333D9B">
            <w:pPr>
              <w:snapToGrid w:val="0"/>
              <w:ind w:right="57"/>
              <w:jc w:val="both"/>
              <w:rPr>
                <w:rFonts w:ascii="標楷體" w:eastAsia="標楷體" w:hAnsi="標楷體"/>
                <w:sz w:val="20"/>
              </w:rPr>
            </w:pPr>
          </w:p>
        </w:tc>
        <w:tc>
          <w:tcPr>
            <w:tcW w:w="1724" w:type="dxa"/>
            <w:gridSpan w:val="2"/>
            <w:vMerge/>
          </w:tcPr>
          <w:p w:rsidR="00850BA9" w:rsidRPr="00333D9B" w:rsidRDefault="00850BA9" w:rsidP="00333D9B">
            <w:pPr>
              <w:jc w:val="both"/>
              <w:rPr>
                <w:rFonts w:ascii="標楷體" w:eastAsia="標楷體" w:hAnsi="標楷體"/>
                <w:sz w:val="20"/>
              </w:rPr>
            </w:pPr>
          </w:p>
        </w:tc>
        <w:tc>
          <w:tcPr>
            <w:tcW w:w="1324" w:type="dxa"/>
            <w:gridSpan w:val="3"/>
            <w:vMerge/>
          </w:tcPr>
          <w:p w:rsidR="00850BA9" w:rsidRPr="00333D9B" w:rsidRDefault="00850BA9" w:rsidP="00333D9B">
            <w:pPr>
              <w:jc w:val="both"/>
              <w:rPr>
                <w:rFonts w:ascii="標楷體" w:eastAsia="標楷體" w:hAnsi="標楷體"/>
                <w:sz w:val="20"/>
              </w:rPr>
            </w:pPr>
          </w:p>
        </w:tc>
        <w:tc>
          <w:tcPr>
            <w:tcW w:w="1176" w:type="dxa"/>
            <w:gridSpan w:val="2"/>
            <w:vMerge/>
          </w:tcPr>
          <w:p w:rsidR="00850BA9" w:rsidRPr="00333D9B" w:rsidRDefault="00850BA9" w:rsidP="00333D9B">
            <w:pPr>
              <w:ind w:left="-28"/>
              <w:jc w:val="both"/>
              <w:rPr>
                <w:rFonts w:ascii="標楷體" w:eastAsia="標楷體" w:hAnsi="標楷體"/>
                <w:sz w:val="20"/>
              </w:rPr>
            </w:pPr>
          </w:p>
        </w:tc>
        <w:tc>
          <w:tcPr>
            <w:tcW w:w="1230" w:type="dxa"/>
            <w:gridSpan w:val="3"/>
            <w:vMerge/>
          </w:tcPr>
          <w:p w:rsidR="00850BA9" w:rsidRPr="00333D9B" w:rsidRDefault="00850BA9" w:rsidP="00333D9B">
            <w:pPr>
              <w:snapToGrid w:val="0"/>
              <w:ind w:left="57" w:right="57"/>
              <w:jc w:val="both"/>
              <w:rPr>
                <w:rFonts w:ascii="標楷體" w:eastAsia="標楷體" w:hAnsi="標楷體"/>
                <w:color w:val="000000"/>
                <w:sz w:val="20"/>
              </w:rPr>
            </w:pPr>
          </w:p>
        </w:tc>
      </w:tr>
      <w:tr w:rsidR="005D69A8" w:rsidRPr="009F6F56" w:rsidTr="00333D9B">
        <w:trPr>
          <w:gridAfter w:val="1"/>
          <w:wAfter w:w="12" w:type="dxa"/>
          <w:cantSplit/>
          <w:trHeight w:val="932"/>
        </w:trPr>
        <w:tc>
          <w:tcPr>
            <w:tcW w:w="1026" w:type="dxa"/>
            <w:vMerge w:val="restart"/>
            <w:vAlign w:val="center"/>
          </w:tcPr>
          <w:p w:rsidR="005D69A8" w:rsidRPr="005839E4" w:rsidRDefault="005D69A8" w:rsidP="00A22061">
            <w:pPr>
              <w:jc w:val="center"/>
              <w:rPr>
                <w:rFonts w:eastAsia="標楷體"/>
                <w:sz w:val="22"/>
                <w:szCs w:val="22"/>
              </w:rPr>
            </w:pPr>
            <w:r>
              <w:rPr>
                <w:rFonts w:eastAsia="標楷體" w:hint="eastAsia"/>
                <w:sz w:val="22"/>
                <w:szCs w:val="22"/>
              </w:rPr>
              <w:lastRenderedPageBreak/>
              <w:t>二十二</w:t>
            </w:r>
          </w:p>
          <w:p w:rsidR="005D69A8" w:rsidRPr="005839E4" w:rsidRDefault="005D69A8" w:rsidP="00A22061">
            <w:pPr>
              <w:jc w:val="center"/>
              <w:rPr>
                <w:rFonts w:eastAsia="標楷體"/>
                <w:sz w:val="22"/>
                <w:szCs w:val="22"/>
              </w:rPr>
            </w:pPr>
            <w:r w:rsidRPr="0052311B">
              <w:rPr>
                <w:rFonts w:eastAsia="標楷體"/>
                <w:noProof/>
                <w:color w:val="000000"/>
                <w:sz w:val="22"/>
                <w:szCs w:val="22"/>
              </w:rPr>
              <w:t>0120-0124</w:t>
            </w:r>
          </w:p>
        </w:tc>
        <w:tc>
          <w:tcPr>
            <w:tcW w:w="1080" w:type="dxa"/>
            <w:vMerge w:val="restart"/>
          </w:tcPr>
          <w:p w:rsidR="005D69A8" w:rsidRDefault="005D69A8" w:rsidP="00A22061">
            <w:pPr>
              <w:rPr>
                <w:rFonts w:ascii="標楷體" w:eastAsia="標楷體" w:hAnsi="標楷體"/>
                <w:noProof/>
                <w:color w:val="FF0000"/>
                <w:sz w:val="22"/>
                <w:szCs w:val="22"/>
              </w:rPr>
            </w:pPr>
            <w:r w:rsidRPr="004D00EC">
              <w:rPr>
                <w:rFonts w:ascii="標楷體" w:eastAsia="標楷體" w:hAnsi="標楷體" w:hint="eastAsia"/>
                <w:noProof/>
                <w:color w:val="FF0000"/>
                <w:sz w:val="22"/>
                <w:szCs w:val="22"/>
              </w:rPr>
              <w:t>1/20(一)休業式</w:t>
            </w:r>
          </w:p>
          <w:p w:rsidR="005D69A8" w:rsidRDefault="005D69A8" w:rsidP="00A22061">
            <w:pPr>
              <w:rPr>
                <w:rFonts w:eastAsia="標楷體"/>
                <w:color w:val="0000FF"/>
                <w:szCs w:val="24"/>
              </w:rPr>
            </w:pPr>
            <w:r w:rsidRPr="00EE1799">
              <w:rPr>
                <w:rFonts w:eastAsia="標楷體" w:hint="eastAsia"/>
                <w:color w:val="0000FF"/>
                <w:szCs w:val="24"/>
              </w:rPr>
              <w:t>大掃除</w:t>
            </w:r>
          </w:p>
          <w:p w:rsidR="005D69A8" w:rsidRPr="004D00EC" w:rsidRDefault="005D69A8" w:rsidP="00A22061">
            <w:pPr>
              <w:rPr>
                <w:color w:val="FF0000"/>
              </w:rPr>
            </w:pPr>
            <w:r w:rsidRPr="00220B2F">
              <w:rPr>
                <w:rFonts w:eastAsia="標楷體"/>
                <w:color w:val="008000"/>
                <w:szCs w:val="24"/>
              </w:rPr>
              <w:t>家庭暴力防治教育</w:t>
            </w:r>
            <w:r>
              <w:rPr>
                <w:rFonts w:eastAsia="標楷體" w:hint="eastAsia"/>
                <w:color w:val="008000"/>
                <w:szCs w:val="24"/>
              </w:rPr>
              <w:t>(1)</w:t>
            </w:r>
          </w:p>
        </w:tc>
        <w:tc>
          <w:tcPr>
            <w:tcW w:w="1061" w:type="dxa"/>
            <w:vMerge w:val="restart"/>
          </w:tcPr>
          <w:p w:rsidR="005D69A8" w:rsidRPr="00715E52" w:rsidRDefault="005D69A8" w:rsidP="00715E52">
            <w:pPr>
              <w:jc w:val="center"/>
              <w:rPr>
                <w:rFonts w:eastAsia="標楷體"/>
                <w:szCs w:val="24"/>
              </w:rPr>
            </w:pPr>
            <w:r w:rsidRPr="00715E52">
              <w:rPr>
                <w:rFonts w:eastAsia="標楷體" w:hint="eastAsia"/>
                <w:szCs w:val="24"/>
              </w:rPr>
              <w:t>電腦</w:t>
            </w:r>
            <w:r w:rsidRPr="00715E52">
              <w:rPr>
                <w:rFonts w:eastAsia="標楷體" w:hint="eastAsia"/>
                <w:szCs w:val="24"/>
              </w:rPr>
              <w:t>(</w:t>
            </w:r>
            <w:r w:rsidRPr="00715E52">
              <w:rPr>
                <w:rFonts w:eastAsia="標楷體"/>
                <w:noProof/>
                <w:szCs w:val="24"/>
              </w:rPr>
              <w:t>0</w:t>
            </w:r>
            <w:r w:rsidRPr="00715E52">
              <w:rPr>
                <w:rFonts w:eastAsia="標楷體" w:hint="eastAsia"/>
                <w:szCs w:val="24"/>
              </w:rPr>
              <w:t>)</w:t>
            </w:r>
          </w:p>
          <w:p w:rsidR="005D69A8" w:rsidRDefault="005D69A8" w:rsidP="00715E52">
            <w:pPr>
              <w:jc w:val="center"/>
              <w:rPr>
                <w:rFonts w:eastAsia="標楷體"/>
                <w:szCs w:val="24"/>
              </w:rPr>
            </w:pPr>
            <w:r w:rsidRPr="00715E52">
              <w:rPr>
                <w:rFonts w:eastAsia="標楷體" w:hint="eastAsia"/>
                <w:szCs w:val="24"/>
              </w:rPr>
              <w:t>英語</w:t>
            </w:r>
            <w:r w:rsidRPr="00715E52">
              <w:rPr>
                <w:rFonts w:eastAsia="標楷體" w:hint="eastAsia"/>
                <w:szCs w:val="24"/>
              </w:rPr>
              <w:t>(</w:t>
            </w:r>
            <w:r w:rsidRPr="00715E52">
              <w:rPr>
                <w:rFonts w:eastAsia="標楷體"/>
                <w:noProof/>
                <w:szCs w:val="24"/>
              </w:rPr>
              <w:t>0</w:t>
            </w:r>
            <w:r w:rsidRPr="00715E52">
              <w:rPr>
                <w:rFonts w:eastAsia="標楷體" w:hint="eastAsia"/>
                <w:szCs w:val="24"/>
              </w:rPr>
              <w:t>)</w:t>
            </w:r>
          </w:p>
          <w:p w:rsidR="005D69A8" w:rsidRPr="00715E52" w:rsidRDefault="005D69A8" w:rsidP="00715E52">
            <w:pPr>
              <w:jc w:val="center"/>
              <w:rPr>
                <w:rFonts w:eastAsia="標楷體"/>
                <w:color w:val="FF0000"/>
                <w:szCs w:val="24"/>
              </w:rPr>
            </w:pPr>
            <w:r w:rsidRPr="00220B2F">
              <w:rPr>
                <w:rFonts w:ascii="標楷體" w:eastAsia="標楷體" w:hAnsi="標楷體" w:hint="eastAsia"/>
                <w:color w:val="FF0000"/>
                <w:szCs w:val="24"/>
              </w:rPr>
              <w:t>【</w:t>
            </w:r>
            <w:r w:rsidRPr="00220B2F">
              <w:rPr>
                <w:rFonts w:eastAsia="標楷體" w:hint="eastAsia"/>
                <w:color w:val="FF0000"/>
                <w:szCs w:val="24"/>
              </w:rPr>
              <w:t>4</w:t>
            </w:r>
            <w:r w:rsidRPr="00220B2F">
              <w:rPr>
                <w:rFonts w:eastAsia="標楷體"/>
                <w:color w:val="FF0000"/>
                <w:szCs w:val="24"/>
              </w:rPr>
              <w:t>+1</w:t>
            </w:r>
            <w:r w:rsidRPr="00220B2F">
              <w:rPr>
                <w:rFonts w:eastAsia="標楷體" w:hint="eastAsia"/>
                <w:color w:val="FF0000"/>
                <w:szCs w:val="24"/>
              </w:rPr>
              <w:t>補救</w:t>
            </w:r>
            <w:r w:rsidRPr="00220B2F">
              <w:rPr>
                <w:rFonts w:ascii="標楷體" w:eastAsia="標楷體" w:hAnsi="標楷體" w:hint="eastAsia"/>
                <w:color w:val="FF0000"/>
                <w:szCs w:val="24"/>
              </w:rPr>
              <w:t>】</w:t>
            </w:r>
            <w:r>
              <w:rPr>
                <w:rFonts w:ascii="標楷體" w:eastAsia="標楷體" w:hAnsi="標楷體" w:hint="eastAsia"/>
                <w:color w:val="FF0000"/>
                <w:szCs w:val="24"/>
              </w:rPr>
              <w:t>(1)</w:t>
            </w:r>
          </w:p>
        </w:tc>
        <w:tc>
          <w:tcPr>
            <w:tcW w:w="600" w:type="dxa"/>
            <w:vMerge w:val="restart"/>
            <w:vAlign w:val="center"/>
          </w:tcPr>
          <w:p w:rsidR="005D69A8" w:rsidRPr="00715E52" w:rsidRDefault="005D69A8" w:rsidP="00715E52">
            <w:pPr>
              <w:jc w:val="center"/>
              <w:rPr>
                <w:rFonts w:eastAsia="標楷體"/>
              </w:rPr>
            </w:pPr>
            <w:r w:rsidRPr="00715E52">
              <w:rPr>
                <w:rFonts w:eastAsia="標楷體"/>
                <w:noProof/>
              </w:rPr>
              <w:t>2</w:t>
            </w:r>
          </w:p>
        </w:tc>
        <w:tc>
          <w:tcPr>
            <w:tcW w:w="600" w:type="dxa"/>
            <w:vMerge w:val="restart"/>
            <w:vAlign w:val="center"/>
          </w:tcPr>
          <w:p w:rsidR="005D69A8" w:rsidRPr="00715E52" w:rsidRDefault="005D69A8" w:rsidP="00715E52">
            <w:pPr>
              <w:jc w:val="center"/>
              <w:rPr>
                <w:rFonts w:eastAsia="標楷體"/>
              </w:rPr>
            </w:pPr>
            <w:r w:rsidRPr="00715E52">
              <w:rPr>
                <w:rFonts w:eastAsia="標楷體"/>
                <w:noProof/>
              </w:rPr>
              <w:t>5</w:t>
            </w:r>
          </w:p>
        </w:tc>
        <w:tc>
          <w:tcPr>
            <w:tcW w:w="946" w:type="dxa"/>
            <w:vMerge w:val="restart"/>
          </w:tcPr>
          <w:p w:rsidR="005D69A8" w:rsidRPr="00333D9B" w:rsidRDefault="005D69A8" w:rsidP="00333D9B">
            <w:pPr>
              <w:ind w:left="-28"/>
              <w:jc w:val="both"/>
              <w:rPr>
                <w:rFonts w:ascii="標楷體" w:eastAsia="標楷體" w:hAnsi="標楷體"/>
                <w:color w:val="FF0000"/>
                <w:sz w:val="20"/>
              </w:rPr>
            </w:pPr>
            <w:r w:rsidRPr="00333D9B">
              <w:rPr>
                <w:rFonts w:ascii="標楷體" w:eastAsia="標楷體" w:hAnsi="標楷體" w:hint="eastAsia"/>
                <w:sz w:val="20"/>
              </w:rPr>
              <w:t>總複習(</w:t>
            </w:r>
            <w:r w:rsidRPr="00333D9B">
              <w:rPr>
                <w:rFonts w:ascii="標楷體" w:eastAsia="標楷體" w:hAnsi="標楷體"/>
                <w:noProof/>
                <w:sz w:val="20"/>
              </w:rPr>
              <w:t>1</w:t>
            </w:r>
            <w:r w:rsidRPr="00333D9B">
              <w:rPr>
                <w:rFonts w:ascii="標楷體" w:eastAsia="標楷體" w:hAnsi="標楷體" w:hint="eastAsia"/>
                <w:sz w:val="20"/>
              </w:rPr>
              <w:t>)</w:t>
            </w:r>
          </w:p>
        </w:tc>
        <w:tc>
          <w:tcPr>
            <w:tcW w:w="1021" w:type="dxa"/>
          </w:tcPr>
          <w:p w:rsidR="005D69A8" w:rsidRPr="00333D9B" w:rsidRDefault="005D69A8" w:rsidP="00333D9B">
            <w:pPr>
              <w:ind w:left="-28"/>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0</w:t>
            </w:r>
            <w:r w:rsidRPr="00333D9B">
              <w:rPr>
                <w:rFonts w:ascii="標楷體" w:eastAsia="標楷體" w:hAnsi="標楷體" w:hint="eastAsia"/>
                <w:sz w:val="20"/>
              </w:rPr>
              <w:t>）</w:t>
            </w:r>
          </w:p>
        </w:tc>
        <w:tc>
          <w:tcPr>
            <w:tcW w:w="998" w:type="dxa"/>
            <w:gridSpan w:val="3"/>
            <w:vMerge w:val="restart"/>
          </w:tcPr>
          <w:p w:rsidR="002C751E" w:rsidRPr="00333D9B" w:rsidRDefault="002C751E" w:rsidP="00333D9B">
            <w:pPr>
              <w:spacing w:line="0" w:lineRule="atLeast"/>
              <w:jc w:val="both"/>
              <w:rPr>
                <w:rFonts w:ascii="標楷體" w:eastAsia="標楷體" w:hAnsi="標楷體"/>
                <w:sz w:val="20"/>
              </w:rPr>
            </w:pPr>
            <w:r w:rsidRPr="00333D9B">
              <w:rPr>
                <w:rFonts w:ascii="標楷體" w:eastAsia="標楷體" w:hAnsi="標楷體"/>
                <w:bCs/>
                <w:sz w:val="20"/>
              </w:rPr>
              <w:t>節慶教學</w:t>
            </w:r>
          </w:p>
          <w:p w:rsidR="002C751E" w:rsidRPr="00333D9B" w:rsidRDefault="002C751E" w:rsidP="00333D9B">
            <w:pPr>
              <w:ind w:left="200" w:hangingChars="100" w:hanging="200"/>
              <w:jc w:val="both"/>
              <w:rPr>
                <w:rFonts w:ascii="標楷體" w:eastAsia="標楷體" w:hAnsi="標楷體"/>
                <w:sz w:val="20"/>
              </w:rPr>
            </w:pPr>
            <w:r w:rsidRPr="00333D9B">
              <w:rPr>
                <w:rFonts w:ascii="標楷體" w:eastAsia="標楷體" w:hAnsi="標楷體"/>
                <w:bCs/>
                <w:sz w:val="20"/>
              </w:rPr>
              <w:t>Festivals: Chinese New Year</w:t>
            </w:r>
          </w:p>
          <w:p w:rsidR="005D69A8" w:rsidRPr="00333D9B" w:rsidRDefault="005D69A8" w:rsidP="00333D9B">
            <w:pPr>
              <w:ind w:left="200" w:hangingChars="100" w:hanging="200"/>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1</w:t>
            </w:r>
            <w:r w:rsidRPr="00333D9B">
              <w:rPr>
                <w:rFonts w:ascii="標楷體" w:eastAsia="標楷體" w:hAnsi="標楷體" w:hint="eastAsia"/>
                <w:sz w:val="20"/>
              </w:rPr>
              <w:t>）</w:t>
            </w:r>
          </w:p>
        </w:tc>
        <w:tc>
          <w:tcPr>
            <w:tcW w:w="1179" w:type="dxa"/>
            <w:vMerge w:val="restart"/>
          </w:tcPr>
          <w:p w:rsidR="005D69A8" w:rsidRPr="00333D9B" w:rsidRDefault="005D69A8" w:rsidP="00333D9B">
            <w:pPr>
              <w:ind w:left="-28"/>
              <w:jc w:val="both"/>
              <w:rPr>
                <w:rFonts w:ascii="標楷體" w:eastAsia="標楷體" w:hAnsi="標楷體"/>
                <w:sz w:val="20"/>
              </w:rPr>
            </w:pPr>
            <w:r w:rsidRPr="00333D9B">
              <w:rPr>
                <w:rFonts w:ascii="標楷體" w:eastAsia="標楷體" w:hAnsi="標楷體" w:hint="eastAsia"/>
                <w:sz w:val="20"/>
              </w:rPr>
              <w:t>總複習(</w:t>
            </w:r>
            <w:r w:rsidRPr="00333D9B">
              <w:rPr>
                <w:rFonts w:ascii="標楷體" w:eastAsia="標楷體" w:hAnsi="標楷體"/>
                <w:noProof/>
                <w:sz w:val="20"/>
              </w:rPr>
              <w:t>1</w:t>
            </w:r>
            <w:r w:rsidRPr="00333D9B">
              <w:rPr>
                <w:rFonts w:ascii="標楷體" w:eastAsia="標楷體" w:hAnsi="標楷體" w:hint="eastAsia"/>
                <w:sz w:val="20"/>
              </w:rPr>
              <w:t>)</w:t>
            </w:r>
          </w:p>
        </w:tc>
        <w:tc>
          <w:tcPr>
            <w:tcW w:w="1041" w:type="dxa"/>
            <w:vMerge w:val="restart"/>
          </w:tcPr>
          <w:p w:rsidR="005D69A8" w:rsidRPr="00333D9B" w:rsidRDefault="005D69A8" w:rsidP="00333D9B">
            <w:pPr>
              <w:snapToGrid w:val="0"/>
              <w:ind w:right="57"/>
              <w:jc w:val="both"/>
              <w:rPr>
                <w:rFonts w:ascii="標楷體" w:eastAsia="標楷體" w:hAnsi="標楷體"/>
                <w:sz w:val="20"/>
              </w:rPr>
            </w:pPr>
            <w:r w:rsidRPr="00333D9B">
              <w:rPr>
                <w:rFonts w:ascii="標楷體" w:eastAsia="標楷體" w:hAnsi="標楷體" w:hint="eastAsia"/>
                <w:sz w:val="20"/>
              </w:rPr>
              <w:t>六、臺灣的城鄉與區域</w:t>
            </w:r>
          </w:p>
          <w:p w:rsidR="005D69A8" w:rsidRPr="00333D9B" w:rsidRDefault="005D69A8" w:rsidP="00333D9B">
            <w:pPr>
              <w:ind w:left="-28"/>
              <w:jc w:val="both"/>
              <w:rPr>
                <w:rFonts w:ascii="標楷體" w:eastAsia="標楷體" w:hAnsi="標楷體"/>
                <w:sz w:val="20"/>
              </w:rPr>
            </w:pPr>
            <w:r w:rsidRPr="00333D9B">
              <w:rPr>
                <w:rFonts w:ascii="標楷體" w:eastAsia="標楷體" w:hAnsi="標楷體" w:hint="eastAsia"/>
                <w:sz w:val="20"/>
              </w:rPr>
              <w:t>第二課 區域特色與發展（</w:t>
            </w:r>
            <w:r w:rsidRPr="00333D9B">
              <w:rPr>
                <w:rFonts w:ascii="標楷體" w:eastAsia="標楷體" w:hAnsi="標楷體"/>
                <w:noProof/>
                <w:sz w:val="20"/>
              </w:rPr>
              <w:t>0</w:t>
            </w:r>
            <w:r w:rsidRPr="00333D9B">
              <w:rPr>
                <w:rFonts w:ascii="標楷體" w:eastAsia="標楷體" w:hAnsi="標楷體" w:hint="eastAsia"/>
                <w:sz w:val="20"/>
              </w:rPr>
              <w:t>）</w:t>
            </w:r>
          </w:p>
        </w:tc>
        <w:tc>
          <w:tcPr>
            <w:tcW w:w="1724" w:type="dxa"/>
            <w:gridSpan w:val="2"/>
            <w:vMerge w:val="restart"/>
          </w:tcPr>
          <w:p w:rsidR="005D69A8" w:rsidRPr="00333D9B" w:rsidRDefault="005D69A8" w:rsidP="00333D9B">
            <w:pPr>
              <w:jc w:val="both"/>
              <w:rPr>
                <w:rFonts w:ascii="標楷體" w:eastAsia="標楷體" w:hAnsi="標楷體"/>
                <w:sz w:val="20"/>
              </w:rPr>
            </w:pPr>
            <w:r w:rsidRPr="00333D9B">
              <w:rPr>
                <w:rFonts w:ascii="標楷體" w:eastAsia="標楷體" w:hAnsi="標楷體" w:hint="eastAsia"/>
                <w:sz w:val="20"/>
              </w:rPr>
              <w:t>（</w:t>
            </w:r>
            <w:r w:rsidRPr="00333D9B">
              <w:rPr>
                <w:rFonts w:ascii="標楷體" w:eastAsia="標楷體" w:hAnsi="標楷體"/>
                <w:noProof/>
                <w:sz w:val="20"/>
              </w:rPr>
              <w:t>0</w:t>
            </w:r>
            <w:r w:rsidRPr="00333D9B">
              <w:rPr>
                <w:rFonts w:ascii="標楷體" w:eastAsia="標楷體" w:hAnsi="標楷體" w:hint="eastAsia"/>
                <w:sz w:val="20"/>
              </w:rPr>
              <w:t>）</w:t>
            </w:r>
          </w:p>
          <w:p w:rsidR="005D69A8" w:rsidRPr="00333D9B" w:rsidRDefault="005D69A8" w:rsidP="00333D9B">
            <w:pPr>
              <w:jc w:val="both"/>
              <w:rPr>
                <w:rFonts w:ascii="標楷體" w:eastAsia="標楷體" w:hAnsi="標楷體" w:cs="新細明體"/>
                <w:sz w:val="20"/>
              </w:rPr>
            </w:pPr>
          </w:p>
          <w:p w:rsidR="005D69A8" w:rsidRPr="00333D9B" w:rsidRDefault="005D69A8" w:rsidP="00333D9B">
            <w:pPr>
              <w:jc w:val="both"/>
              <w:rPr>
                <w:rFonts w:ascii="標楷體" w:eastAsia="標楷體" w:hAnsi="標楷體"/>
                <w:sz w:val="20"/>
              </w:rPr>
            </w:pPr>
          </w:p>
        </w:tc>
        <w:tc>
          <w:tcPr>
            <w:tcW w:w="1324" w:type="dxa"/>
            <w:gridSpan w:val="3"/>
            <w:vMerge w:val="restart"/>
          </w:tcPr>
          <w:p w:rsidR="005D69A8" w:rsidRPr="00333D9B" w:rsidRDefault="00CC0A94" w:rsidP="00333D9B">
            <w:pPr>
              <w:jc w:val="both"/>
              <w:rPr>
                <w:rFonts w:ascii="標楷體" w:eastAsia="標楷體" w:hAnsi="標楷體"/>
                <w:sz w:val="20"/>
              </w:rPr>
            </w:pPr>
            <w:r w:rsidRPr="00333D9B">
              <w:rPr>
                <w:rFonts w:ascii="標楷體" w:eastAsia="標楷體" w:hAnsi="標楷體" w:hint="eastAsia"/>
                <w:sz w:val="20"/>
              </w:rPr>
              <w:t>1.海洋風情畫</w:t>
            </w:r>
            <w:r w:rsidR="005D69A8" w:rsidRPr="00333D9B">
              <w:rPr>
                <w:rFonts w:ascii="標楷體" w:eastAsia="標楷體" w:hAnsi="標楷體" w:hint="eastAsia"/>
                <w:sz w:val="20"/>
              </w:rPr>
              <w:t>（</w:t>
            </w:r>
            <w:r w:rsidR="005D69A8" w:rsidRPr="00333D9B">
              <w:rPr>
                <w:rFonts w:ascii="標楷體" w:eastAsia="標楷體" w:hAnsi="標楷體"/>
                <w:noProof/>
                <w:sz w:val="20"/>
              </w:rPr>
              <w:t>1</w:t>
            </w:r>
            <w:r w:rsidR="005D69A8" w:rsidRPr="00333D9B">
              <w:rPr>
                <w:rFonts w:ascii="標楷體" w:eastAsia="標楷體" w:hAnsi="標楷體" w:hint="eastAsia"/>
                <w:sz w:val="20"/>
              </w:rPr>
              <w:t>）</w:t>
            </w:r>
          </w:p>
        </w:tc>
        <w:tc>
          <w:tcPr>
            <w:tcW w:w="1176" w:type="dxa"/>
            <w:gridSpan w:val="2"/>
            <w:vMerge w:val="restart"/>
          </w:tcPr>
          <w:p w:rsidR="00333D9B" w:rsidRPr="00333D9B" w:rsidRDefault="00333D9B" w:rsidP="00333D9B">
            <w:pPr>
              <w:spacing w:line="0" w:lineRule="atLeast"/>
              <w:jc w:val="both"/>
              <w:rPr>
                <w:rFonts w:ascii="標楷體" w:eastAsia="標楷體" w:hAnsi="標楷體"/>
                <w:bCs/>
                <w:sz w:val="20"/>
              </w:rPr>
            </w:pPr>
            <w:r w:rsidRPr="00333D9B">
              <w:rPr>
                <w:rFonts w:ascii="標楷體" w:eastAsia="標楷體" w:hAnsi="標楷體" w:hint="eastAsia"/>
                <w:bCs/>
                <w:sz w:val="20"/>
              </w:rPr>
              <w:t>總複習</w:t>
            </w:r>
          </w:p>
          <w:p w:rsidR="005D69A8" w:rsidRPr="00333D9B" w:rsidRDefault="00333D9B" w:rsidP="00333D9B">
            <w:pPr>
              <w:ind w:left="-28"/>
              <w:jc w:val="both"/>
              <w:rPr>
                <w:rFonts w:ascii="標楷體" w:eastAsia="標楷體" w:hAnsi="標楷體"/>
                <w:sz w:val="20"/>
              </w:rPr>
            </w:pPr>
            <w:r w:rsidRPr="00333D9B">
              <w:rPr>
                <w:rFonts w:ascii="標楷體" w:eastAsia="標楷體" w:hAnsi="標楷體" w:hint="eastAsia"/>
                <w:bCs/>
                <w:sz w:val="20"/>
              </w:rPr>
              <w:t>結業日</w:t>
            </w:r>
            <w:r w:rsidR="005D69A8" w:rsidRPr="00333D9B">
              <w:rPr>
                <w:rFonts w:ascii="標楷體" w:eastAsia="標楷體" w:hAnsi="標楷體" w:hint="eastAsia"/>
                <w:sz w:val="20"/>
              </w:rPr>
              <w:t>（</w:t>
            </w:r>
            <w:r w:rsidR="005D69A8" w:rsidRPr="00333D9B">
              <w:rPr>
                <w:rFonts w:ascii="標楷體" w:eastAsia="標楷體" w:hAnsi="標楷體"/>
                <w:noProof/>
                <w:sz w:val="20"/>
              </w:rPr>
              <w:t>0</w:t>
            </w:r>
            <w:r w:rsidR="005D69A8" w:rsidRPr="00333D9B">
              <w:rPr>
                <w:rFonts w:ascii="標楷體" w:eastAsia="標楷體" w:hAnsi="標楷體" w:hint="eastAsia"/>
                <w:sz w:val="20"/>
              </w:rPr>
              <w:t>）</w:t>
            </w:r>
          </w:p>
        </w:tc>
        <w:tc>
          <w:tcPr>
            <w:tcW w:w="1230" w:type="dxa"/>
            <w:gridSpan w:val="3"/>
            <w:vMerge w:val="restart"/>
          </w:tcPr>
          <w:p w:rsidR="005D69A8" w:rsidRPr="00333D9B" w:rsidRDefault="005D69A8" w:rsidP="00333D9B">
            <w:pPr>
              <w:pStyle w:val="a3"/>
              <w:rPr>
                <w:rFonts w:ascii="標楷體" w:eastAsia="標楷體" w:hAnsi="標楷體"/>
                <w:sz w:val="20"/>
                <w:shd w:val="clear" w:color="auto" w:fill="auto"/>
              </w:rPr>
            </w:pPr>
            <w:r w:rsidRPr="00333D9B">
              <w:rPr>
                <w:rFonts w:ascii="標楷體" w:eastAsia="標楷體" w:hAnsi="標楷體"/>
                <w:color w:val="008000"/>
                <w:sz w:val="20"/>
                <w:shd w:val="clear" w:color="auto" w:fill="auto"/>
              </w:rPr>
              <w:t>性別平等教育</w:t>
            </w:r>
            <w:r w:rsidRPr="00333D9B">
              <w:rPr>
                <w:rFonts w:ascii="標楷體" w:eastAsia="標楷體" w:hAnsi="標楷體" w:hint="eastAsia"/>
                <w:color w:val="008000"/>
                <w:sz w:val="20"/>
                <w:shd w:val="clear" w:color="auto" w:fill="auto"/>
              </w:rPr>
              <w:t>(1)</w:t>
            </w:r>
          </w:p>
          <w:p w:rsidR="005D69A8" w:rsidRPr="00333D9B" w:rsidRDefault="005D69A8" w:rsidP="00333D9B">
            <w:pPr>
              <w:jc w:val="both"/>
              <w:rPr>
                <w:rFonts w:ascii="標楷體" w:eastAsia="標楷體" w:hAnsi="標楷體"/>
                <w:sz w:val="20"/>
              </w:rPr>
            </w:pPr>
            <w:r w:rsidRPr="00333D9B">
              <w:rPr>
                <w:rFonts w:ascii="標楷體" w:eastAsia="標楷體" w:hAnsi="標楷體" w:hint="eastAsia"/>
                <w:sz w:val="20"/>
              </w:rPr>
              <w:t>校本（</w:t>
            </w:r>
            <w:r w:rsidRPr="00333D9B">
              <w:rPr>
                <w:rFonts w:ascii="標楷體" w:eastAsia="標楷體" w:hAnsi="標楷體"/>
                <w:noProof/>
                <w:sz w:val="20"/>
              </w:rPr>
              <w:t>0</w:t>
            </w:r>
            <w:r w:rsidRPr="00333D9B">
              <w:rPr>
                <w:rFonts w:ascii="標楷體" w:eastAsia="標楷體" w:hAnsi="標楷體" w:hint="eastAsia"/>
                <w:sz w:val="20"/>
              </w:rPr>
              <w:t>）</w:t>
            </w:r>
          </w:p>
        </w:tc>
      </w:tr>
      <w:tr w:rsidR="005D69A8" w:rsidRPr="009F6F56" w:rsidTr="009F6F56">
        <w:trPr>
          <w:gridAfter w:val="1"/>
          <w:wAfter w:w="12" w:type="dxa"/>
          <w:cantSplit/>
          <w:trHeight w:val="931"/>
        </w:trPr>
        <w:tc>
          <w:tcPr>
            <w:tcW w:w="1026" w:type="dxa"/>
            <w:vMerge/>
            <w:vAlign w:val="center"/>
          </w:tcPr>
          <w:p w:rsidR="005D69A8" w:rsidRDefault="005D69A8" w:rsidP="00A22061">
            <w:pPr>
              <w:jc w:val="center"/>
              <w:rPr>
                <w:rFonts w:eastAsia="標楷體"/>
                <w:sz w:val="22"/>
                <w:szCs w:val="22"/>
              </w:rPr>
            </w:pPr>
          </w:p>
        </w:tc>
        <w:tc>
          <w:tcPr>
            <w:tcW w:w="1080" w:type="dxa"/>
            <w:vMerge/>
          </w:tcPr>
          <w:p w:rsidR="005D69A8" w:rsidRPr="004D00EC" w:rsidRDefault="005D69A8" w:rsidP="00A22061">
            <w:pPr>
              <w:rPr>
                <w:rFonts w:ascii="標楷體" w:eastAsia="標楷體" w:hAnsi="標楷體"/>
                <w:noProof/>
                <w:color w:val="FF0000"/>
                <w:sz w:val="22"/>
                <w:szCs w:val="22"/>
              </w:rPr>
            </w:pPr>
          </w:p>
        </w:tc>
        <w:tc>
          <w:tcPr>
            <w:tcW w:w="1061" w:type="dxa"/>
            <w:vMerge/>
          </w:tcPr>
          <w:p w:rsidR="005D69A8" w:rsidRPr="00715E52" w:rsidRDefault="005D69A8" w:rsidP="00715E52">
            <w:pPr>
              <w:jc w:val="center"/>
              <w:rPr>
                <w:rFonts w:eastAsia="標楷體"/>
                <w:szCs w:val="24"/>
              </w:rPr>
            </w:pPr>
          </w:p>
        </w:tc>
        <w:tc>
          <w:tcPr>
            <w:tcW w:w="600" w:type="dxa"/>
            <w:vMerge/>
            <w:vAlign w:val="center"/>
          </w:tcPr>
          <w:p w:rsidR="005D69A8" w:rsidRPr="00715E52" w:rsidRDefault="005D69A8" w:rsidP="00715E52">
            <w:pPr>
              <w:jc w:val="center"/>
              <w:rPr>
                <w:rFonts w:eastAsia="標楷體"/>
                <w:noProof/>
              </w:rPr>
            </w:pPr>
          </w:p>
        </w:tc>
        <w:tc>
          <w:tcPr>
            <w:tcW w:w="600" w:type="dxa"/>
            <w:vMerge/>
            <w:vAlign w:val="center"/>
          </w:tcPr>
          <w:p w:rsidR="005D69A8" w:rsidRPr="00715E52" w:rsidRDefault="005D69A8" w:rsidP="00715E52">
            <w:pPr>
              <w:jc w:val="center"/>
              <w:rPr>
                <w:rFonts w:eastAsia="標楷體"/>
                <w:noProof/>
              </w:rPr>
            </w:pPr>
          </w:p>
        </w:tc>
        <w:tc>
          <w:tcPr>
            <w:tcW w:w="946" w:type="dxa"/>
            <w:vMerge/>
          </w:tcPr>
          <w:p w:rsidR="005D69A8" w:rsidRPr="00406487" w:rsidRDefault="005D69A8" w:rsidP="00406487">
            <w:pPr>
              <w:ind w:left="-28"/>
              <w:jc w:val="both"/>
              <w:rPr>
                <w:rFonts w:ascii="標楷體" w:eastAsia="標楷體" w:hAnsi="標楷體"/>
                <w:sz w:val="20"/>
              </w:rPr>
            </w:pPr>
          </w:p>
        </w:tc>
        <w:tc>
          <w:tcPr>
            <w:tcW w:w="1021" w:type="dxa"/>
          </w:tcPr>
          <w:p w:rsidR="005D69A8" w:rsidRPr="00715E52" w:rsidRDefault="005D69A8" w:rsidP="00CE11C9">
            <w:pPr>
              <w:jc w:val="center"/>
            </w:pPr>
            <w:r w:rsidRPr="00715E52">
              <w:rPr>
                <w:rFonts w:eastAsia="標楷體" w:hint="eastAsia"/>
                <w:szCs w:val="24"/>
              </w:rPr>
              <w:t>（</w:t>
            </w:r>
            <w:r w:rsidRPr="00715E52">
              <w:rPr>
                <w:rFonts w:eastAsia="標楷體"/>
                <w:noProof/>
                <w:szCs w:val="24"/>
              </w:rPr>
              <w:t>0</w:t>
            </w:r>
            <w:r w:rsidRPr="00715E52">
              <w:rPr>
                <w:rFonts w:eastAsia="標楷體" w:hint="eastAsia"/>
                <w:szCs w:val="24"/>
              </w:rPr>
              <w:t>）</w:t>
            </w:r>
          </w:p>
        </w:tc>
        <w:tc>
          <w:tcPr>
            <w:tcW w:w="998" w:type="dxa"/>
            <w:gridSpan w:val="3"/>
            <w:vMerge/>
          </w:tcPr>
          <w:p w:rsidR="005D69A8" w:rsidRPr="00406487" w:rsidRDefault="005D69A8" w:rsidP="00406487">
            <w:pPr>
              <w:ind w:left="200" w:hangingChars="100" w:hanging="200"/>
              <w:jc w:val="both"/>
              <w:rPr>
                <w:rFonts w:ascii="標楷體" w:eastAsia="標楷體" w:hAnsi="標楷體"/>
                <w:sz w:val="20"/>
              </w:rPr>
            </w:pPr>
          </w:p>
        </w:tc>
        <w:tc>
          <w:tcPr>
            <w:tcW w:w="1179" w:type="dxa"/>
            <w:vMerge/>
          </w:tcPr>
          <w:p w:rsidR="005D69A8" w:rsidRPr="00406487" w:rsidRDefault="005D69A8" w:rsidP="00406487">
            <w:pPr>
              <w:ind w:left="-28"/>
              <w:jc w:val="both"/>
              <w:rPr>
                <w:rFonts w:ascii="標楷體" w:eastAsia="標楷體" w:hAnsi="標楷體"/>
                <w:sz w:val="20"/>
              </w:rPr>
            </w:pPr>
          </w:p>
        </w:tc>
        <w:tc>
          <w:tcPr>
            <w:tcW w:w="1041" w:type="dxa"/>
            <w:vMerge/>
          </w:tcPr>
          <w:p w:rsidR="005D69A8" w:rsidRPr="00406487" w:rsidRDefault="005D69A8" w:rsidP="00406487">
            <w:pPr>
              <w:snapToGrid w:val="0"/>
              <w:ind w:right="57"/>
              <w:jc w:val="both"/>
              <w:rPr>
                <w:rFonts w:ascii="標楷體" w:eastAsia="標楷體" w:hAnsi="標楷體"/>
                <w:sz w:val="20"/>
              </w:rPr>
            </w:pPr>
          </w:p>
        </w:tc>
        <w:tc>
          <w:tcPr>
            <w:tcW w:w="1724" w:type="dxa"/>
            <w:gridSpan w:val="2"/>
            <w:vMerge/>
          </w:tcPr>
          <w:p w:rsidR="005D69A8" w:rsidRPr="00406487" w:rsidRDefault="005D69A8" w:rsidP="00B17CC1">
            <w:pPr>
              <w:jc w:val="both"/>
              <w:rPr>
                <w:rFonts w:ascii="標楷體" w:eastAsia="標楷體" w:hAnsi="標楷體"/>
                <w:sz w:val="20"/>
              </w:rPr>
            </w:pPr>
          </w:p>
        </w:tc>
        <w:tc>
          <w:tcPr>
            <w:tcW w:w="1324" w:type="dxa"/>
            <w:gridSpan w:val="3"/>
            <w:vMerge/>
          </w:tcPr>
          <w:p w:rsidR="005D69A8" w:rsidRPr="00406487" w:rsidRDefault="005D69A8" w:rsidP="00406487">
            <w:pPr>
              <w:jc w:val="both"/>
              <w:rPr>
                <w:rFonts w:ascii="標楷體" w:eastAsia="標楷體" w:hAnsi="標楷體"/>
                <w:sz w:val="20"/>
              </w:rPr>
            </w:pPr>
          </w:p>
        </w:tc>
        <w:tc>
          <w:tcPr>
            <w:tcW w:w="1176" w:type="dxa"/>
            <w:gridSpan w:val="2"/>
            <w:vMerge/>
          </w:tcPr>
          <w:p w:rsidR="005D69A8" w:rsidRPr="00406487" w:rsidRDefault="005D69A8" w:rsidP="00406487">
            <w:pPr>
              <w:ind w:left="-28"/>
              <w:jc w:val="both"/>
              <w:rPr>
                <w:rFonts w:ascii="標楷體" w:eastAsia="標楷體" w:hAnsi="標楷體"/>
                <w:sz w:val="20"/>
              </w:rPr>
            </w:pPr>
          </w:p>
        </w:tc>
        <w:tc>
          <w:tcPr>
            <w:tcW w:w="1230" w:type="dxa"/>
            <w:gridSpan w:val="3"/>
            <w:vMerge/>
          </w:tcPr>
          <w:p w:rsidR="005D69A8" w:rsidRPr="009F6F56" w:rsidRDefault="005D69A8" w:rsidP="009F6F56">
            <w:pPr>
              <w:pStyle w:val="a3"/>
              <w:rPr>
                <w:rFonts w:ascii="標楷體" w:eastAsia="標楷體" w:hAnsi="標楷體"/>
                <w:color w:val="008000"/>
                <w:sz w:val="20"/>
                <w:shd w:val="clear" w:color="auto" w:fill="auto"/>
              </w:rPr>
            </w:pPr>
          </w:p>
        </w:tc>
      </w:tr>
      <w:tr w:rsidR="008E6598">
        <w:trPr>
          <w:gridAfter w:val="1"/>
          <w:wAfter w:w="12" w:type="dxa"/>
          <w:cantSplit/>
        </w:trPr>
        <w:tc>
          <w:tcPr>
            <w:tcW w:w="1026" w:type="dxa"/>
            <w:vAlign w:val="center"/>
          </w:tcPr>
          <w:p w:rsidR="008E6598" w:rsidRDefault="008E6598">
            <w:pPr>
              <w:jc w:val="center"/>
              <w:rPr>
                <w:rFonts w:eastAsia="標楷體"/>
              </w:rPr>
            </w:pPr>
            <w:r>
              <w:rPr>
                <w:rFonts w:eastAsia="標楷體" w:hint="eastAsia"/>
              </w:rPr>
              <w:t>小計</w:t>
            </w:r>
          </w:p>
        </w:tc>
        <w:tc>
          <w:tcPr>
            <w:tcW w:w="1080" w:type="dxa"/>
          </w:tcPr>
          <w:p w:rsidR="008E6598" w:rsidRDefault="008E6598">
            <w:pPr>
              <w:rPr>
                <w:rFonts w:eastAsia="標楷體"/>
                <w:sz w:val="20"/>
              </w:rPr>
            </w:pPr>
          </w:p>
        </w:tc>
        <w:tc>
          <w:tcPr>
            <w:tcW w:w="1061" w:type="dxa"/>
          </w:tcPr>
          <w:p w:rsidR="008E6598" w:rsidRPr="00715E52" w:rsidRDefault="008E6598" w:rsidP="00715E52">
            <w:pPr>
              <w:jc w:val="center"/>
              <w:rPr>
                <w:rFonts w:eastAsia="標楷體"/>
                <w:szCs w:val="24"/>
              </w:rPr>
            </w:pPr>
            <w:r w:rsidRPr="00715E52">
              <w:rPr>
                <w:rFonts w:eastAsia="標楷體" w:hint="eastAsia"/>
                <w:szCs w:val="24"/>
              </w:rPr>
              <w:t>電腦</w:t>
            </w:r>
            <w:r w:rsidRPr="00715E52">
              <w:rPr>
                <w:rFonts w:eastAsia="標楷體" w:hint="eastAsia"/>
                <w:szCs w:val="24"/>
              </w:rPr>
              <w:t>(</w:t>
            </w:r>
            <w:r w:rsidRPr="00715E52">
              <w:rPr>
                <w:rFonts w:eastAsia="標楷體"/>
                <w:noProof/>
                <w:szCs w:val="24"/>
              </w:rPr>
              <w:t>19</w:t>
            </w:r>
            <w:r w:rsidRPr="00715E52">
              <w:rPr>
                <w:rFonts w:eastAsia="標楷體" w:hint="eastAsia"/>
                <w:szCs w:val="24"/>
              </w:rPr>
              <w:t>)</w:t>
            </w:r>
          </w:p>
          <w:p w:rsidR="008E6598" w:rsidRPr="00715E52" w:rsidRDefault="008E6598" w:rsidP="00715E52">
            <w:pPr>
              <w:jc w:val="center"/>
              <w:rPr>
                <w:rFonts w:eastAsia="標楷體"/>
                <w:color w:val="FF0000"/>
                <w:szCs w:val="24"/>
              </w:rPr>
            </w:pPr>
            <w:r w:rsidRPr="00715E52">
              <w:rPr>
                <w:rFonts w:eastAsia="標楷體" w:hint="eastAsia"/>
                <w:szCs w:val="24"/>
              </w:rPr>
              <w:t>英語</w:t>
            </w:r>
            <w:r w:rsidRPr="00715E52">
              <w:rPr>
                <w:rFonts w:eastAsia="標楷體" w:hint="eastAsia"/>
                <w:szCs w:val="24"/>
              </w:rPr>
              <w:t>(</w:t>
            </w:r>
            <w:r w:rsidRPr="00715E52">
              <w:rPr>
                <w:rFonts w:eastAsia="標楷體"/>
                <w:noProof/>
                <w:szCs w:val="24"/>
              </w:rPr>
              <w:t>20</w:t>
            </w:r>
            <w:r w:rsidRPr="00715E52">
              <w:rPr>
                <w:rFonts w:eastAsia="標楷體" w:hint="eastAsia"/>
                <w:szCs w:val="24"/>
              </w:rPr>
              <w:t>)</w:t>
            </w:r>
          </w:p>
        </w:tc>
        <w:tc>
          <w:tcPr>
            <w:tcW w:w="600" w:type="dxa"/>
            <w:vAlign w:val="center"/>
          </w:tcPr>
          <w:p w:rsidR="008E6598" w:rsidRPr="00715E52" w:rsidRDefault="008E6598" w:rsidP="00715E52">
            <w:pPr>
              <w:jc w:val="center"/>
              <w:rPr>
                <w:rFonts w:eastAsia="標楷體"/>
              </w:rPr>
            </w:pPr>
            <w:r w:rsidRPr="00715E52">
              <w:rPr>
                <w:rFonts w:eastAsia="標楷體"/>
                <w:noProof/>
              </w:rPr>
              <w:t>100</w:t>
            </w:r>
          </w:p>
        </w:tc>
        <w:tc>
          <w:tcPr>
            <w:tcW w:w="600" w:type="dxa"/>
            <w:vAlign w:val="center"/>
          </w:tcPr>
          <w:p w:rsidR="008E6598" w:rsidRPr="00715E52" w:rsidRDefault="008E6598" w:rsidP="00715E52">
            <w:pPr>
              <w:jc w:val="center"/>
              <w:rPr>
                <w:rFonts w:eastAsia="標楷體"/>
              </w:rPr>
            </w:pPr>
            <w:r w:rsidRPr="00715E52">
              <w:rPr>
                <w:rFonts w:eastAsia="標楷體"/>
                <w:noProof/>
              </w:rPr>
              <w:t>536</w:t>
            </w:r>
          </w:p>
        </w:tc>
        <w:tc>
          <w:tcPr>
            <w:tcW w:w="946" w:type="dxa"/>
            <w:vAlign w:val="center"/>
          </w:tcPr>
          <w:p w:rsidR="008E6598" w:rsidRPr="00715E52" w:rsidRDefault="008E6598" w:rsidP="00715E52">
            <w:pPr>
              <w:ind w:left="-28"/>
              <w:jc w:val="center"/>
              <w:rPr>
                <w:rFonts w:eastAsia="標楷體"/>
                <w:color w:val="FF0000"/>
                <w:szCs w:val="24"/>
              </w:rPr>
            </w:pPr>
            <w:r w:rsidRPr="00715E52">
              <w:rPr>
                <w:rFonts w:eastAsia="標楷體" w:hint="eastAsia"/>
                <w:szCs w:val="24"/>
              </w:rPr>
              <w:t>(</w:t>
            </w:r>
            <w:r w:rsidRPr="00715E52">
              <w:rPr>
                <w:rFonts w:eastAsia="標楷體"/>
                <w:noProof/>
                <w:szCs w:val="24"/>
              </w:rPr>
              <w:t>120</w:t>
            </w:r>
            <w:r w:rsidRPr="00715E52">
              <w:rPr>
                <w:rFonts w:eastAsia="標楷體" w:hint="eastAsia"/>
                <w:szCs w:val="24"/>
              </w:rPr>
              <w:t>)</w:t>
            </w:r>
          </w:p>
        </w:tc>
        <w:tc>
          <w:tcPr>
            <w:tcW w:w="1021" w:type="dxa"/>
            <w:vAlign w:val="center"/>
          </w:tcPr>
          <w:p w:rsidR="008E6598" w:rsidRPr="00715E52" w:rsidRDefault="008E6598" w:rsidP="00715E52">
            <w:pPr>
              <w:ind w:left="-28"/>
              <w:jc w:val="center"/>
              <w:rPr>
                <w:rFonts w:eastAsia="標楷體"/>
                <w:szCs w:val="24"/>
              </w:rPr>
            </w:pPr>
            <w:r w:rsidRPr="00715E52">
              <w:rPr>
                <w:rFonts w:eastAsia="標楷體" w:hint="eastAsia"/>
                <w:szCs w:val="24"/>
              </w:rPr>
              <w:t>（</w:t>
            </w:r>
            <w:r w:rsidRPr="00715E52">
              <w:rPr>
                <w:rFonts w:eastAsia="標楷體"/>
                <w:noProof/>
                <w:szCs w:val="24"/>
              </w:rPr>
              <w:t>19</w:t>
            </w:r>
            <w:r w:rsidRPr="00715E52">
              <w:rPr>
                <w:rFonts w:eastAsia="標楷體" w:hint="eastAsia"/>
                <w:szCs w:val="24"/>
              </w:rPr>
              <w:t>）</w:t>
            </w:r>
          </w:p>
        </w:tc>
        <w:tc>
          <w:tcPr>
            <w:tcW w:w="998" w:type="dxa"/>
            <w:gridSpan w:val="3"/>
            <w:vAlign w:val="center"/>
          </w:tcPr>
          <w:p w:rsidR="008E6598" w:rsidRPr="00715E52" w:rsidRDefault="008E6598" w:rsidP="00715E52">
            <w:pPr>
              <w:ind w:left="240" w:hangingChars="100" w:hanging="240"/>
              <w:jc w:val="center"/>
              <w:rPr>
                <w:rFonts w:eastAsia="標楷體"/>
                <w:sz w:val="20"/>
              </w:rPr>
            </w:pPr>
            <w:r w:rsidRPr="00715E52">
              <w:rPr>
                <w:rFonts w:eastAsia="標楷體" w:hint="eastAsia"/>
                <w:szCs w:val="24"/>
              </w:rPr>
              <w:t>（</w:t>
            </w:r>
            <w:r w:rsidRPr="00715E52">
              <w:rPr>
                <w:rFonts w:eastAsia="標楷體"/>
                <w:noProof/>
                <w:szCs w:val="24"/>
              </w:rPr>
              <w:t>20</w:t>
            </w:r>
            <w:r w:rsidRPr="00715E52">
              <w:rPr>
                <w:rFonts w:eastAsia="標楷體" w:hint="eastAsia"/>
                <w:szCs w:val="24"/>
              </w:rPr>
              <w:t>）</w:t>
            </w:r>
          </w:p>
        </w:tc>
        <w:tc>
          <w:tcPr>
            <w:tcW w:w="1179" w:type="dxa"/>
            <w:vAlign w:val="center"/>
          </w:tcPr>
          <w:p w:rsidR="008E6598" w:rsidRPr="00715E52" w:rsidRDefault="008E6598" w:rsidP="00715E52">
            <w:pPr>
              <w:ind w:left="-28"/>
              <w:jc w:val="center"/>
              <w:rPr>
                <w:rFonts w:eastAsia="標楷體"/>
                <w:szCs w:val="24"/>
              </w:rPr>
            </w:pPr>
            <w:r w:rsidRPr="00715E52">
              <w:rPr>
                <w:rFonts w:eastAsia="標楷體" w:hint="eastAsia"/>
                <w:szCs w:val="24"/>
              </w:rPr>
              <w:t>(</w:t>
            </w:r>
            <w:r w:rsidRPr="00715E52">
              <w:rPr>
                <w:rFonts w:eastAsia="標楷體"/>
                <w:noProof/>
                <w:szCs w:val="24"/>
              </w:rPr>
              <w:t>81</w:t>
            </w:r>
            <w:r w:rsidRPr="00715E52">
              <w:rPr>
                <w:rFonts w:eastAsia="標楷體" w:hint="eastAsia"/>
                <w:szCs w:val="24"/>
              </w:rPr>
              <w:t>)</w:t>
            </w:r>
          </w:p>
        </w:tc>
        <w:tc>
          <w:tcPr>
            <w:tcW w:w="1041" w:type="dxa"/>
            <w:vAlign w:val="center"/>
          </w:tcPr>
          <w:p w:rsidR="008E6598" w:rsidRPr="00715E52" w:rsidRDefault="008E6598" w:rsidP="00715E52">
            <w:pPr>
              <w:ind w:left="-28"/>
              <w:jc w:val="center"/>
              <w:rPr>
                <w:rFonts w:eastAsia="標楷體"/>
                <w:szCs w:val="24"/>
              </w:rPr>
            </w:pPr>
            <w:r w:rsidRPr="00715E52">
              <w:rPr>
                <w:rFonts w:eastAsia="標楷體" w:hint="eastAsia"/>
                <w:szCs w:val="24"/>
              </w:rPr>
              <w:t>（</w:t>
            </w:r>
            <w:r w:rsidRPr="00715E52">
              <w:rPr>
                <w:rFonts w:eastAsia="標楷體"/>
                <w:noProof/>
                <w:szCs w:val="24"/>
              </w:rPr>
              <w:t>60</w:t>
            </w:r>
            <w:r w:rsidRPr="00715E52">
              <w:rPr>
                <w:rFonts w:eastAsia="標楷體" w:hint="eastAsia"/>
                <w:szCs w:val="24"/>
              </w:rPr>
              <w:t>）</w:t>
            </w:r>
          </w:p>
        </w:tc>
        <w:tc>
          <w:tcPr>
            <w:tcW w:w="1724" w:type="dxa"/>
            <w:gridSpan w:val="2"/>
            <w:vAlign w:val="center"/>
          </w:tcPr>
          <w:p w:rsidR="008E6598" w:rsidRPr="00715E52" w:rsidRDefault="008E6598" w:rsidP="00715E52">
            <w:pPr>
              <w:jc w:val="center"/>
              <w:rPr>
                <w:rFonts w:eastAsia="標楷體"/>
                <w:szCs w:val="24"/>
              </w:rPr>
            </w:pPr>
            <w:r w:rsidRPr="00715E52">
              <w:rPr>
                <w:rFonts w:eastAsia="標楷體" w:hint="eastAsia"/>
                <w:szCs w:val="24"/>
              </w:rPr>
              <w:t>（</w:t>
            </w:r>
            <w:r w:rsidRPr="00715E52">
              <w:rPr>
                <w:rFonts w:eastAsia="標楷體"/>
                <w:noProof/>
                <w:szCs w:val="24"/>
              </w:rPr>
              <w:t>60</w:t>
            </w:r>
            <w:r w:rsidRPr="00715E52">
              <w:rPr>
                <w:rFonts w:eastAsia="標楷體" w:hint="eastAsia"/>
                <w:szCs w:val="24"/>
              </w:rPr>
              <w:t>）</w:t>
            </w:r>
          </w:p>
        </w:tc>
        <w:tc>
          <w:tcPr>
            <w:tcW w:w="1324" w:type="dxa"/>
            <w:gridSpan w:val="3"/>
            <w:vAlign w:val="center"/>
          </w:tcPr>
          <w:p w:rsidR="008E6598" w:rsidRPr="00715E52" w:rsidRDefault="008E6598" w:rsidP="00715E52">
            <w:pPr>
              <w:jc w:val="center"/>
              <w:rPr>
                <w:rFonts w:eastAsia="標楷體"/>
                <w:szCs w:val="24"/>
              </w:rPr>
            </w:pPr>
            <w:r w:rsidRPr="00715E52">
              <w:rPr>
                <w:rFonts w:eastAsia="標楷體" w:hint="eastAsia"/>
                <w:szCs w:val="24"/>
              </w:rPr>
              <w:t>（</w:t>
            </w:r>
            <w:r w:rsidRPr="00715E52">
              <w:rPr>
                <w:rFonts w:eastAsia="標楷體"/>
                <w:noProof/>
                <w:szCs w:val="24"/>
              </w:rPr>
              <w:t>59</w:t>
            </w:r>
            <w:r w:rsidRPr="00715E52">
              <w:rPr>
                <w:rFonts w:eastAsia="標楷體" w:hint="eastAsia"/>
                <w:szCs w:val="24"/>
              </w:rPr>
              <w:t>）</w:t>
            </w:r>
          </w:p>
        </w:tc>
        <w:tc>
          <w:tcPr>
            <w:tcW w:w="1176" w:type="dxa"/>
            <w:gridSpan w:val="2"/>
            <w:vAlign w:val="center"/>
          </w:tcPr>
          <w:p w:rsidR="008E6598" w:rsidRPr="00715E52" w:rsidRDefault="008E6598" w:rsidP="00715E52">
            <w:pPr>
              <w:ind w:left="-28"/>
              <w:jc w:val="center"/>
              <w:rPr>
                <w:rFonts w:eastAsia="標楷體"/>
                <w:szCs w:val="24"/>
              </w:rPr>
            </w:pPr>
            <w:r w:rsidRPr="00715E52">
              <w:rPr>
                <w:rFonts w:eastAsia="標楷體" w:hint="eastAsia"/>
                <w:szCs w:val="24"/>
              </w:rPr>
              <w:t>（</w:t>
            </w:r>
            <w:r w:rsidRPr="00715E52">
              <w:rPr>
                <w:rFonts w:eastAsia="標楷體"/>
                <w:noProof/>
                <w:szCs w:val="24"/>
              </w:rPr>
              <w:t>58</w:t>
            </w:r>
            <w:r w:rsidRPr="00715E52">
              <w:rPr>
                <w:rFonts w:eastAsia="標楷體" w:hint="eastAsia"/>
                <w:szCs w:val="24"/>
              </w:rPr>
              <w:t>）</w:t>
            </w:r>
          </w:p>
        </w:tc>
        <w:tc>
          <w:tcPr>
            <w:tcW w:w="1230" w:type="dxa"/>
            <w:gridSpan w:val="3"/>
            <w:vAlign w:val="center"/>
          </w:tcPr>
          <w:p w:rsidR="008E6598" w:rsidRPr="00715E52" w:rsidRDefault="008E6598" w:rsidP="00715E52">
            <w:pPr>
              <w:pStyle w:val="a3"/>
              <w:jc w:val="center"/>
              <w:rPr>
                <w:rFonts w:eastAsia="標楷體"/>
                <w:sz w:val="22"/>
                <w:szCs w:val="22"/>
                <w:shd w:val="clear" w:color="auto" w:fill="auto"/>
              </w:rPr>
            </w:pPr>
            <w:r w:rsidRPr="00715E52">
              <w:rPr>
                <w:rFonts w:eastAsia="標楷體" w:hint="eastAsia"/>
                <w:sz w:val="22"/>
                <w:szCs w:val="22"/>
                <w:shd w:val="clear" w:color="auto" w:fill="auto"/>
              </w:rPr>
              <w:t>綜合（</w:t>
            </w:r>
            <w:r w:rsidR="00FD6F04">
              <w:rPr>
                <w:rFonts w:eastAsia="標楷體" w:hint="eastAsia"/>
                <w:noProof/>
                <w:sz w:val="22"/>
                <w:szCs w:val="22"/>
                <w:shd w:val="clear" w:color="auto" w:fill="auto"/>
              </w:rPr>
              <w:t>39</w:t>
            </w:r>
            <w:r w:rsidRPr="00715E52">
              <w:rPr>
                <w:rFonts w:eastAsia="標楷體" w:hint="eastAsia"/>
                <w:sz w:val="22"/>
                <w:szCs w:val="22"/>
                <w:shd w:val="clear" w:color="auto" w:fill="auto"/>
              </w:rPr>
              <w:t>）</w:t>
            </w:r>
          </w:p>
          <w:p w:rsidR="008E6598" w:rsidRPr="00715E52" w:rsidRDefault="008E6598" w:rsidP="00715E52">
            <w:pPr>
              <w:jc w:val="center"/>
              <w:rPr>
                <w:rFonts w:eastAsia="標楷體"/>
                <w:sz w:val="22"/>
                <w:szCs w:val="22"/>
              </w:rPr>
            </w:pPr>
            <w:r w:rsidRPr="00715E52">
              <w:rPr>
                <w:rFonts w:eastAsia="標楷體" w:hint="eastAsia"/>
                <w:sz w:val="22"/>
                <w:szCs w:val="22"/>
              </w:rPr>
              <w:t>校本（</w:t>
            </w:r>
            <w:r w:rsidRPr="00715E52">
              <w:rPr>
                <w:rFonts w:eastAsia="標楷體"/>
                <w:noProof/>
                <w:sz w:val="22"/>
                <w:szCs w:val="22"/>
              </w:rPr>
              <w:t>20</w:t>
            </w:r>
            <w:r w:rsidRPr="00715E52">
              <w:rPr>
                <w:rFonts w:eastAsia="標楷體" w:hint="eastAsia"/>
                <w:sz w:val="22"/>
                <w:szCs w:val="22"/>
              </w:rPr>
              <w:t>）</w:t>
            </w:r>
          </w:p>
        </w:tc>
      </w:tr>
      <w:tr w:rsidR="008E6598">
        <w:trPr>
          <w:gridAfter w:val="1"/>
          <w:wAfter w:w="12" w:type="dxa"/>
          <w:cantSplit/>
          <w:trHeight w:val="440"/>
        </w:trPr>
        <w:tc>
          <w:tcPr>
            <w:tcW w:w="1026" w:type="dxa"/>
            <w:vMerge w:val="restart"/>
            <w:tcBorders>
              <w:top w:val="double" w:sz="4" w:space="0" w:color="auto"/>
            </w:tcBorders>
            <w:vAlign w:val="center"/>
          </w:tcPr>
          <w:p w:rsidR="008E6598" w:rsidRDefault="008E6598">
            <w:pPr>
              <w:snapToGrid w:val="0"/>
              <w:jc w:val="center"/>
              <w:rPr>
                <w:rFonts w:eastAsia="標楷體"/>
              </w:rPr>
            </w:pPr>
            <w:r>
              <w:rPr>
                <w:rFonts w:eastAsia="標楷體" w:hint="eastAsia"/>
              </w:rPr>
              <w:t>學期</w:t>
            </w:r>
          </w:p>
          <w:p w:rsidR="008E6598" w:rsidRDefault="008E6598">
            <w:pPr>
              <w:snapToGrid w:val="0"/>
              <w:jc w:val="center"/>
              <w:rPr>
                <w:rFonts w:eastAsia="標楷體"/>
              </w:rPr>
            </w:pPr>
            <w:r>
              <w:rPr>
                <w:rFonts w:eastAsia="標楷體" w:hint="eastAsia"/>
              </w:rPr>
              <w:t>節數</w:t>
            </w:r>
          </w:p>
        </w:tc>
        <w:tc>
          <w:tcPr>
            <w:tcW w:w="2741" w:type="dxa"/>
            <w:gridSpan w:val="3"/>
            <w:vMerge w:val="restart"/>
            <w:tcBorders>
              <w:top w:val="double" w:sz="4" w:space="0" w:color="auto"/>
            </w:tcBorders>
            <w:vAlign w:val="center"/>
          </w:tcPr>
          <w:p w:rsidR="008E6598" w:rsidRDefault="008E6598">
            <w:pPr>
              <w:jc w:val="center"/>
              <w:rPr>
                <w:rFonts w:eastAsia="標楷體"/>
              </w:rPr>
            </w:pPr>
            <w:r>
              <w:rPr>
                <w:rFonts w:eastAsia="標楷體" w:hint="eastAsia"/>
              </w:rPr>
              <w:t>本學期實際上課總節數</w:t>
            </w:r>
            <w:r>
              <w:rPr>
                <w:rFonts w:eastAsia="標楷體"/>
              </w:rPr>
              <w:t>—</w:t>
            </w:r>
          </w:p>
          <w:p w:rsidR="008E6598" w:rsidRDefault="008E6598">
            <w:pPr>
              <w:jc w:val="center"/>
              <w:rPr>
                <w:rFonts w:eastAsia="標楷體"/>
              </w:rPr>
            </w:pPr>
            <w:r>
              <w:rPr>
                <w:rFonts w:eastAsia="標楷體" w:hint="eastAsia"/>
              </w:rPr>
              <w:t>彈性學習（</w:t>
            </w:r>
            <w:r w:rsidRPr="0052311B">
              <w:rPr>
                <w:rFonts w:eastAsia="標楷體"/>
                <w:noProof/>
              </w:rPr>
              <w:t>100</w:t>
            </w:r>
            <w:r>
              <w:rPr>
                <w:rFonts w:eastAsia="標楷體" w:hint="eastAsia"/>
              </w:rPr>
              <w:t>）節</w:t>
            </w:r>
          </w:p>
        </w:tc>
        <w:tc>
          <w:tcPr>
            <w:tcW w:w="600" w:type="dxa"/>
            <w:vMerge w:val="restart"/>
            <w:tcBorders>
              <w:top w:val="double" w:sz="4" w:space="0" w:color="auto"/>
            </w:tcBorders>
            <w:textDirection w:val="tbRlV"/>
            <w:vAlign w:val="center"/>
          </w:tcPr>
          <w:p w:rsidR="008E6598" w:rsidRDefault="008E6598">
            <w:pPr>
              <w:ind w:left="113" w:right="113"/>
              <w:jc w:val="center"/>
              <w:rPr>
                <w:rFonts w:eastAsia="標楷體"/>
                <w:sz w:val="20"/>
              </w:rPr>
            </w:pPr>
            <w:r>
              <w:rPr>
                <w:rFonts w:eastAsia="標楷體" w:hint="eastAsia"/>
                <w:sz w:val="20"/>
              </w:rPr>
              <w:t>領域學期總節數</w:t>
            </w:r>
          </w:p>
        </w:tc>
        <w:tc>
          <w:tcPr>
            <w:tcW w:w="10639" w:type="dxa"/>
            <w:gridSpan w:val="17"/>
            <w:tcBorders>
              <w:top w:val="double" w:sz="4" w:space="0" w:color="auto"/>
            </w:tcBorders>
            <w:vAlign w:val="center"/>
          </w:tcPr>
          <w:p w:rsidR="008E6598" w:rsidRDefault="008E6598">
            <w:pPr>
              <w:jc w:val="center"/>
              <w:rPr>
                <w:rFonts w:eastAsia="標楷體"/>
              </w:rPr>
            </w:pPr>
            <w:r>
              <w:rPr>
                <w:rFonts w:eastAsia="標楷體" w:hint="eastAsia"/>
              </w:rPr>
              <w:t>本學期實際上課總節數</w:t>
            </w:r>
            <w:r>
              <w:rPr>
                <w:rFonts w:eastAsia="標楷體" w:hint="eastAsia"/>
              </w:rPr>
              <w:t xml:space="preserve"> -- </w:t>
            </w:r>
            <w:r>
              <w:rPr>
                <w:rFonts w:eastAsia="標楷體" w:hint="eastAsia"/>
              </w:rPr>
              <w:t>領域學習（</w:t>
            </w:r>
            <w:r>
              <w:rPr>
                <w:rFonts w:eastAsia="標楷體" w:hint="eastAsia"/>
              </w:rPr>
              <w:t xml:space="preserve"> </w:t>
            </w:r>
            <w:r w:rsidRPr="0052311B">
              <w:rPr>
                <w:rFonts w:eastAsia="標楷體"/>
                <w:noProof/>
              </w:rPr>
              <w:t>636</w:t>
            </w:r>
            <w:r>
              <w:rPr>
                <w:rFonts w:eastAsia="標楷體" w:hint="eastAsia"/>
              </w:rPr>
              <w:t xml:space="preserve"> </w:t>
            </w:r>
            <w:r>
              <w:rPr>
                <w:rFonts w:eastAsia="標楷體" w:hint="eastAsia"/>
              </w:rPr>
              <w:t>）節</w:t>
            </w:r>
          </w:p>
        </w:tc>
      </w:tr>
      <w:tr w:rsidR="008E6598">
        <w:trPr>
          <w:cantSplit/>
          <w:trHeight w:val="440"/>
        </w:trPr>
        <w:tc>
          <w:tcPr>
            <w:tcW w:w="1026" w:type="dxa"/>
            <w:vMerge/>
            <w:tcBorders>
              <w:bottom w:val="single" w:sz="4" w:space="0" w:color="auto"/>
            </w:tcBorders>
            <w:vAlign w:val="center"/>
          </w:tcPr>
          <w:p w:rsidR="008E6598" w:rsidRDefault="008E6598">
            <w:pPr>
              <w:jc w:val="center"/>
              <w:rPr>
                <w:rFonts w:eastAsia="標楷體"/>
              </w:rPr>
            </w:pPr>
          </w:p>
        </w:tc>
        <w:tc>
          <w:tcPr>
            <w:tcW w:w="2741" w:type="dxa"/>
            <w:gridSpan w:val="3"/>
            <w:vMerge/>
            <w:tcBorders>
              <w:bottom w:val="single" w:sz="4" w:space="0" w:color="auto"/>
            </w:tcBorders>
            <w:vAlign w:val="center"/>
          </w:tcPr>
          <w:p w:rsidR="008E6598" w:rsidRDefault="008E6598">
            <w:pPr>
              <w:jc w:val="center"/>
              <w:rPr>
                <w:rFonts w:eastAsia="標楷體"/>
              </w:rPr>
            </w:pPr>
          </w:p>
        </w:tc>
        <w:tc>
          <w:tcPr>
            <w:tcW w:w="600" w:type="dxa"/>
            <w:vMerge/>
            <w:vAlign w:val="center"/>
          </w:tcPr>
          <w:p w:rsidR="008E6598" w:rsidRDefault="008E6598">
            <w:pPr>
              <w:jc w:val="center"/>
              <w:rPr>
                <w:rFonts w:eastAsia="標楷體"/>
              </w:rPr>
            </w:pPr>
          </w:p>
        </w:tc>
        <w:tc>
          <w:tcPr>
            <w:tcW w:w="2949" w:type="dxa"/>
            <w:gridSpan w:val="4"/>
            <w:tcBorders>
              <w:top w:val="single" w:sz="4" w:space="0" w:color="auto"/>
              <w:bottom w:val="single" w:sz="4" w:space="0" w:color="auto"/>
            </w:tcBorders>
            <w:vAlign w:val="center"/>
          </w:tcPr>
          <w:p w:rsidR="008E6598" w:rsidRDefault="008E6598" w:rsidP="00715E52">
            <w:pPr>
              <w:jc w:val="center"/>
              <w:rPr>
                <w:rFonts w:eastAsia="標楷體"/>
              </w:rPr>
            </w:pPr>
            <w:r>
              <w:rPr>
                <w:rFonts w:eastAsia="標楷體" w:hint="eastAsia"/>
              </w:rPr>
              <w:t>（</w:t>
            </w:r>
            <w:r>
              <w:rPr>
                <w:rFonts w:eastAsia="標楷體" w:hint="eastAsia"/>
              </w:rPr>
              <w:t xml:space="preserve"> </w:t>
            </w:r>
            <w:r w:rsidRPr="0052311B">
              <w:rPr>
                <w:rFonts w:eastAsia="標楷體"/>
                <w:noProof/>
              </w:rPr>
              <w:t>159</w:t>
            </w:r>
            <w:r>
              <w:rPr>
                <w:rFonts w:eastAsia="標楷體" w:hint="eastAsia"/>
              </w:rPr>
              <w:t>）</w:t>
            </w:r>
          </w:p>
        </w:tc>
        <w:tc>
          <w:tcPr>
            <w:tcW w:w="1195" w:type="dxa"/>
            <w:gridSpan w:val="2"/>
            <w:tcBorders>
              <w:top w:val="single" w:sz="4" w:space="0" w:color="auto"/>
              <w:bottom w:val="single" w:sz="4" w:space="0" w:color="auto"/>
            </w:tcBorders>
            <w:vAlign w:val="center"/>
          </w:tcPr>
          <w:p w:rsidR="008E6598" w:rsidRPr="00191466" w:rsidRDefault="008E6598" w:rsidP="00715E52">
            <w:pPr>
              <w:ind w:left="-28"/>
              <w:jc w:val="center"/>
              <w:rPr>
                <w:rFonts w:eastAsia="標楷體"/>
                <w:szCs w:val="24"/>
              </w:rPr>
            </w:pPr>
            <w:r>
              <w:rPr>
                <w:rFonts w:eastAsia="標楷體" w:hint="eastAsia"/>
                <w:szCs w:val="24"/>
              </w:rPr>
              <w:t>(</w:t>
            </w:r>
            <w:r w:rsidRPr="0052311B">
              <w:rPr>
                <w:rFonts w:eastAsia="標楷體"/>
                <w:noProof/>
                <w:szCs w:val="24"/>
              </w:rPr>
              <w:t>81</w:t>
            </w:r>
            <w:r>
              <w:rPr>
                <w:rFonts w:eastAsia="標楷體" w:hint="eastAsia"/>
                <w:szCs w:val="24"/>
              </w:rPr>
              <w:t>)</w:t>
            </w:r>
          </w:p>
        </w:tc>
        <w:tc>
          <w:tcPr>
            <w:tcW w:w="1057" w:type="dxa"/>
            <w:gridSpan w:val="2"/>
            <w:tcBorders>
              <w:top w:val="single" w:sz="4" w:space="0" w:color="auto"/>
              <w:bottom w:val="single" w:sz="4" w:space="0" w:color="auto"/>
            </w:tcBorders>
            <w:vAlign w:val="center"/>
          </w:tcPr>
          <w:p w:rsidR="008E6598" w:rsidRPr="00191466" w:rsidRDefault="008E6598" w:rsidP="00715E52">
            <w:pPr>
              <w:ind w:left="-28"/>
              <w:jc w:val="center"/>
              <w:rPr>
                <w:rFonts w:eastAsia="標楷體"/>
                <w:szCs w:val="24"/>
              </w:rPr>
            </w:pPr>
            <w:r w:rsidRPr="00191466">
              <w:rPr>
                <w:rFonts w:eastAsia="標楷體" w:hint="eastAsia"/>
                <w:szCs w:val="24"/>
              </w:rPr>
              <w:t>（</w:t>
            </w:r>
            <w:r w:rsidRPr="0052311B">
              <w:rPr>
                <w:rFonts w:eastAsia="標楷體"/>
                <w:noProof/>
                <w:szCs w:val="24"/>
              </w:rPr>
              <w:t>60</w:t>
            </w:r>
            <w:r w:rsidRPr="00191466">
              <w:rPr>
                <w:rFonts w:eastAsia="標楷體" w:hint="eastAsia"/>
                <w:szCs w:val="24"/>
              </w:rPr>
              <w:t>）</w:t>
            </w:r>
          </w:p>
        </w:tc>
        <w:tc>
          <w:tcPr>
            <w:tcW w:w="1726" w:type="dxa"/>
            <w:gridSpan w:val="2"/>
            <w:tcBorders>
              <w:top w:val="single" w:sz="4" w:space="0" w:color="auto"/>
              <w:bottom w:val="single" w:sz="4" w:space="0" w:color="auto"/>
            </w:tcBorders>
            <w:vAlign w:val="center"/>
          </w:tcPr>
          <w:p w:rsidR="008E6598" w:rsidRPr="0007203B" w:rsidRDefault="008E6598" w:rsidP="00715E52">
            <w:pPr>
              <w:jc w:val="center"/>
              <w:rPr>
                <w:rFonts w:eastAsia="標楷體"/>
                <w:szCs w:val="24"/>
              </w:rPr>
            </w:pPr>
            <w:r w:rsidRPr="00131B99">
              <w:rPr>
                <w:rFonts w:eastAsia="標楷體" w:hint="eastAsia"/>
                <w:szCs w:val="24"/>
              </w:rPr>
              <w:t>（</w:t>
            </w:r>
            <w:r w:rsidRPr="0052311B">
              <w:rPr>
                <w:rFonts w:eastAsia="標楷體"/>
                <w:noProof/>
                <w:szCs w:val="24"/>
              </w:rPr>
              <w:t>60</w:t>
            </w:r>
            <w:r w:rsidRPr="00131B99">
              <w:rPr>
                <w:rFonts w:eastAsia="標楷體" w:hint="eastAsia"/>
                <w:szCs w:val="24"/>
              </w:rPr>
              <w:t>）</w:t>
            </w:r>
          </w:p>
        </w:tc>
        <w:tc>
          <w:tcPr>
            <w:tcW w:w="1322" w:type="dxa"/>
            <w:gridSpan w:val="3"/>
            <w:tcBorders>
              <w:top w:val="single" w:sz="4" w:space="0" w:color="auto"/>
              <w:bottom w:val="single" w:sz="4" w:space="0" w:color="auto"/>
            </w:tcBorders>
            <w:vAlign w:val="center"/>
          </w:tcPr>
          <w:p w:rsidR="008E6598" w:rsidRPr="0007203B" w:rsidRDefault="008E6598" w:rsidP="00715E52">
            <w:pPr>
              <w:jc w:val="center"/>
              <w:rPr>
                <w:rFonts w:eastAsia="標楷體"/>
                <w:szCs w:val="24"/>
              </w:rPr>
            </w:pPr>
            <w:r w:rsidRPr="0007203B">
              <w:rPr>
                <w:rFonts w:eastAsia="標楷體" w:hint="eastAsia"/>
                <w:szCs w:val="24"/>
              </w:rPr>
              <w:t>（</w:t>
            </w:r>
            <w:r w:rsidRPr="0052311B">
              <w:rPr>
                <w:rFonts w:eastAsia="標楷體"/>
                <w:noProof/>
                <w:szCs w:val="24"/>
              </w:rPr>
              <w:t>59</w:t>
            </w:r>
            <w:r w:rsidRPr="0007203B">
              <w:rPr>
                <w:rFonts w:eastAsia="標楷體" w:hint="eastAsia"/>
                <w:szCs w:val="24"/>
              </w:rPr>
              <w:t>）</w:t>
            </w:r>
          </w:p>
        </w:tc>
        <w:tc>
          <w:tcPr>
            <w:tcW w:w="1306" w:type="dxa"/>
            <w:gridSpan w:val="3"/>
            <w:tcBorders>
              <w:top w:val="single" w:sz="4" w:space="0" w:color="auto"/>
              <w:bottom w:val="single" w:sz="4" w:space="0" w:color="auto"/>
            </w:tcBorders>
            <w:vAlign w:val="center"/>
          </w:tcPr>
          <w:p w:rsidR="008E6598" w:rsidRPr="0007203B" w:rsidRDefault="008E6598" w:rsidP="00715E52">
            <w:pPr>
              <w:ind w:left="-28"/>
              <w:jc w:val="center"/>
              <w:rPr>
                <w:rFonts w:eastAsia="標楷體"/>
                <w:szCs w:val="24"/>
              </w:rPr>
            </w:pPr>
            <w:r w:rsidRPr="0007203B">
              <w:rPr>
                <w:rFonts w:eastAsia="標楷體" w:hint="eastAsia"/>
                <w:szCs w:val="24"/>
              </w:rPr>
              <w:t>（</w:t>
            </w:r>
            <w:r w:rsidRPr="0052311B">
              <w:rPr>
                <w:rFonts w:eastAsia="標楷體"/>
                <w:noProof/>
                <w:szCs w:val="24"/>
              </w:rPr>
              <w:t>58</w:t>
            </w:r>
            <w:r w:rsidRPr="0007203B">
              <w:rPr>
                <w:rFonts w:eastAsia="標楷體" w:hint="eastAsia"/>
                <w:szCs w:val="24"/>
              </w:rPr>
              <w:t>）</w:t>
            </w:r>
          </w:p>
        </w:tc>
        <w:tc>
          <w:tcPr>
            <w:tcW w:w="1096" w:type="dxa"/>
            <w:gridSpan w:val="2"/>
            <w:tcBorders>
              <w:top w:val="single" w:sz="4" w:space="0" w:color="auto"/>
              <w:bottom w:val="single" w:sz="4" w:space="0" w:color="auto"/>
            </w:tcBorders>
            <w:vAlign w:val="center"/>
          </w:tcPr>
          <w:p w:rsidR="008E6598" w:rsidRPr="0007203B" w:rsidRDefault="008E6598" w:rsidP="00715E52">
            <w:pPr>
              <w:jc w:val="center"/>
              <w:rPr>
                <w:rFonts w:eastAsia="標楷體"/>
                <w:szCs w:val="24"/>
              </w:rPr>
            </w:pPr>
            <w:r>
              <w:rPr>
                <w:rFonts w:eastAsia="標楷體"/>
                <w:noProof/>
                <w:szCs w:val="24"/>
              </w:rPr>
              <w:t>(</w:t>
            </w:r>
            <w:r w:rsidR="00FD6F04">
              <w:rPr>
                <w:rFonts w:eastAsia="標楷體" w:hint="eastAsia"/>
                <w:noProof/>
                <w:szCs w:val="24"/>
              </w:rPr>
              <w:t>59</w:t>
            </w:r>
            <w:r>
              <w:rPr>
                <w:rFonts w:eastAsia="標楷體"/>
                <w:noProof/>
                <w:szCs w:val="24"/>
              </w:rPr>
              <w:t>)</w:t>
            </w:r>
          </w:p>
        </w:tc>
      </w:tr>
      <w:tr w:rsidR="008E6598">
        <w:trPr>
          <w:cantSplit/>
          <w:trHeight w:val="440"/>
        </w:trPr>
        <w:tc>
          <w:tcPr>
            <w:tcW w:w="1026" w:type="dxa"/>
            <w:vMerge w:val="restart"/>
            <w:vAlign w:val="center"/>
          </w:tcPr>
          <w:p w:rsidR="008E6598" w:rsidRDefault="008E6598">
            <w:pPr>
              <w:jc w:val="center"/>
              <w:rPr>
                <w:rFonts w:eastAsia="標楷體"/>
              </w:rPr>
            </w:pPr>
            <w:r>
              <w:rPr>
                <w:rFonts w:eastAsia="標楷體" w:hint="eastAsia"/>
              </w:rPr>
              <w:t>規定</w:t>
            </w:r>
          </w:p>
          <w:p w:rsidR="008E6598" w:rsidRDefault="008E6598">
            <w:pPr>
              <w:jc w:val="center"/>
              <w:rPr>
                <w:rFonts w:eastAsia="標楷體"/>
              </w:rPr>
            </w:pPr>
            <w:r>
              <w:rPr>
                <w:rFonts w:eastAsia="標楷體" w:hint="eastAsia"/>
              </w:rPr>
              <w:t>節數</w:t>
            </w:r>
          </w:p>
        </w:tc>
        <w:tc>
          <w:tcPr>
            <w:tcW w:w="2741" w:type="dxa"/>
            <w:gridSpan w:val="3"/>
            <w:vMerge w:val="restart"/>
            <w:shd w:val="clear" w:color="auto" w:fill="FFFFFF"/>
            <w:vAlign w:val="center"/>
          </w:tcPr>
          <w:p w:rsidR="008E6598" w:rsidRDefault="008E6598">
            <w:pPr>
              <w:jc w:val="center"/>
              <w:rPr>
                <w:rFonts w:eastAsia="標楷體"/>
              </w:rPr>
            </w:pPr>
            <w:r>
              <w:rPr>
                <w:rFonts w:eastAsia="標楷體" w:hint="eastAsia"/>
              </w:rPr>
              <w:t>課程綱要訂定之上下限</w:t>
            </w:r>
            <w:r>
              <w:rPr>
                <w:rFonts w:eastAsia="標楷體" w:hint="eastAsia"/>
              </w:rPr>
              <w:t xml:space="preserve"> </w:t>
            </w:r>
            <w:r>
              <w:rPr>
                <w:rFonts w:eastAsia="標楷體"/>
              </w:rPr>
              <w:t>–</w:t>
            </w:r>
          </w:p>
          <w:p w:rsidR="008E6598" w:rsidRDefault="008E6598">
            <w:pPr>
              <w:jc w:val="center"/>
              <w:rPr>
                <w:rFonts w:eastAsia="標楷體"/>
              </w:rPr>
            </w:pPr>
            <w:r>
              <w:rPr>
                <w:rFonts w:eastAsia="標楷體" w:hint="eastAsia"/>
              </w:rPr>
              <w:t>彈性學習總節數</w:t>
            </w:r>
            <w:r>
              <w:rPr>
                <w:rFonts w:eastAsia="標楷體"/>
              </w:rPr>
              <w:t>60-120</w:t>
            </w:r>
            <w:r>
              <w:rPr>
                <w:rFonts w:eastAsia="標楷體" w:hint="eastAsia"/>
              </w:rPr>
              <w:t>節</w:t>
            </w:r>
          </w:p>
        </w:tc>
        <w:tc>
          <w:tcPr>
            <w:tcW w:w="600" w:type="dxa"/>
            <w:vMerge/>
            <w:vAlign w:val="center"/>
          </w:tcPr>
          <w:p w:rsidR="008E6598" w:rsidRDefault="008E6598">
            <w:pPr>
              <w:jc w:val="center"/>
              <w:rPr>
                <w:rFonts w:eastAsia="標楷體"/>
              </w:rPr>
            </w:pPr>
          </w:p>
        </w:tc>
        <w:tc>
          <w:tcPr>
            <w:tcW w:w="10651" w:type="dxa"/>
            <w:gridSpan w:val="18"/>
            <w:vAlign w:val="center"/>
          </w:tcPr>
          <w:p w:rsidR="008E6598" w:rsidRDefault="008E6598">
            <w:pPr>
              <w:jc w:val="center"/>
              <w:rPr>
                <w:rFonts w:eastAsia="標楷體"/>
              </w:rPr>
            </w:pPr>
            <w:r>
              <w:rPr>
                <w:rFonts w:eastAsia="標楷體" w:hint="eastAsia"/>
              </w:rPr>
              <w:t>依課程綱要訂定</w:t>
            </w:r>
          </w:p>
        </w:tc>
      </w:tr>
      <w:tr w:rsidR="008E6598">
        <w:trPr>
          <w:cantSplit/>
          <w:trHeight w:val="440"/>
        </w:trPr>
        <w:tc>
          <w:tcPr>
            <w:tcW w:w="1026" w:type="dxa"/>
            <w:vMerge/>
            <w:vAlign w:val="center"/>
          </w:tcPr>
          <w:p w:rsidR="008E6598" w:rsidRDefault="008E6598">
            <w:pPr>
              <w:jc w:val="center"/>
              <w:rPr>
                <w:rFonts w:eastAsia="標楷體"/>
              </w:rPr>
            </w:pPr>
          </w:p>
        </w:tc>
        <w:tc>
          <w:tcPr>
            <w:tcW w:w="2741" w:type="dxa"/>
            <w:gridSpan w:val="3"/>
            <w:vMerge/>
            <w:shd w:val="clear" w:color="auto" w:fill="FFFFFF"/>
            <w:vAlign w:val="center"/>
          </w:tcPr>
          <w:p w:rsidR="008E6598" w:rsidRDefault="008E6598">
            <w:pPr>
              <w:jc w:val="center"/>
              <w:rPr>
                <w:rFonts w:eastAsia="標楷體"/>
              </w:rPr>
            </w:pPr>
          </w:p>
        </w:tc>
        <w:tc>
          <w:tcPr>
            <w:tcW w:w="600" w:type="dxa"/>
            <w:vMerge/>
            <w:vAlign w:val="center"/>
          </w:tcPr>
          <w:p w:rsidR="008E6598" w:rsidRDefault="008E6598">
            <w:pPr>
              <w:jc w:val="center"/>
              <w:rPr>
                <w:rFonts w:eastAsia="標楷體"/>
              </w:rPr>
            </w:pPr>
          </w:p>
        </w:tc>
        <w:tc>
          <w:tcPr>
            <w:tcW w:w="2949" w:type="dxa"/>
            <w:gridSpan w:val="4"/>
            <w:vAlign w:val="center"/>
          </w:tcPr>
          <w:p w:rsidR="008E6598" w:rsidRDefault="008E6598" w:rsidP="00B9791B">
            <w:pPr>
              <w:jc w:val="center"/>
              <w:rPr>
                <w:rFonts w:eastAsia="標楷體"/>
              </w:rPr>
            </w:pPr>
            <w:r>
              <w:rPr>
                <w:rFonts w:eastAsia="標楷體" w:hint="eastAsia"/>
              </w:rPr>
              <w:t>108-164</w:t>
            </w:r>
          </w:p>
        </w:tc>
        <w:tc>
          <w:tcPr>
            <w:tcW w:w="1195" w:type="dxa"/>
            <w:gridSpan w:val="2"/>
            <w:vAlign w:val="center"/>
          </w:tcPr>
          <w:p w:rsidR="008E6598" w:rsidRDefault="008E6598" w:rsidP="00B9791B">
            <w:pPr>
              <w:jc w:val="center"/>
              <w:rPr>
                <w:rFonts w:eastAsia="標楷體"/>
              </w:rPr>
            </w:pPr>
            <w:r>
              <w:rPr>
                <w:rFonts w:eastAsia="標楷體" w:hint="eastAsia"/>
              </w:rPr>
              <w:t>54-82</w:t>
            </w:r>
          </w:p>
        </w:tc>
        <w:tc>
          <w:tcPr>
            <w:tcW w:w="1041" w:type="dxa"/>
            <w:vAlign w:val="center"/>
          </w:tcPr>
          <w:p w:rsidR="008E6598" w:rsidRDefault="008E6598" w:rsidP="00B9791B">
            <w:pPr>
              <w:jc w:val="center"/>
              <w:rPr>
                <w:rFonts w:eastAsia="標楷體"/>
              </w:rPr>
            </w:pPr>
            <w:r>
              <w:rPr>
                <w:rFonts w:eastAsia="標楷體" w:hint="eastAsia"/>
              </w:rPr>
              <w:t>54-82</w:t>
            </w:r>
          </w:p>
        </w:tc>
        <w:tc>
          <w:tcPr>
            <w:tcW w:w="1758" w:type="dxa"/>
            <w:gridSpan w:val="4"/>
            <w:vAlign w:val="center"/>
          </w:tcPr>
          <w:p w:rsidR="008E6598" w:rsidRDefault="008E6598" w:rsidP="00B9791B">
            <w:pPr>
              <w:jc w:val="center"/>
              <w:rPr>
                <w:rFonts w:eastAsia="標楷體"/>
              </w:rPr>
            </w:pPr>
            <w:r>
              <w:rPr>
                <w:rFonts w:eastAsia="標楷體" w:hint="eastAsia"/>
              </w:rPr>
              <w:t>54-82</w:t>
            </w:r>
          </w:p>
        </w:tc>
        <w:tc>
          <w:tcPr>
            <w:tcW w:w="1290" w:type="dxa"/>
            <w:vAlign w:val="center"/>
          </w:tcPr>
          <w:p w:rsidR="008E6598" w:rsidRDefault="008E6598" w:rsidP="00B9791B">
            <w:pPr>
              <w:jc w:val="center"/>
              <w:rPr>
                <w:rFonts w:eastAsia="標楷體"/>
              </w:rPr>
            </w:pPr>
            <w:r>
              <w:rPr>
                <w:rFonts w:eastAsia="標楷體" w:hint="eastAsia"/>
              </w:rPr>
              <w:t>54-82</w:t>
            </w:r>
          </w:p>
        </w:tc>
        <w:tc>
          <w:tcPr>
            <w:tcW w:w="1306" w:type="dxa"/>
            <w:gridSpan w:val="3"/>
            <w:vAlign w:val="center"/>
          </w:tcPr>
          <w:p w:rsidR="008E6598" w:rsidRDefault="008E6598" w:rsidP="00B9791B">
            <w:pPr>
              <w:jc w:val="center"/>
              <w:rPr>
                <w:rFonts w:eastAsia="標楷體"/>
              </w:rPr>
            </w:pPr>
            <w:r>
              <w:rPr>
                <w:rFonts w:eastAsia="標楷體" w:hint="eastAsia"/>
              </w:rPr>
              <w:t>54-82</w:t>
            </w:r>
          </w:p>
        </w:tc>
        <w:tc>
          <w:tcPr>
            <w:tcW w:w="1112" w:type="dxa"/>
            <w:gridSpan w:val="3"/>
            <w:vAlign w:val="center"/>
          </w:tcPr>
          <w:p w:rsidR="008E6598" w:rsidRDefault="008E6598" w:rsidP="00B9791B">
            <w:pPr>
              <w:jc w:val="center"/>
              <w:rPr>
                <w:rFonts w:eastAsia="標楷體"/>
              </w:rPr>
            </w:pPr>
            <w:r>
              <w:rPr>
                <w:rFonts w:eastAsia="標楷體" w:hint="eastAsia"/>
              </w:rPr>
              <w:t>54-82</w:t>
            </w:r>
          </w:p>
        </w:tc>
      </w:tr>
      <w:tr w:rsidR="008E6598">
        <w:trPr>
          <w:cantSplit/>
          <w:trHeight w:val="914"/>
        </w:trPr>
        <w:tc>
          <w:tcPr>
            <w:tcW w:w="1026" w:type="dxa"/>
            <w:vAlign w:val="center"/>
          </w:tcPr>
          <w:p w:rsidR="008E6598" w:rsidRDefault="008E6598">
            <w:pPr>
              <w:jc w:val="center"/>
              <w:rPr>
                <w:rFonts w:eastAsia="標楷體"/>
              </w:rPr>
            </w:pPr>
            <w:r>
              <w:rPr>
                <w:rFonts w:eastAsia="標楷體" w:hint="eastAsia"/>
              </w:rPr>
              <w:t>備</w:t>
            </w:r>
            <w:r>
              <w:rPr>
                <w:rFonts w:eastAsia="標楷體" w:hint="eastAsia"/>
              </w:rPr>
              <w:t xml:space="preserve"> </w:t>
            </w:r>
            <w:r>
              <w:rPr>
                <w:rFonts w:eastAsia="標楷體" w:hint="eastAsia"/>
              </w:rPr>
              <w:t>註</w:t>
            </w:r>
          </w:p>
        </w:tc>
        <w:tc>
          <w:tcPr>
            <w:tcW w:w="13992" w:type="dxa"/>
            <w:gridSpan w:val="22"/>
            <w:shd w:val="clear" w:color="auto" w:fill="FFFFFF"/>
            <w:vAlign w:val="center"/>
          </w:tcPr>
          <w:p w:rsidR="008E6598" w:rsidRDefault="008E6598" w:rsidP="004D00EC">
            <w:pPr>
              <w:jc w:val="both"/>
              <w:rPr>
                <w:rFonts w:eastAsia="標楷體"/>
              </w:rPr>
            </w:pPr>
            <w:r>
              <w:rPr>
                <w:rFonts w:eastAsia="標楷體" w:hint="eastAsia"/>
              </w:rPr>
              <w:t>1.</w:t>
            </w:r>
            <w:r>
              <w:rPr>
                <w:rFonts w:eastAsia="標楷體" w:hint="eastAsia"/>
              </w:rPr>
              <w:t>本學期上課總日數</w:t>
            </w:r>
            <w:r>
              <w:rPr>
                <w:rFonts w:eastAsia="標楷體"/>
              </w:rPr>
              <w:t>99</w:t>
            </w:r>
            <w:r>
              <w:rPr>
                <w:rFonts w:eastAsia="標楷體" w:hint="eastAsia"/>
              </w:rPr>
              <w:t>天。</w:t>
            </w:r>
          </w:p>
          <w:p w:rsidR="008E6598" w:rsidRDefault="008E6598" w:rsidP="004D00EC">
            <w:pPr>
              <w:jc w:val="both"/>
              <w:rPr>
                <w:rFonts w:eastAsia="標楷體"/>
              </w:rPr>
            </w:pPr>
            <w:r>
              <w:rPr>
                <w:rFonts w:eastAsia="標楷體" w:hint="eastAsia"/>
              </w:rPr>
              <w:t>2.</w:t>
            </w:r>
            <w:r>
              <w:rPr>
                <w:rFonts w:eastAsia="標楷體" w:hint="eastAsia"/>
              </w:rPr>
              <w:t>本學期上課總節數節</w:t>
            </w:r>
            <w:r>
              <w:rPr>
                <w:rFonts w:eastAsia="標楷體"/>
                <w:color w:val="FF0000"/>
              </w:rPr>
              <w:t>636</w:t>
            </w:r>
            <w:r>
              <w:rPr>
                <w:rFonts w:eastAsia="標楷體" w:hint="eastAsia"/>
                <w:color w:val="000000"/>
              </w:rPr>
              <w:t>節</w:t>
            </w:r>
            <w:r>
              <w:rPr>
                <w:rFonts w:eastAsia="標楷體" w:hint="eastAsia"/>
              </w:rPr>
              <w:t>。</w:t>
            </w:r>
          </w:p>
          <w:p w:rsidR="008E6598" w:rsidRDefault="008E6598" w:rsidP="004D00EC">
            <w:pPr>
              <w:jc w:val="both"/>
              <w:rPr>
                <w:rFonts w:eastAsia="標楷體"/>
              </w:rPr>
            </w:pPr>
            <w:r>
              <w:rPr>
                <w:rFonts w:eastAsia="標楷體" w:hint="eastAsia"/>
              </w:rPr>
              <w:t>（</w:t>
            </w:r>
            <w:r>
              <w:rPr>
                <w:rFonts w:eastAsia="標楷體" w:hint="eastAsia"/>
              </w:rPr>
              <w:t xml:space="preserve"> </w:t>
            </w:r>
            <w:r>
              <w:rPr>
                <w:rFonts w:eastAsia="標楷體"/>
                <w:color w:val="FF0000"/>
              </w:rPr>
              <w:t>32</w:t>
            </w:r>
            <w:r>
              <w:rPr>
                <w:rFonts w:eastAsia="標楷體" w:hint="eastAsia"/>
              </w:rPr>
              <w:t>節×</w:t>
            </w:r>
            <w:r>
              <w:rPr>
                <w:rFonts w:eastAsia="標楷體" w:hint="eastAsia"/>
              </w:rPr>
              <w:t>2</w:t>
            </w:r>
            <w:r>
              <w:rPr>
                <w:rFonts w:eastAsia="標楷體"/>
              </w:rPr>
              <w:t>2</w:t>
            </w:r>
            <w:r>
              <w:rPr>
                <w:rFonts w:eastAsia="標楷體" w:hint="eastAsia"/>
              </w:rPr>
              <w:t>週－</w:t>
            </w:r>
            <w:r>
              <w:rPr>
                <w:rFonts w:eastAsia="標楷體" w:hint="eastAsia"/>
              </w:rPr>
              <w:t>2</w:t>
            </w:r>
            <w:r>
              <w:rPr>
                <w:rFonts w:eastAsia="標楷體"/>
              </w:rPr>
              <w:t>5</w:t>
            </w:r>
            <w:r>
              <w:rPr>
                <w:rFonts w:eastAsia="標楷體" w:hint="eastAsia"/>
              </w:rPr>
              <w:t>節</w:t>
            </w:r>
            <w:r>
              <w:rPr>
                <w:rFonts w:eastAsia="標楷體" w:hint="eastAsia"/>
              </w:rPr>
              <w:t>(</w:t>
            </w:r>
            <w:r>
              <w:rPr>
                <w:rFonts w:eastAsia="標楷體"/>
              </w:rPr>
              <w:t>8</w:t>
            </w:r>
            <w:r>
              <w:rPr>
                <w:rFonts w:eastAsia="標楷體" w:hint="eastAsia"/>
              </w:rPr>
              <w:t>/</w:t>
            </w:r>
            <w:r>
              <w:rPr>
                <w:rFonts w:eastAsia="標楷體"/>
              </w:rPr>
              <w:t>2</w:t>
            </w:r>
            <w:r>
              <w:rPr>
                <w:rFonts w:eastAsia="標楷體" w:hint="eastAsia"/>
              </w:rPr>
              <w:t xml:space="preserve">6 </w:t>
            </w:r>
            <w:r>
              <w:rPr>
                <w:rFonts w:eastAsia="標楷體"/>
              </w:rPr>
              <w:t>–</w:t>
            </w:r>
            <w:r>
              <w:rPr>
                <w:rFonts w:eastAsia="標楷體" w:hint="eastAsia"/>
              </w:rPr>
              <w:t xml:space="preserve"> </w:t>
            </w:r>
            <w:r>
              <w:rPr>
                <w:rFonts w:eastAsia="標楷體"/>
              </w:rPr>
              <w:t>8</w:t>
            </w:r>
            <w:r>
              <w:rPr>
                <w:rFonts w:eastAsia="標楷體" w:hint="eastAsia"/>
              </w:rPr>
              <w:t>/</w:t>
            </w:r>
            <w:r>
              <w:rPr>
                <w:rFonts w:eastAsia="標楷體"/>
              </w:rPr>
              <w:t>29</w:t>
            </w:r>
            <w:r>
              <w:rPr>
                <w:rFonts w:eastAsia="標楷體" w:hint="eastAsia"/>
              </w:rPr>
              <w:t>)</w:t>
            </w:r>
            <w:r w:rsidRPr="00E737CD">
              <w:rPr>
                <w:rFonts w:eastAsia="標楷體" w:hint="eastAsia"/>
              </w:rPr>
              <w:t xml:space="preserve"> </w:t>
            </w:r>
            <w:r w:rsidRPr="00E737CD">
              <w:rPr>
                <w:rFonts w:eastAsia="標楷體" w:hint="eastAsia"/>
              </w:rPr>
              <w:t>－</w:t>
            </w:r>
            <w:r>
              <w:rPr>
                <w:rFonts w:eastAsia="標楷體" w:hint="eastAsia"/>
              </w:rPr>
              <w:t>2</w:t>
            </w:r>
            <w:r>
              <w:rPr>
                <w:rFonts w:eastAsia="標楷體"/>
              </w:rPr>
              <w:t>5(1/21-1/24)</w:t>
            </w:r>
            <w:r>
              <w:rPr>
                <w:rFonts w:eastAsia="標楷體" w:hint="eastAsia"/>
              </w:rPr>
              <w:t xml:space="preserve">= </w:t>
            </w:r>
            <w:r>
              <w:rPr>
                <w:rFonts w:eastAsia="標楷體"/>
                <w:color w:val="FF0000"/>
              </w:rPr>
              <w:t>654</w:t>
            </w:r>
            <w:r>
              <w:rPr>
                <w:rFonts w:eastAsia="標楷體" w:hint="eastAsia"/>
              </w:rPr>
              <w:t>節，</w:t>
            </w:r>
            <w:r>
              <w:rPr>
                <w:rFonts w:eastAsia="標楷體"/>
                <w:color w:val="FF0000"/>
              </w:rPr>
              <w:t>654</w:t>
            </w:r>
            <w:r>
              <w:rPr>
                <w:rFonts w:eastAsia="標楷體" w:hint="eastAsia"/>
              </w:rPr>
              <w:t>節－</w:t>
            </w:r>
            <w:r>
              <w:rPr>
                <w:rFonts w:eastAsia="標楷體" w:hint="eastAsia"/>
              </w:rPr>
              <w:t>9/</w:t>
            </w:r>
            <w:r>
              <w:rPr>
                <w:rFonts w:eastAsia="標楷體"/>
              </w:rPr>
              <w:t>13</w:t>
            </w:r>
            <w:r>
              <w:rPr>
                <w:rFonts w:eastAsia="標楷體" w:hint="eastAsia"/>
              </w:rPr>
              <w:t>（五）</w:t>
            </w:r>
            <w:r>
              <w:rPr>
                <w:rFonts w:eastAsia="標楷體"/>
                <w:color w:val="FF0000"/>
              </w:rPr>
              <w:t>7</w:t>
            </w:r>
            <w:r>
              <w:rPr>
                <w:rFonts w:eastAsia="標楷體" w:hint="eastAsia"/>
              </w:rPr>
              <w:t>節－</w:t>
            </w:r>
            <w:r>
              <w:rPr>
                <w:rFonts w:eastAsia="標楷體" w:hint="eastAsia"/>
              </w:rPr>
              <w:t>1</w:t>
            </w:r>
            <w:r>
              <w:rPr>
                <w:rFonts w:eastAsia="標楷體"/>
              </w:rPr>
              <w:t>0</w:t>
            </w:r>
            <w:r>
              <w:rPr>
                <w:rFonts w:eastAsia="標楷體" w:hint="eastAsia"/>
              </w:rPr>
              <w:t>/</w:t>
            </w:r>
            <w:r>
              <w:rPr>
                <w:rFonts w:eastAsia="標楷體"/>
              </w:rPr>
              <w:t>10</w:t>
            </w:r>
            <w:r>
              <w:rPr>
                <w:rFonts w:eastAsia="標楷體" w:hint="eastAsia"/>
              </w:rPr>
              <w:t>(</w:t>
            </w:r>
            <w:r>
              <w:rPr>
                <w:rFonts w:eastAsia="標楷體" w:hint="eastAsia"/>
              </w:rPr>
              <w:t>四</w:t>
            </w:r>
            <w:r>
              <w:rPr>
                <w:rFonts w:eastAsia="標楷體" w:hint="eastAsia"/>
              </w:rPr>
              <w:t>)</w:t>
            </w:r>
            <w:r>
              <w:rPr>
                <w:rFonts w:eastAsia="標楷體"/>
                <w:color w:val="FF0000"/>
              </w:rPr>
              <w:t>7</w:t>
            </w:r>
            <w:r>
              <w:rPr>
                <w:rFonts w:eastAsia="標楷體" w:hint="eastAsia"/>
              </w:rPr>
              <w:t>節</w:t>
            </w:r>
            <w:r w:rsidRPr="00E737CD">
              <w:rPr>
                <w:rFonts w:eastAsia="標楷體" w:hint="eastAsia"/>
              </w:rPr>
              <w:t>－</w:t>
            </w:r>
            <w:r>
              <w:rPr>
                <w:rFonts w:eastAsia="標楷體" w:hint="eastAsia"/>
              </w:rPr>
              <w:t>0</w:t>
            </w:r>
            <w:r>
              <w:rPr>
                <w:rFonts w:eastAsia="標楷體"/>
              </w:rPr>
              <w:t>1</w:t>
            </w:r>
            <w:r w:rsidRPr="00E737CD">
              <w:rPr>
                <w:rFonts w:eastAsia="標楷體" w:hint="eastAsia"/>
              </w:rPr>
              <w:t>/</w:t>
            </w:r>
            <w:r>
              <w:rPr>
                <w:rFonts w:eastAsia="標楷體"/>
              </w:rPr>
              <w:t>01</w:t>
            </w:r>
            <w:r w:rsidRPr="00E737CD">
              <w:rPr>
                <w:rFonts w:eastAsia="標楷體" w:hint="eastAsia"/>
              </w:rPr>
              <w:t>(</w:t>
            </w:r>
            <w:r>
              <w:rPr>
                <w:rFonts w:eastAsia="標楷體" w:hint="eastAsia"/>
              </w:rPr>
              <w:t>三</w:t>
            </w:r>
            <w:r w:rsidRPr="00E737CD">
              <w:rPr>
                <w:rFonts w:eastAsia="標楷體" w:hint="eastAsia"/>
              </w:rPr>
              <w:t>)</w:t>
            </w:r>
            <w:r w:rsidRPr="00E737CD">
              <w:rPr>
                <w:rFonts w:eastAsia="標楷體" w:hint="eastAsia"/>
                <w:color w:val="FF0000"/>
              </w:rPr>
              <w:t>4</w:t>
            </w:r>
            <w:r w:rsidRPr="00E737CD">
              <w:rPr>
                <w:rFonts w:eastAsia="標楷體" w:hint="eastAsia"/>
              </w:rPr>
              <w:t>節</w:t>
            </w:r>
            <w:r>
              <w:rPr>
                <w:rFonts w:eastAsia="標楷體" w:hint="eastAsia"/>
              </w:rPr>
              <w:t xml:space="preserve">= </w:t>
            </w:r>
            <w:r>
              <w:rPr>
                <w:rFonts w:eastAsia="標楷體"/>
                <w:color w:val="FF0000"/>
              </w:rPr>
              <w:t>636</w:t>
            </w:r>
            <w:r>
              <w:rPr>
                <w:rFonts w:eastAsia="標楷體" w:hint="eastAsia"/>
              </w:rPr>
              <w:t>節）</w:t>
            </w:r>
          </w:p>
          <w:p w:rsidR="008E6598" w:rsidRDefault="008E6598" w:rsidP="004D00EC">
            <w:pPr>
              <w:jc w:val="both"/>
              <w:rPr>
                <w:rFonts w:eastAsia="標楷體"/>
              </w:rPr>
            </w:pPr>
            <w:r>
              <w:rPr>
                <w:rFonts w:eastAsia="標楷體" w:hint="eastAsia"/>
              </w:rPr>
              <w:t>3.</w:t>
            </w:r>
            <w:r w:rsidRPr="00DA3AA1">
              <w:rPr>
                <w:rFonts w:eastAsia="標楷體"/>
                <w:color w:val="FF0000"/>
              </w:rPr>
              <w:t>109/01/20</w:t>
            </w:r>
            <w:r>
              <w:rPr>
                <w:rFonts w:eastAsia="標楷體" w:hint="eastAsia"/>
              </w:rPr>
              <w:t>為本學期最後上課日。</w:t>
            </w:r>
          </w:p>
          <w:p w:rsidR="008E6598" w:rsidRDefault="008E6598" w:rsidP="004D00EC">
            <w:pPr>
              <w:jc w:val="both"/>
              <w:rPr>
                <w:rFonts w:eastAsia="標楷體" w:hint="eastAsia"/>
              </w:rPr>
            </w:pPr>
            <w:r>
              <w:rPr>
                <w:rFonts w:eastAsia="標楷體" w:hint="eastAsia"/>
              </w:rPr>
              <w:t>4</w:t>
            </w:r>
            <w:r>
              <w:rPr>
                <w:rFonts w:eastAsia="標楷體"/>
              </w:rPr>
              <w:t>.</w:t>
            </w:r>
            <w:r>
              <w:rPr>
                <w:rFonts w:eastAsia="標楷體" w:hint="eastAsia"/>
              </w:rPr>
              <w:t>寒假起迄至自</w:t>
            </w:r>
            <w:r w:rsidRPr="00DA3AA1">
              <w:rPr>
                <w:rFonts w:eastAsia="標楷體" w:hint="eastAsia"/>
                <w:color w:val="FF0000"/>
              </w:rPr>
              <w:t>109</w:t>
            </w:r>
            <w:r w:rsidRPr="00DA3AA1">
              <w:rPr>
                <w:rFonts w:eastAsia="標楷體" w:hint="eastAsia"/>
                <w:color w:val="FF0000"/>
              </w:rPr>
              <w:t>年</w:t>
            </w:r>
            <w:r w:rsidRPr="00DA3AA1">
              <w:rPr>
                <w:rFonts w:eastAsia="標楷體" w:hint="eastAsia"/>
                <w:color w:val="FF0000"/>
              </w:rPr>
              <w:t>1</w:t>
            </w:r>
            <w:r w:rsidRPr="00DA3AA1">
              <w:rPr>
                <w:rFonts w:eastAsia="標楷體" w:hint="eastAsia"/>
                <w:color w:val="FF0000"/>
              </w:rPr>
              <w:t>月</w:t>
            </w:r>
            <w:r w:rsidRPr="00DA3AA1">
              <w:rPr>
                <w:rFonts w:eastAsia="標楷體" w:hint="eastAsia"/>
                <w:color w:val="FF0000"/>
              </w:rPr>
              <w:t>2</w:t>
            </w:r>
            <w:r w:rsidRPr="00DA3AA1">
              <w:rPr>
                <w:rFonts w:eastAsia="標楷體"/>
                <w:color w:val="FF0000"/>
              </w:rPr>
              <w:t>1</w:t>
            </w:r>
            <w:r w:rsidRPr="00DA3AA1">
              <w:rPr>
                <w:rFonts w:eastAsia="標楷體" w:hint="eastAsia"/>
                <w:color w:val="FF0000"/>
              </w:rPr>
              <w:t>日</w:t>
            </w:r>
            <w:r w:rsidRPr="00DA3AA1">
              <w:rPr>
                <w:rFonts w:eastAsia="標楷體" w:hint="eastAsia"/>
                <w:color w:val="FF0000"/>
              </w:rPr>
              <w:t>(</w:t>
            </w:r>
            <w:r w:rsidRPr="00DA3AA1">
              <w:rPr>
                <w:rFonts w:eastAsia="標楷體" w:hint="eastAsia"/>
                <w:color w:val="FF0000"/>
              </w:rPr>
              <w:t>三</w:t>
            </w:r>
            <w:r w:rsidRPr="00DA3AA1">
              <w:rPr>
                <w:rFonts w:eastAsia="標楷體" w:hint="eastAsia"/>
                <w:color w:val="FF0000"/>
              </w:rPr>
              <w:t>)</w:t>
            </w:r>
            <w:r w:rsidRPr="00DA3AA1">
              <w:rPr>
                <w:rFonts w:eastAsia="標楷體" w:hint="eastAsia"/>
                <w:color w:val="FF0000"/>
              </w:rPr>
              <w:t>至</w:t>
            </w:r>
            <w:r w:rsidRPr="00DA3AA1">
              <w:rPr>
                <w:rFonts w:eastAsia="標楷體" w:hint="eastAsia"/>
                <w:color w:val="FF0000"/>
              </w:rPr>
              <w:t>1</w:t>
            </w:r>
            <w:r w:rsidRPr="00DA3AA1">
              <w:rPr>
                <w:rFonts w:eastAsia="標楷體"/>
                <w:color w:val="FF0000"/>
              </w:rPr>
              <w:t>09</w:t>
            </w:r>
            <w:r w:rsidRPr="00DA3AA1">
              <w:rPr>
                <w:rFonts w:eastAsia="標楷體" w:hint="eastAsia"/>
                <w:color w:val="FF0000"/>
              </w:rPr>
              <w:t>年</w:t>
            </w:r>
            <w:r w:rsidRPr="00DA3AA1">
              <w:rPr>
                <w:rFonts w:eastAsia="標楷體" w:hint="eastAsia"/>
                <w:color w:val="FF0000"/>
              </w:rPr>
              <w:t>2</w:t>
            </w:r>
            <w:r w:rsidRPr="00DA3AA1">
              <w:rPr>
                <w:rFonts w:eastAsia="標楷體" w:hint="eastAsia"/>
                <w:color w:val="FF0000"/>
              </w:rPr>
              <w:t>月</w:t>
            </w:r>
            <w:r w:rsidRPr="00DA3AA1">
              <w:rPr>
                <w:rFonts w:eastAsia="標楷體" w:hint="eastAsia"/>
                <w:color w:val="FF0000"/>
              </w:rPr>
              <w:t>10</w:t>
            </w:r>
            <w:r w:rsidRPr="00DA3AA1">
              <w:rPr>
                <w:rFonts w:eastAsia="標楷體" w:hint="eastAsia"/>
                <w:color w:val="FF0000"/>
              </w:rPr>
              <w:t>日</w:t>
            </w:r>
            <w:r w:rsidRPr="00DA3AA1">
              <w:rPr>
                <w:rFonts w:eastAsia="標楷體" w:hint="eastAsia"/>
                <w:color w:val="FF0000"/>
              </w:rPr>
              <w:t>(</w:t>
            </w:r>
            <w:r w:rsidRPr="00DA3AA1">
              <w:rPr>
                <w:rFonts w:eastAsia="標楷體" w:hint="eastAsia"/>
                <w:color w:val="FF0000"/>
              </w:rPr>
              <w:t>一</w:t>
            </w:r>
            <w:r w:rsidRPr="00DA3AA1">
              <w:rPr>
                <w:rFonts w:eastAsia="標楷體" w:hint="eastAsia"/>
                <w:color w:val="FF0000"/>
              </w:rPr>
              <w:t>)</w:t>
            </w:r>
            <w:r w:rsidRPr="00DA3AA1">
              <w:rPr>
                <w:rFonts w:eastAsia="標楷體" w:hint="eastAsia"/>
                <w:color w:val="FF0000"/>
              </w:rPr>
              <w:t>止</w:t>
            </w:r>
            <w:r>
              <w:rPr>
                <w:rFonts w:eastAsia="標楷體" w:hint="eastAsia"/>
              </w:rPr>
              <w:t>。</w:t>
            </w:r>
          </w:p>
          <w:p w:rsidR="006C24C2" w:rsidRPr="006C24C2" w:rsidRDefault="006C24C2" w:rsidP="006C24C2">
            <w:pPr>
              <w:jc w:val="both"/>
              <w:rPr>
                <w:rFonts w:eastAsia="標楷體" w:hint="eastAsia"/>
              </w:rPr>
            </w:pPr>
            <w:r>
              <w:rPr>
                <w:rFonts w:eastAsia="標楷體" w:hint="eastAsia"/>
              </w:rPr>
              <w:t>5</w:t>
            </w:r>
            <w:r w:rsidRPr="006C24C2">
              <w:rPr>
                <w:rFonts w:eastAsia="標楷體" w:hint="eastAsia"/>
              </w:rPr>
              <w:t>.</w:t>
            </w:r>
            <w:r w:rsidRPr="006C24C2">
              <w:rPr>
                <w:rFonts w:eastAsia="標楷體" w:hint="eastAsia"/>
                <w:color w:val="008000"/>
              </w:rPr>
              <w:t>於第</w:t>
            </w:r>
            <w:r w:rsidRPr="006C24C2">
              <w:rPr>
                <w:rFonts w:eastAsia="標楷體" w:hint="eastAsia"/>
                <w:color w:val="008000"/>
              </w:rPr>
              <w:t>1</w:t>
            </w:r>
            <w:r w:rsidRPr="006C24C2">
              <w:rPr>
                <w:rFonts w:eastAsia="標楷體" w:hint="eastAsia"/>
                <w:color w:val="008000"/>
              </w:rPr>
              <w:t>週、第</w:t>
            </w:r>
            <w:r w:rsidRPr="006C24C2">
              <w:rPr>
                <w:rFonts w:eastAsia="標楷體" w:hint="eastAsia"/>
                <w:color w:val="008000"/>
              </w:rPr>
              <w:t>3</w:t>
            </w:r>
            <w:r w:rsidRPr="006C24C2">
              <w:rPr>
                <w:rFonts w:eastAsia="標楷體" w:hint="eastAsia"/>
                <w:color w:val="008000"/>
              </w:rPr>
              <w:t>週、第</w:t>
            </w:r>
            <w:r w:rsidRPr="006C24C2">
              <w:rPr>
                <w:rFonts w:eastAsia="標楷體" w:hint="eastAsia"/>
                <w:color w:val="008000"/>
              </w:rPr>
              <w:t>12</w:t>
            </w:r>
            <w:r w:rsidRPr="006C24C2">
              <w:rPr>
                <w:rFonts w:eastAsia="標楷體" w:hint="eastAsia"/>
                <w:color w:val="008000"/>
              </w:rPr>
              <w:t>週課後實施家庭教育共</w:t>
            </w:r>
            <w:r w:rsidRPr="006C24C2">
              <w:rPr>
                <w:rFonts w:eastAsia="標楷體" w:hint="eastAsia"/>
                <w:color w:val="008000"/>
              </w:rPr>
              <w:t>3</w:t>
            </w:r>
            <w:r w:rsidRPr="006C24C2">
              <w:rPr>
                <w:rFonts w:eastAsia="標楷體" w:hint="eastAsia"/>
                <w:color w:val="008000"/>
              </w:rPr>
              <w:t>節。</w:t>
            </w:r>
          </w:p>
          <w:p w:rsidR="006C24C2" w:rsidRPr="006C24C2" w:rsidRDefault="006C24C2" w:rsidP="004D00EC">
            <w:pPr>
              <w:jc w:val="both"/>
              <w:rPr>
                <w:rFonts w:eastAsia="標楷體"/>
                <w:color w:val="0000FF"/>
              </w:rPr>
            </w:pPr>
            <w:r>
              <w:rPr>
                <w:rFonts w:eastAsia="標楷體" w:hint="eastAsia"/>
                <w:color w:val="0000FF"/>
              </w:rPr>
              <w:t>6</w:t>
            </w:r>
            <w:r w:rsidRPr="006C24C2">
              <w:rPr>
                <w:rFonts w:eastAsia="標楷體" w:hint="eastAsia"/>
                <w:color w:val="0000FF"/>
              </w:rPr>
              <w:t>.108</w:t>
            </w:r>
            <w:r w:rsidRPr="006C24C2">
              <w:rPr>
                <w:rFonts w:eastAsia="標楷體" w:hint="eastAsia"/>
                <w:color w:val="0000FF"/>
              </w:rPr>
              <w:t>學年度</w:t>
            </w:r>
            <w:r w:rsidRPr="006C24C2">
              <w:rPr>
                <w:rFonts w:eastAsia="標楷體" w:hint="eastAsia"/>
                <w:color w:val="0000FF"/>
              </w:rPr>
              <w:t>12/31</w:t>
            </w:r>
            <w:r w:rsidRPr="006C24C2">
              <w:rPr>
                <w:rFonts w:eastAsia="標楷體" w:hint="eastAsia"/>
                <w:color w:val="0000FF"/>
              </w:rPr>
              <w:t>前</w:t>
            </w:r>
            <w:r w:rsidRPr="006C24C2">
              <w:rPr>
                <w:rFonts w:eastAsia="標楷體" w:hint="eastAsia"/>
                <w:color w:val="0000FF"/>
                <w:szCs w:val="24"/>
              </w:rPr>
              <w:t>於</w:t>
            </w:r>
            <w:r w:rsidRPr="006C24C2">
              <w:rPr>
                <w:rFonts w:eastAsia="標楷體" w:hint="eastAsia"/>
                <w:color w:val="0000FF"/>
                <w:szCs w:val="24"/>
              </w:rPr>
              <w:t>2/18</w:t>
            </w:r>
            <w:r w:rsidRPr="006C24C2">
              <w:rPr>
                <w:rFonts w:eastAsia="標楷體" w:hint="eastAsia"/>
                <w:color w:val="0000FF"/>
                <w:szCs w:val="24"/>
              </w:rPr>
              <w:t>、</w:t>
            </w:r>
            <w:r w:rsidRPr="006C24C2">
              <w:rPr>
                <w:rFonts w:eastAsia="標楷體" w:hint="eastAsia"/>
                <w:color w:val="0000FF"/>
                <w:szCs w:val="24"/>
              </w:rPr>
              <w:t>2/25</w:t>
            </w:r>
            <w:r w:rsidRPr="006C24C2">
              <w:rPr>
                <w:rFonts w:eastAsia="標楷體" w:hint="eastAsia"/>
                <w:color w:val="0000FF"/>
                <w:szCs w:val="24"/>
              </w:rPr>
              <w:t>、</w:t>
            </w:r>
            <w:r w:rsidRPr="006C24C2">
              <w:rPr>
                <w:rFonts w:eastAsia="標楷體" w:hint="eastAsia"/>
                <w:color w:val="0000FF"/>
                <w:szCs w:val="24"/>
              </w:rPr>
              <w:t>3/4</w:t>
            </w:r>
            <w:r w:rsidRPr="006C24C2">
              <w:rPr>
                <w:rFonts w:eastAsia="標楷體" w:hint="eastAsia"/>
                <w:color w:val="0000FF"/>
                <w:szCs w:val="24"/>
              </w:rPr>
              <w:t>、</w:t>
            </w:r>
            <w:r w:rsidRPr="006C24C2">
              <w:rPr>
                <w:rFonts w:eastAsia="標楷體" w:hint="eastAsia"/>
                <w:color w:val="0000FF"/>
                <w:szCs w:val="24"/>
              </w:rPr>
              <w:t>10/28</w:t>
            </w:r>
            <w:r w:rsidRPr="006C24C2">
              <w:rPr>
                <w:rFonts w:eastAsia="標楷體" w:hint="eastAsia"/>
                <w:color w:val="0000FF"/>
                <w:szCs w:val="24"/>
              </w:rPr>
              <w:t>於導師時間實施環境教育。</w:t>
            </w:r>
            <w:bookmarkStart w:id="0" w:name="_GoBack"/>
            <w:bookmarkEnd w:id="0"/>
          </w:p>
        </w:tc>
      </w:tr>
    </w:tbl>
    <w:p w:rsidR="007E36BE" w:rsidRDefault="007E36BE">
      <w:pPr>
        <w:snapToGrid w:val="0"/>
        <w:jc w:val="both"/>
        <w:rPr>
          <w:rFonts w:ascii="標楷體" w:eastAsia="標楷體" w:hAnsi="標楷體"/>
          <w:sz w:val="4"/>
        </w:rPr>
      </w:pPr>
    </w:p>
    <w:p w:rsidR="007E36BE" w:rsidRDefault="007E36BE">
      <w:pPr>
        <w:snapToGrid w:val="0"/>
        <w:jc w:val="both"/>
        <w:rPr>
          <w:rFonts w:ascii="標楷體" w:eastAsia="標楷體" w:hAnsi="標楷體"/>
          <w:sz w:val="4"/>
        </w:rPr>
      </w:pPr>
    </w:p>
    <w:p w:rsidR="007E36BE" w:rsidRDefault="007E36BE">
      <w:pPr>
        <w:snapToGrid w:val="0"/>
        <w:jc w:val="both"/>
        <w:rPr>
          <w:rFonts w:ascii="標楷體" w:eastAsia="標楷體" w:hAnsi="標楷體"/>
          <w:sz w:val="4"/>
        </w:rPr>
      </w:pPr>
    </w:p>
    <w:p w:rsidR="007E36BE" w:rsidRDefault="007E36BE">
      <w:pPr>
        <w:snapToGrid w:val="0"/>
        <w:jc w:val="both"/>
        <w:rPr>
          <w:rFonts w:ascii="標楷體" w:eastAsia="標楷體" w:hAnsi="標楷體"/>
          <w:sz w:val="4"/>
        </w:rPr>
        <w:sectPr w:rsidR="007E36BE" w:rsidSect="007E36BE">
          <w:footerReference w:type="default" r:id="rId9"/>
          <w:pgSz w:w="16840" w:h="11907" w:orient="landscape" w:code="9"/>
          <w:pgMar w:top="851" w:right="851" w:bottom="851" w:left="851" w:header="851" w:footer="992" w:gutter="0"/>
          <w:pgNumType w:start="1"/>
          <w:cols w:space="425"/>
          <w:docGrid w:type="lines" w:linePitch="360"/>
        </w:sectPr>
      </w:pPr>
      <w:r>
        <w:rPr>
          <w:rFonts w:ascii="標楷體" w:eastAsia="標楷體" w:hAnsi="標楷體" w:hint="eastAsia"/>
          <w:sz w:val="4"/>
        </w:rPr>
        <w:t>傑</w:t>
      </w:r>
    </w:p>
    <w:p w:rsidR="00220B2F" w:rsidRPr="00220B2F" w:rsidRDefault="00220B2F" w:rsidP="00220B2F">
      <w:pPr>
        <w:jc w:val="both"/>
        <w:rPr>
          <w:rFonts w:ascii="標楷體" w:eastAsia="標楷體" w:hAnsi="標楷體"/>
          <w:kern w:val="0"/>
          <w:szCs w:val="24"/>
        </w:rPr>
      </w:pPr>
      <w:r w:rsidRPr="00220B2F">
        <w:rPr>
          <w:rFonts w:ascii="標楷體" w:eastAsia="標楷體" w:hAnsi="標楷體" w:hint="eastAsia"/>
          <w:szCs w:val="24"/>
        </w:rPr>
        <w:lastRenderedPageBreak/>
        <w:t>【顏色管理：</w:t>
      </w:r>
      <w:r w:rsidRPr="00220B2F">
        <w:rPr>
          <w:rFonts w:ascii="標楷體" w:eastAsia="標楷體" w:hAnsi="標楷體" w:hint="eastAsia"/>
          <w:color w:val="FF0000"/>
          <w:szCs w:val="24"/>
        </w:rPr>
        <w:t>教務處紅色</w:t>
      </w:r>
      <w:r w:rsidRPr="00220B2F">
        <w:rPr>
          <w:rFonts w:ascii="標楷體" w:eastAsia="標楷體" w:hAnsi="標楷體" w:hint="eastAsia"/>
          <w:szCs w:val="24"/>
        </w:rPr>
        <w:t>、</w:t>
      </w:r>
      <w:r w:rsidRPr="00220B2F">
        <w:rPr>
          <w:rFonts w:ascii="標楷體" w:eastAsia="標楷體" w:hAnsi="標楷體" w:hint="eastAsia"/>
          <w:color w:val="0000FF"/>
          <w:szCs w:val="24"/>
        </w:rPr>
        <w:t>學務處藍色</w:t>
      </w:r>
      <w:r w:rsidRPr="00220B2F">
        <w:rPr>
          <w:rFonts w:ascii="標楷體" w:eastAsia="標楷體" w:hAnsi="標楷體" w:hint="eastAsia"/>
          <w:szCs w:val="24"/>
        </w:rPr>
        <w:t>、</w:t>
      </w:r>
      <w:r w:rsidRPr="00220B2F">
        <w:rPr>
          <w:rFonts w:ascii="標楷體" w:eastAsia="標楷體" w:hAnsi="標楷體" w:hint="eastAsia"/>
          <w:color w:val="800080"/>
          <w:szCs w:val="24"/>
        </w:rPr>
        <w:t>總務處紫色</w:t>
      </w:r>
      <w:r w:rsidRPr="00220B2F">
        <w:rPr>
          <w:rFonts w:ascii="標楷體" w:eastAsia="標楷體" w:hAnsi="標楷體" w:hint="eastAsia"/>
          <w:szCs w:val="24"/>
        </w:rPr>
        <w:t>、</w:t>
      </w:r>
      <w:r w:rsidRPr="00220B2F">
        <w:rPr>
          <w:rFonts w:ascii="標楷體" w:eastAsia="標楷體" w:hAnsi="標楷體" w:hint="eastAsia"/>
          <w:color w:val="008000"/>
          <w:kern w:val="0"/>
          <w:szCs w:val="24"/>
        </w:rPr>
        <w:t>輔導處綠色</w:t>
      </w:r>
      <w:r w:rsidRPr="00220B2F">
        <w:rPr>
          <w:rFonts w:ascii="標楷體" w:eastAsia="標楷體" w:hAnsi="標楷體" w:hint="eastAsia"/>
          <w:kern w:val="0"/>
          <w:szCs w:val="24"/>
        </w:rPr>
        <w:t>】：</w:t>
      </w:r>
    </w:p>
    <w:p w:rsidR="00220B2F" w:rsidRPr="00220B2F" w:rsidRDefault="00220B2F" w:rsidP="00220B2F">
      <w:pPr>
        <w:jc w:val="both"/>
        <w:rPr>
          <w:rFonts w:ascii="標楷體" w:eastAsia="標楷體" w:hAnsi="標楷體"/>
          <w:color w:val="FF0000"/>
          <w:kern w:val="0"/>
          <w:sz w:val="32"/>
          <w:szCs w:val="24"/>
        </w:rPr>
      </w:pPr>
      <w:bookmarkStart w:id="1" w:name="_Hlk10376942"/>
      <w:r w:rsidRPr="00220B2F">
        <w:rPr>
          <w:rFonts w:ascii="標楷體" w:eastAsia="標楷體" w:hAnsi="標楷體" w:hint="eastAsia"/>
          <w:color w:val="FF0000"/>
          <w:kern w:val="0"/>
          <w:sz w:val="32"/>
          <w:szCs w:val="24"/>
        </w:rPr>
        <w:t>【教務處】</w:t>
      </w:r>
    </w:p>
    <w:p w:rsidR="001E419A" w:rsidRPr="007D44B5" w:rsidRDefault="001E419A" w:rsidP="001E419A">
      <w:pPr>
        <w:numPr>
          <w:ilvl w:val="0"/>
          <w:numId w:val="1"/>
        </w:numPr>
        <w:rPr>
          <w:rFonts w:eastAsia="標楷體"/>
          <w:color w:val="FF0000"/>
          <w:szCs w:val="24"/>
        </w:rPr>
      </w:pPr>
      <w:r w:rsidRPr="00477F24">
        <w:rPr>
          <w:rFonts w:eastAsia="標楷體"/>
          <w:color w:val="FF0000"/>
          <w:szCs w:val="24"/>
        </w:rPr>
        <w:t>全校第一次定期評量日期：</w:t>
      </w:r>
      <w:r w:rsidRPr="007D44B5">
        <w:rPr>
          <w:rFonts w:eastAsia="標楷體" w:hint="eastAsia"/>
          <w:color w:val="FF0000"/>
          <w:szCs w:val="24"/>
        </w:rPr>
        <w:t>11/7(</w:t>
      </w:r>
      <w:r w:rsidRPr="007D44B5">
        <w:rPr>
          <w:rFonts w:eastAsia="標楷體" w:hint="eastAsia"/>
          <w:color w:val="FF0000"/>
          <w:szCs w:val="24"/>
        </w:rPr>
        <w:t>四</w:t>
      </w:r>
      <w:r w:rsidRPr="007D44B5">
        <w:rPr>
          <w:rFonts w:eastAsia="標楷體" w:hint="eastAsia"/>
          <w:color w:val="FF0000"/>
          <w:szCs w:val="24"/>
        </w:rPr>
        <w:t>) 11/8(</w:t>
      </w:r>
      <w:r w:rsidRPr="007D44B5">
        <w:rPr>
          <w:rFonts w:eastAsia="標楷體" w:hint="eastAsia"/>
          <w:color w:val="FF0000"/>
          <w:szCs w:val="24"/>
        </w:rPr>
        <w:t>五</w:t>
      </w:r>
      <w:r w:rsidRPr="007D44B5">
        <w:rPr>
          <w:rFonts w:eastAsia="標楷體" w:hint="eastAsia"/>
          <w:color w:val="FF0000"/>
          <w:szCs w:val="24"/>
        </w:rPr>
        <w:t>)</w:t>
      </w:r>
    </w:p>
    <w:p w:rsidR="001E419A" w:rsidRPr="007D44B5" w:rsidRDefault="001E419A" w:rsidP="001E419A">
      <w:pPr>
        <w:numPr>
          <w:ilvl w:val="0"/>
          <w:numId w:val="1"/>
        </w:numPr>
        <w:rPr>
          <w:rFonts w:eastAsia="標楷體"/>
          <w:color w:val="FF0000"/>
          <w:szCs w:val="24"/>
        </w:rPr>
      </w:pPr>
      <w:r w:rsidRPr="00477F24">
        <w:rPr>
          <w:rFonts w:eastAsia="標楷體"/>
          <w:color w:val="FF0000"/>
          <w:szCs w:val="24"/>
        </w:rPr>
        <w:t>全校第二次定期評量日期：</w:t>
      </w:r>
      <w:r w:rsidRPr="007D44B5">
        <w:rPr>
          <w:rFonts w:eastAsia="標楷體" w:hint="eastAsia"/>
          <w:color w:val="FF0000"/>
          <w:szCs w:val="24"/>
        </w:rPr>
        <w:t>1/13(</w:t>
      </w:r>
      <w:r w:rsidRPr="007D44B5">
        <w:rPr>
          <w:rFonts w:eastAsia="標楷體" w:hint="eastAsia"/>
          <w:color w:val="FF0000"/>
          <w:szCs w:val="24"/>
        </w:rPr>
        <w:t>一</w:t>
      </w:r>
      <w:r w:rsidRPr="007D44B5">
        <w:rPr>
          <w:rFonts w:eastAsia="標楷體" w:hint="eastAsia"/>
          <w:color w:val="FF0000"/>
          <w:szCs w:val="24"/>
        </w:rPr>
        <w:t>) 1/14(</w:t>
      </w:r>
      <w:r w:rsidRPr="007D44B5">
        <w:rPr>
          <w:rFonts w:eastAsia="標楷體" w:hint="eastAsia"/>
          <w:color w:val="FF0000"/>
          <w:szCs w:val="24"/>
        </w:rPr>
        <w:t>二</w:t>
      </w:r>
      <w:r w:rsidRPr="007D44B5">
        <w:rPr>
          <w:rFonts w:eastAsia="標楷體" w:hint="eastAsia"/>
          <w:color w:val="FF0000"/>
          <w:szCs w:val="24"/>
        </w:rPr>
        <w:t>)</w:t>
      </w:r>
    </w:p>
    <w:p w:rsidR="00220B2F" w:rsidRPr="00220B2F" w:rsidRDefault="00220B2F" w:rsidP="00EF502C">
      <w:pPr>
        <w:numPr>
          <w:ilvl w:val="0"/>
          <w:numId w:val="1"/>
        </w:numPr>
        <w:rPr>
          <w:rFonts w:eastAsia="標楷體"/>
          <w:color w:val="FF0000"/>
          <w:szCs w:val="24"/>
        </w:rPr>
      </w:pPr>
      <w:r w:rsidRPr="00220B2F">
        <w:rPr>
          <w:rFonts w:eastAsia="標楷體"/>
          <w:color w:val="FF0000"/>
          <w:szCs w:val="24"/>
        </w:rPr>
        <w:t>校本課程：</w:t>
      </w:r>
      <w:r w:rsidRPr="00220B2F">
        <w:rPr>
          <w:rFonts w:eastAsia="標楷體"/>
          <w:color w:val="FF0000"/>
        </w:rPr>
        <w:t>於第【</w:t>
      </w:r>
      <w:r w:rsidR="00490CAE">
        <w:rPr>
          <w:rFonts w:eastAsia="標楷體" w:hint="eastAsia"/>
          <w:color w:val="FF0000"/>
        </w:rPr>
        <w:t>2</w:t>
      </w:r>
      <w:r w:rsidRPr="00220B2F">
        <w:rPr>
          <w:rFonts w:eastAsia="標楷體"/>
          <w:color w:val="FF0000"/>
        </w:rPr>
        <w:t>】週</w:t>
      </w:r>
      <w:r w:rsidRPr="00220B2F">
        <w:rPr>
          <w:rFonts w:eastAsia="標楷體"/>
          <w:color w:val="FF0000"/>
        </w:rPr>
        <w:t>~</w:t>
      </w:r>
      <w:r w:rsidRPr="00220B2F">
        <w:rPr>
          <w:rFonts w:eastAsia="標楷體"/>
          <w:color w:val="FF0000"/>
        </w:rPr>
        <w:t>【</w:t>
      </w:r>
      <w:r w:rsidR="00490CAE">
        <w:rPr>
          <w:rFonts w:eastAsia="標楷體" w:hint="eastAsia"/>
          <w:color w:val="FF0000"/>
        </w:rPr>
        <w:t>21</w:t>
      </w:r>
      <w:r w:rsidRPr="00220B2F">
        <w:rPr>
          <w:rFonts w:eastAsia="標楷體"/>
          <w:color w:val="FF0000"/>
        </w:rPr>
        <w:t>】週【</w:t>
      </w:r>
      <w:r>
        <w:rPr>
          <w:rFonts w:eastAsia="標楷體" w:hint="eastAsia"/>
          <w:color w:val="FF0000"/>
        </w:rPr>
        <w:t>綜合</w:t>
      </w:r>
      <w:r w:rsidRPr="00220B2F">
        <w:rPr>
          <w:rFonts w:eastAsia="標楷體"/>
          <w:color w:val="FF0000"/>
        </w:rPr>
        <w:t>】領域實施【</w:t>
      </w:r>
      <w:r>
        <w:rPr>
          <w:rFonts w:eastAsia="標楷體" w:hint="eastAsia"/>
          <w:color w:val="FF0000"/>
        </w:rPr>
        <w:t>2</w:t>
      </w:r>
      <w:r>
        <w:rPr>
          <w:rFonts w:eastAsia="標楷體"/>
          <w:color w:val="FF0000"/>
        </w:rPr>
        <w:t>0</w:t>
      </w:r>
      <w:r w:rsidRPr="00220B2F">
        <w:rPr>
          <w:rFonts w:eastAsia="標楷體"/>
          <w:color w:val="FF0000"/>
        </w:rPr>
        <w:t>】節</w:t>
      </w:r>
      <w:r w:rsidRPr="00220B2F">
        <w:rPr>
          <w:rFonts w:eastAsia="標楷體"/>
          <w:color w:val="FF0000"/>
          <w:szCs w:val="24"/>
        </w:rPr>
        <w:t>。</w:t>
      </w:r>
    </w:p>
    <w:p w:rsidR="00220B2F" w:rsidRPr="00220B2F" w:rsidRDefault="00220B2F" w:rsidP="00EF502C">
      <w:pPr>
        <w:numPr>
          <w:ilvl w:val="0"/>
          <w:numId w:val="1"/>
        </w:numPr>
        <w:jc w:val="both"/>
        <w:rPr>
          <w:rFonts w:ascii="標楷體" w:eastAsia="標楷體" w:hAnsi="標楷體"/>
          <w:color w:val="FF0000"/>
          <w:szCs w:val="24"/>
        </w:rPr>
      </w:pPr>
      <w:r w:rsidRPr="00220B2F">
        <w:rPr>
          <w:rFonts w:eastAsia="標楷體"/>
          <w:color w:val="FF0000"/>
          <w:szCs w:val="24"/>
        </w:rPr>
        <w:t>補救教學</w:t>
      </w:r>
      <w:r>
        <w:rPr>
          <w:rFonts w:eastAsia="標楷體" w:hint="eastAsia"/>
          <w:color w:val="FF0000"/>
        </w:rPr>
        <w:t>：</w:t>
      </w:r>
      <w:r w:rsidRPr="00220B2F">
        <w:rPr>
          <w:rFonts w:eastAsia="標楷體"/>
          <w:color w:val="FF0000"/>
          <w:szCs w:val="24"/>
        </w:rPr>
        <w:t>高年級數學每週於【彈性】課程實施【</w:t>
      </w:r>
      <w:r w:rsidRPr="00220B2F">
        <w:rPr>
          <w:rFonts w:eastAsia="標楷體"/>
          <w:color w:val="FF0000"/>
          <w:szCs w:val="24"/>
        </w:rPr>
        <w:t>1</w:t>
      </w:r>
      <w:r w:rsidRPr="00220B2F">
        <w:rPr>
          <w:rFonts w:eastAsia="標楷體"/>
          <w:color w:val="FF0000"/>
          <w:szCs w:val="24"/>
        </w:rPr>
        <w:t>】節</w:t>
      </w:r>
      <w:r w:rsidR="008D7723" w:rsidRPr="00220B2F">
        <w:rPr>
          <w:rFonts w:eastAsia="標楷體"/>
          <w:color w:val="FF0000"/>
        </w:rPr>
        <w:t>於第【</w:t>
      </w:r>
      <w:r w:rsidR="005D0353">
        <w:rPr>
          <w:rFonts w:eastAsia="標楷體" w:hint="eastAsia"/>
          <w:color w:val="FF0000"/>
        </w:rPr>
        <w:t>1.</w:t>
      </w:r>
      <w:r w:rsidR="006B24E4">
        <w:rPr>
          <w:rFonts w:eastAsia="標楷體" w:hint="eastAsia"/>
          <w:color w:val="FF0000"/>
        </w:rPr>
        <w:t>3.</w:t>
      </w:r>
      <w:r w:rsidR="009A30E4">
        <w:rPr>
          <w:rFonts w:eastAsia="標楷體" w:hint="eastAsia"/>
          <w:color w:val="FF0000"/>
        </w:rPr>
        <w:t>4.</w:t>
      </w:r>
      <w:r w:rsidR="003B2536">
        <w:rPr>
          <w:rFonts w:eastAsia="標楷體" w:hint="eastAsia"/>
          <w:color w:val="FF0000"/>
        </w:rPr>
        <w:t>5.</w:t>
      </w:r>
      <w:r w:rsidR="006B24E4">
        <w:rPr>
          <w:rFonts w:eastAsia="標楷體" w:hint="eastAsia"/>
          <w:color w:val="FF0000"/>
        </w:rPr>
        <w:t>6.8.10.11.12.13.18.19.20.21.22</w:t>
      </w:r>
      <w:r w:rsidR="008D7723" w:rsidRPr="00220B2F">
        <w:rPr>
          <w:rFonts w:eastAsia="標楷體"/>
          <w:color w:val="FF0000"/>
        </w:rPr>
        <w:t>】週實施【</w:t>
      </w:r>
      <w:r w:rsidR="001A23F1">
        <w:rPr>
          <w:rFonts w:eastAsia="標楷體" w:hint="eastAsia"/>
          <w:color w:val="FF0000"/>
        </w:rPr>
        <w:t>1</w:t>
      </w:r>
      <w:r w:rsidR="00A33286">
        <w:rPr>
          <w:rFonts w:eastAsia="標楷體" w:hint="eastAsia"/>
          <w:color w:val="FF0000"/>
        </w:rPr>
        <w:t>5</w:t>
      </w:r>
      <w:r w:rsidR="008D7723" w:rsidRPr="00220B2F">
        <w:rPr>
          <w:rFonts w:eastAsia="標楷體"/>
          <w:color w:val="FF0000"/>
        </w:rPr>
        <w:t>】節</w:t>
      </w:r>
      <w:r w:rsidRPr="00220B2F">
        <w:rPr>
          <w:rFonts w:eastAsia="標楷體"/>
          <w:color w:val="FF0000"/>
          <w:szCs w:val="24"/>
        </w:rPr>
        <w:t>。</w:t>
      </w:r>
      <w:r w:rsidRPr="00220B2F">
        <w:rPr>
          <w:rFonts w:eastAsia="標楷體" w:hint="eastAsia"/>
          <w:color w:val="FF0000"/>
          <w:szCs w:val="24"/>
        </w:rPr>
        <w:t>請註明</w:t>
      </w:r>
      <w:r w:rsidRPr="00220B2F">
        <w:rPr>
          <w:rFonts w:ascii="標楷體" w:eastAsia="標楷體" w:hAnsi="標楷體" w:hint="eastAsia"/>
          <w:color w:val="FF0000"/>
          <w:szCs w:val="24"/>
        </w:rPr>
        <w:t>【</w:t>
      </w:r>
      <w:r w:rsidRPr="00220B2F">
        <w:rPr>
          <w:rFonts w:eastAsia="標楷體" w:hint="eastAsia"/>
          <w:color w:val="FF0000"/>
          <w:szCs w:val="24"/>
        </w:rPr>
        <w:t>4</w:t>
      </w:r>
      <w:r w:rsidRPr="00220B2F">
        <w:rPr>
          <w:rFonts w:eastAsia="標楷體"/>
          <w:color w:val="FF0000"/>
          <w:szCs w:val="24"/>
        </w:rPr>
        <w:t>+1</w:t>
      </w:r>
      <w:r w:rsidRPr="00220B2F">
        <w:rPr>
          <w:rFonts w:eastAsia="標楷體" w:hint="eastAsia"/>
          <w:color w:val="FF0000"/>
          <w:szCs w:val="24"/>
        </w:rPr>
        <w:t>補救</w:t>
      </w:r>
      <w:r w:rsidRPr="00220B2F">
        <w:rPr>
          <w:rFonts w:ascii="標楷體" w:eastAsia="標楷體" w:hAnsi="標楷體" w:hint="eastAsia"/>
          <w:color w:val="FF0000"/>
          <w:szCs w:val="24"/>
        </w:rPr>
        <w:t>】</w:t>
      </w:r>
    </w:p>
    <w:p w:rsidR="00220B2F" w:rsidRPr="00220B2F" w:rsidRDefault="00220B2F" w:rsidP="00EF502C">
      <w:pPr>
        <w:numPr>
          <w:ilvl w:val="0"/>
          <w:numId w:val="1"/>
        </w:numPr>
        <w:rPr>
          <w:rFonts w:eastAsia="標楷體"/>
          <w:color w:val="FF0000"/>
          <w:szCs w:val="24"/>
        </w:rPr>
      </w:pPr>
      <w:r w:rsidRPr="00220B2F">
        <w:rPr>
          <w:rFonts w:eastAsia="標楷體" w:hint="eastAsia"/>
          <w:color w:val="FF0000"/>
          <w:szCs w:val="24"/>
        </w:rPr>
        <w:t>資訊倫理教育課程：三至六年級每週</w:t>
      </w:r>
      <w:r w:rsidRPr="00220B2F">
        <w:rPr>
          <w:rFonts w:ascii="標楷體" w:eastAsia="標楷體" w:hAnsi="標楷體" w:hint="eastAsia"/>
          <w:color w:val="FF0000"/>
          <w:szCs w:val="24"/>
        </w:rPr>
        <w:t>【</w:t>
      </w:r>
      <w:r w:rsidRPr="00220B2F">
        <w:rPr>
          <w:rFonts w:eastAsia="標楷體" w:hint="eastAsia"/>
          <w:color w:val="FF0000"/>
          <w:szCs w:val="24"/>
        </w:rPr>
        <w:t>1</w:t>
      </w:r>
      <w:r w:rsidRPr="00220B2F">
        <w:rPr>
          <w:rFonts w:ascii="標楷體" w:eastAsia="標楷體" w:hAnsi="標楷體" w:hint="eastAsia"/>
          <w:color w:val="FF0000"/>
          <w:szCs w:val="24"/>
        </w:rPr>
        <w:t>】</w:t>
      </w:r>
      <w:r w:rsidRPr="00220B2F">
        <w:rPr>
          <w:rFonts w:eastAsia="標楷體" w:hint="eastAsia"/>
          <w:color w:val="FF0000"/>
          <w:szCs w:val="24"/>
        </w:rPr>
        <w:t>節，於</w:t>
      </w:r>
      <w:r w:rsidRPr="00220B2F">
        <w:rPr>
          <w:rFonts w:ascii="標楷體" w:eastAsia="標楷體" w:hAnsi="標楷體" w:hint="eastAsia"/>
          <w:color w:val="FF0000"/>
          <w:szCs w:val="24"/>
        </w:rPr>
        <w:t>【彈性】學習節數中實施</w:t>
      </w:r>
      <w:r w:rsidRPr="00220B2F">
        <w:rPr>
          <w:rFonts w:eastAsia="標楷體" w:hint="eastAsia"/>
          <w:color w:val="FF0000"/>
          <w:szCs w:val="24"/>
        </w:rPr>
        <w:t>，並於第【】週</w:t>
      </w:r>
      <w:r w:rsidRPr="00220B2F">
        <w:rPr>
          <w:rFonts w:eastAsia="標楷體" w:hint="eastAsia"/>
          <w:color w:val="FF0000"/>
          <w:szCs w:val="24"/>
        </w:rPr>
        <w:t>&lt;</w:t>
      </w:r>
      <w:r w:rsidRPr="00220B2F">
        <w:rPr>
          <w:rFonts w:eastAsia="標楷體"/>
          <w:color w:val="FF0000"/>
          <w:szCs w:val="24"/>
        </w:rPr>
        <w:t>10</w:t>
      </w:r>
      <w:r w:rsidRPr="00220B2F">
        <w:rPr>
          <w:rFonts w:eastAsia="標楷體" w:hint="eastAsia"/>
          <w:color w:val="FF0000"/>
          <w:szCs w:val="24"/>
        </w:rPr>
        <w:t>月前</w:t>
      </w:r>
      <w:r w:rsidRPr="00220B2F">
        <w:rPr>
          <w:rFonts w:eastAsia="標楷體" w:hint="eastAsia"/>
          <w:color w:val="FF0000"/>
          <w:szCs w:val="24"/>
        </w:rPr>
        <w:t>&gt;</w:t>
      </w:r>
      <w:r w:rsidRPr="00220B2F">
        <w:rPr>
          <w:rFonts w:eastAsia="標楷體" w:hint="eastAsia"/>
          <w:color w:val="FF0000"/>
          <w:szCs w:val="24"/>
        </w:rPr>
        <w:t>【電腦】課程實施【</w:t>
      </w:r>
      <w:r w:rsidRPr="00220B2F">
        <w:rPr>
          <w:rFonts w:eastAsia="標楷體" w:hint="eastAsia"/>
          <w:color w:val="FF0000"/>
          <w:szCs w:val="24"/>
        </w:rPr>
        <w:t>1</w:t>
      </w:r>
      <w:r w:rsidRPr="00220B2F">
        <w:rPr>
          <w:rFonts w:eastAsia="標楷體" w:hint="eastAsia"/>
          <w:color w:val="FF0000"/>
          <w:szCs w:val="24"/>
        </w:rPr>
        <w:t>】節</w:t>
      </w:r>
      <w:r w:rsidRPr="00220B2F">
        <w:rPr>
          <w:rFonts w:ascii="標楷體" w:eastAsia="標楷體" w:hAnsi="標楷體" w:hint="eastAsia"/>
          <w:color w:val="FF0000"/>
          <w:szCs w:val="24"/>
        </w:rPr>
        <w:t>【</w:t>
      </w:r>
      <w:r w:rsidRPr="00220B2F">
        <w:rPr>
          <w:rFonts w:eastAsia="標楷體" w:hint="eastAsia"/>
          <w:color w:val="FF0000"/>
          <w:szCs w:val="24"/>
        </w:rPr>
        <w:t>資訊倫理教育課程</w:t>
      </w:r>
      <w:r w:rsidRPr="00220B2F">
        <w:rPr>
          <w:rFonts w:ascii="標楷體" w:eastAsia="標楷體" w:hAnsi="標楷體" w:hint="eastAsia"/>
          <w:color w:val="FF0000"/>
          <w:szCs w:val="24"/>
        </w:rPr>
        <w:t>】。</w:t>
      </w:r>
    </w:p>
    <w:p w:rsidR="00220B2F" w:rsidRPr="00220B2F" w:rsidRDefault="00220B2F" w:rsidP="00EF502C">
      <w:pPr>
        <w:numPr>
          <w:ilvl w:val="0"/>
          <w:numId w:val="1"/>
        </w:numPr>
        <w:jc w:val="both"/>
        <w:rPr>
          <w:rFonts w:eastAsia="標楷體"/>
          <w:color w:val="FF0000"/>
        </w:rPr>
      </w:pPr>
      <w:r w:rsidRPr="00220B2F">
        <w:rPr>
          <w:rFonts w:eastAsia="標楷體"/>
          <w:color w:val="FF0000"/>
          <w:szCs w:val="24"/>
        </w:rPr>
        <w:t>戶外教育：</w:t>
      </w:r>
      <w:r w:rsidRPr="00220B2F">
        <w:rPr>
          <w:rFonts w:eastAsia="標楷體"/>
          <w:color w:val="FF0000"/>
        </w:rPr>
        <w:t>於第【</w:t>
      </w:r>
      <w:r w:rsidR="00946C63">
        <w:rPr>
          <w:rFonts w:eastAsia="標楷體" w:hint="eastAsia"/>
          <w:color w:val="FF0000"/>
        </w:rPr>
        <w:t>16</w:t>
      </w:r>
      <w:r w:rsidRPr="00220B2F">
        <w:rPr>
          <w:rFonts w:eastAsia="標楷體"/>
          <w:color w:val="FF0000"/>
        </w:rPr>
        <w:t>】週【</w:t>
      </w:r>
      <w:r w:rsidR="00946C63">
        <w:rPr>
          <w:rFonts w:eastAsia="標楷體" w:hint="eastAsia"/>
          <w:color w:val="FF0000"/>
        </w:rPr>
        <w:t>彈性</w:t>
      </w:r>
      <w:r w:rsidR="003B48CB">
        <w:rPr>
          <w:rFonts w:eastAsia="標楷體" w:hint="eastAsia"/>
          <w:color w:val="FF0000"/>
        </w:rPr>
        <w:t>教學</w:t>
      </w:r>
      <w:r w:rsidRPr="00220B2F">
        <w:rPr>
          <w:rFonts w:eastAsia="標楷體"/>
          <w:color w:val="FF0000"/>
        </w:rPr>
        <w:t>】領域實施【</w:t>
      </w:r>
      <w:r w:rsidR="003B48CB">
        <w:rPr>
          <w:rFonts w:eastAsia="標楷體"/>
          <w:color w:val="FF0000"/>
        </w:rPr>
        <w:t>3</w:t>
      </w:r>
      <w:r w:rsidRPr="00220B2F">
        <w:rPr>
          <w:rFonts w:eastAsia="標楷體"/>
          <w:color w:val="FF0000"/>
        </w:rPr>
        <w:t>】節</w:t>
      </w:r>
      <w:r w:rsidRPr="00220B2F">
        <w:rPr>
          <w:rFonts w:eastAsia="標楷體"/>
          <w:color w:val="FF0000"/>
          <w:szCs w:val="24"/>
        </w:rPr>
        <w:t>。</w:t>
      </w:r>
    </w:p>
    <w:p w:rsidR="00220B2F" w:rsidRPr="00220B2F" w:rsidRDefault="00220B2F" w:rsidP="00EF502C">
      <w:pPr>
        <w:numPr>
          <w:ilvl w:val="0"/>
          <w:numId w:val="1"/>
        </w:numPr>
        <w:rPr>
          <w:rFonts w:eastAsia="標楷體"/>
          <w:color w:val="FF0000"/>
        </w:rPr>
      </w:pPr>
      <w:r w:rsidRPr="00220B2F">
        <w:rPr>
          <w:rFonts w:eastAsia="標楷體"/>
          <w:color w:val="FF0000"/>
        </w:rPr>
        <w:t>多元文化主題：於第【</w:t>
      </w:r>
      <w:r w:rsidR="00A22061">
        <w:rPr>
          <w:rFonts w:eastAsia="標楷體" w:hint="eastAsia"/>
          <w:color w:val="FF0000"/>
        </w:rPr>
        <w:t>14</w:t>
      </w:r>
      <w:r w:rsidRPr="00220B2F">
        <w:rPr>
          <w:rFonts w:eastAsia="標楷體"/>
          <w:color w:val="FF0000"/>
        </w:rPr>
        <w:t>】週【</w:t>
      </w:r>
      <w:r w:rsidR="00A22061">
        <w:rPr>
          <w:rFonts w:eastAsia="標楷體" w:hint="eastAsia"/>
          <w:color w:val="FF0000"/>
        </w:rPr>
        <w:t>社會</w:t>
      </w:r>
      <w:r w:rsidRPr="00220B2F">
        <w:rPr>
          <w:rFonts w:eastAsia="標楷體"/>
          <w:color w:val="FF0000"/>
        </w:rPr>
        <w:t>】領域【融入多元文化主題】。</w:t>
      </w:r>
    </w:p>
    <w:p w:rsidR="00220B2F" w:rsidRPr="00220B2F" w:rsidRDefault="00220B2F" w:rsidP="00EF502C">
      <w:pPr>
        <w:numPr>
          <w:ilvl w:val="0"/>
          <w:numId w:val="1"/>
        </w:numPr>
        <w:jc w:val="both"/>
        <w:rPr>
          <w:rFonts w:eastAsia="標楷體"/>
          <w:color w:val="FF0000"/>
        </w:rPr>
      </w:pPr>
      <w:r w:rsidRPr="00220B2F">
        <w:rPr>
          <w:rFonts w:eastAsia="標楷體"/>
          <w:color w:val="FF0000"/>
        </w:rPr>
        <w:t>海洋教育</w:t>
      </w:r>
      <w:r w:rsidRPr="00220B2F">
        <w:rPr>
          <w:color w:val="FF0000"/>
        </w:rPr>
        <w:t>：</w:t>
      </w:r>
      <w:r w:rsidRPr="00220B2F">
        <w:rPr>
          <w:rFonts w:eastAsia="標楷體"/>
          <w:color w:val="FF0000"/>
        </w:rPr>
        <w:t>於第【</w:t>
      </w:r>
      <w:r w:rsidR="00A22061">
        <w:rPr>
          <w:rFonts w:eastAsia="標楷體" w:hint="eastAsia"/>
          <w:color w:val="FF0000"/>
        </w:rPr>
        <w:t>16</w:t>
      </w:r>
      <w:r w:rsidRPr="00220B2F">
        <w:rPr>
          <w:rFonts w:eastAsia="標楷體"/>
          <w:color w:val="FF0000"/>
        </w:rPr>
        <w:t>】週【</w:t>
      </w:r>
      <w:r w:rsidR="00A22061">
        <w:rPr>
          <w:rFonts w:eastAsia="標楷體" w:hint="eastAsia"/>
          <w:color w:val="FF0000"/>
        </w:rPr>
        <w:t>社會</w:t>
      </w:r>
      <w:r w:rsidRPr="00220B2F">
        <w:rPr>
          <w:rFonts w:eastAsia="標楷體"/>
          <w:color w:val="FF0000"/>
        </w:rPr>
        <w:t>】領域【融入海洋教育】。</w:t>
      </w:r>
    </w:p>
    <w:p w:rsidR="00220B2F" w:rsidRPr="00220B2F" w:rsidRDefault="00220B2F" w:rsidP="00EF502C">
      <w:pPr>
        <w:numPr>
          <w:ilvl w:val="0"/>
          <w:numId w:val="1"/>
        </w:numPr>
        <w:jc w:val="both"/>
        <w:rPr>
          <w:rFonts w:eastAsia="標楷體"/>
          <w:color w:val="FF0000"/>
        </w:rPr>
      </w:pPr>
      <w:r w:rsidRPr="00220B2F">
        <w:rPr>
          <w:rFonts w:eastAsia="標楷體" w:hint="eastAsia"/>
          <w:color w:val="FF0000"/>
        </w:rPr>
        <w:t>英語聽力測驗：於第【</w:t>
      </w:r>
      <w:r w:rsidR="002C751E">
        <w:rPr>
          <w:rFonts w:eastAsia="標楷體" w:hint="eastAsia"/>
          <w:color w:val="FF0000"/>
        </w:rPr>
        <w:t>11.21</w:t>
      </w:r>
      <w:r w:rsidRPr="00220B2F">
        <w:rPr>
          <w:rFonts w:eastAsia="標楷體" w:hint="eastAsia"/>
          <w:color w:val="FF0000"/>
        </w:rPr>
        <w:t>】週【英語文】領域實施【</w:t>
      </w:r>
      <w:r w:rsidR="002C751E">
        <w:rPr>
          <w:rFonts w:eastAsia="標楷體" w:hint="eastAsia"/>
          <w:color w:val="FF0000"/>
        </w:rPr>
        <w:t>2</w:t>
      </w:r>
      <w:r w:rsidRPr="00220B2F">
        <w:rPr>
          <w:rFonts w:eastAsia="標楷體" w:hint="eastAsia"/>
          <w:color w:val="FF0000"/>
        </w:rPr>
        <w:t>】節。</w:t>
      </w:r>
    </w:p>
    <w:p w:rsidR="00220B2F" w:rsidRPr="00220B2F" w:rsidRDefault="00220B2F" w:rsidP="00EF502C">
      <w:pPr>
        <w:numPr>
          <w:ilvl w:val="0"/>
          <w:numId w:val="1"/>
        </w:numPr>
        <w:jc w:val="both"/>
        <w:rPr>
          <w:rFonts w:eastAsia="標楷體"/>
          <w:color w:val="FF0000"/>
        </w:rPr>
      </w:pPr>
      <w:r w:rsidRPr="00220B2F">
        <w:rPr>
          <w:rFonts w:eastAsia="標楷體" w:hint="eastAsia"/>
          <w:color w:val="FF0000"/>
        </w:rPr>
        <w:t>英語口說測驗：於第【</w:t>
      </w:r>
      <w:r w:rsidR="002C751E">
        <w:rPr>
          <w:rFonts w:eastAsia="標楷體" w:hint="eastAsia"/>
          <w:color w:val="FF0000"/>
        </w:rPr>
        <w:t>11.21</w:t>
      </w:r>
      <w:r w:rsidRPr="00220B2F">
        <w:rPr>
          <w:rFonts w:eastAsia="標楷體" w:hint="eastAsia"/>
          <w:color w:val="FF0000"/>
        </w:rPr>
        <w:t>】週【英語文】領域實施【</w:t>
      </w:r>
      <w:r w:rsidR="002C751E">
        <w:rPr>
          <w:rFonts w:eastAsia="標楷體" w:hint="eastAsia"/>
          <w:color w:val="FF0000"/>
        </w:rPr>
        <w:t>2</w:t>
      </w:r>
      <w:r w:rsidRPr="00220B2F">
        <w:rPr>
          <w:rFonts w:eastAsia="標楷體" w:hint="eastAsia"/>
          <w:color w:val="FF0000"/>
        </w:rPr>
        <w:t>】節。</w:t>
      </w:r>
    </w:p>
    <w:p w:rsidR="00220B2F" w:rsidRPr="00220B2F" w:rsidRDefault="00220B2F" w:rsidP="00EF502C">
      <w:pPr>
        <w:numPr>
          <w:ilvl w:val="0"/>
          <w:numId w:val="1"/>
        </w:numPr>
        <w:jc w:val="both"/>
        <w:rPr>
          <w:rFonts w:eastAsia="標楷體"/>
          <w:color w:val="FF0000"/>
        </w:rPr>
      </w:pPr>
      <w:r w:rsidRPr="00220B2F">
        <w:rPr>
          <w:rFonts w:eastAsia="標楷體"/>
          <w:color w:val="FF0000"/>
        </w:rPr>
        <w:t>作文教學：</w:t>
      </w:r>
      <w:bookmarkStart w:id="2" w:name="_Hlk10377114"/>
      <w:r w:rsidRPr="00220B2F">
        <w:rPr>
          <w:rFonts w:eastAsia="標楷體" w:hint="eastAsia"/>
          <w:color w:val="FF0000"/>
        </w:rPr>
        <w:t>中、高年級於</w:t>
      </w:r>
      <w:r w:rsidRPr="00220B2F">
        <w:rPr>
          <w:rFonts w:ascii="標楷體" w:eastAsia="標楷體" w:hAnsi="標楷體" w:hint="eastAsia"/>
          <w:color w:val="FF0000"/>
        </w:rPr>
        <w:t>【</w:t>
      </w:r>
      <w:r w:rsidR="008D7723">
        <w:rPr>
          <w:rFonts w:ascii="標楷體" w:eastAsia="標楷體" w:hAnsi="標楷體" w:hint="eastAsia"/>
          <w:color w:val="FF0000"/>
        </w:rPr>
        <w:t>彈性</w:t>
      </w:r>
      <w:r w:rsidRPr="00220B2F">
        <w:rPr>
          <w:rFonts w:ascii="標楷體" w:eastAsia="標楷體" w:hAnsi="標楷體" w:hint="eastAsia"/>
          <w:color w:val="FF0000"/>
        </w:rPr>
        <w:t>】領域(</w:t>
      </w:r>
      <w:r w:rsidRPr="00220B2F">
        <w:rPr>
          <w:rFonts w:eastAsia="標楷體"/>
          <w:color w:val="FF0000"/>
        </w:rPr>
        <w:t>語文</w:t>
      </w:r>
      <w:r w:rsidRPr="00220B2F">
        <w:rPr>
          <w:rFonts w:eastAsia="標楷體" w:hint="eastAsia"/>
          <w:color w:val="FF0000"/>
        </w:rPr>
        <w:t>o</w:t>
      </w:r>
      <w:r w:rsidRPr="00220B2F">
        <w:rPr>
          <w:rFonts w:eastAsia="標楷體"/>
          <w:color w:val="FF0000"/>
        </w:rPr>
        <w:t>r</w:t>
      </w:r>
      <w:r w:rsidRPr="00220B2F">
        <w:rPr>
          <w:rFonts w:eastAsia="標楷體"/>
          <w:color w:val="FF0000"/>
        </w:rPr>
        <w:t>彈性</w:t>
      </w:r>
      <w:r w:rsidRPr="00220B2F">
        <w:rPr>
          <w:rFonts w:eastAsia="標楷體" w:hint="eastAsia"/>
          <w:color w:val="FF0000"/>
        </w:rPr>
        <w:t>)</w:t>
      </w:r>
      <w:r w:rsidRPr="00220B2F">
        <w:rPr>
          <w:rFonts w:eastAsia="標楷體"/>
          <w:color w:val="FF0000"/>
        </w:rPr>
        <w:t>實施【作文教學】</w:t>
      </w:r>
      <w:r w:rsidRPr="00220B2F">
        <w:rPr>
          <w:rFonts w:eastAsia="標楷體"/>
          <w:color w:val="FF0000"/>
        </w:rPr>
        <w:t>(</w:t>
      </w:r>
      <w:r w:rsidRPr="00220B2F">
        <w:rPr>
          <w:rFonts w:eastAsia="標楷體"/>
          <w:color w:val="FF0000"/>
        </w:rPr>
        <w:t>請以紅色字註明</w:t>
      </w:r>
      <w:r w:rsidRPr="00220B2F">
        <w:rPr>
          <w:rFonts w:eastAsia="標楷體"/>
          <w:color w:val="FF0000"/>
        </w:rPr>
        <w:t>)</w:t>
      </w:r>
      <w:r w:rsidR="00991FB2" w:rsidRPr="00991FB2">
        <w:rPr>
          <w:rFonts w:eastAsia="標楷體"/>
          <w:color w:val="FF0000"/>
        </w:rPr>
        <w:t xml:space="preserve"> </w:t>
      </w:r>
      <w:r w:rsidR="00991FB2" w:rsidRPr="00220B2F">
        <w:rPr>
          <w:rFonts w:eastAsia="標楷體"/>
          <w:color w:val="FF0000"/>
        </w:rPr>
        <w:t>於第【</w:t>
      </w:r>
      <w:r w:rsidR="001A23F1">
        <w:rPr>
          <w:rFonts w:ascii="標楷體" w:eastAsia="標楷體" w:hAnsi="標楷體" w:hint="eastAsia"/>
          <w:color w:val="FF0000"/>
        </w:rPr>
        <w:t>3</w:t>
      </w:r>
      <w:r w:rsidR="006B24E4" w:rsidRPr="007A2FA8">
        <w:rPr>
          <w:rFonts w:ascii="標楷體" w:eastAsia="標楷體" w:hAnsi="標楷體" w:hint="eastAsia"/>
          <w:color w:val="FF0000"/>
        </w:rPr>
        <w:t>.</w:t>
      </w:r>
      <w:r w:rsidR="005D0353">
        <w:rPr>
          <w:rFonts w:ascii="標楷體" w:eastAsia="標楷體" w:hAnsi="標楷體"/>
          <w:color w:val="FF0000"/>
        </w:rPr>
        <w:t>5.</w:t>
      </w:r>
      <w:r w:rsidR="00EC48FB">
        <w:rPr>
          <w:rFonts w:ascii="標楷體" w:eastAsia="標楷體" w:hAnsi="標楷體" w:hint="eastAsia"/>
          <w:color w:val="FF0000"/>
        </w:rPr>
        <w:t>6.</w:t>
      </w:r>
      <w:r w:rsidR="006B24E4">
        <w:rPr>
          <w:rFonts w:ascii="標楷體" w:eastAsia="標楷體" w:hAnsi="標楷體" w:hint="eastAsia"/>
          <w:color w:val="FF0000"/>
        </w:rPr>
        <w:t>8.11.</w:t>
      </w:r>
      <w:r w:rsidR="005D29AA">
        <w:rPr>
          <w:rFonts w:ascii="標楷體" w:eastAsia="標楷體" w:hAnsi="標楷體"/>
          <w:color w:val="FF0000"/>
        </w:rPr>
        <w:t>12.</w:t>
      </w:r>
      <w:r w:rsidR="00DB30A5">
        <w:rPr>
          <w:rFonts w:ascii="標楷體" w:eastAsia="標楷體" w:hAnsi="標楷體"/>
          <w:color w:val="FF0000"/>
        </w:rPr>
        <w:t>13.</w:t>
      </w:r>
      <w:r w:rsidR="005428C3">
        <w:rPr>
          <w:rFonts w:ascii="標楷體" w:eastAsia="標楷體" w:hAnsi="標楷體"/>
          <w:color w:val="FF0000"/>
        </w:rPr>
        <w:t>17.</w:t>
      </w:r>
      <w:r w:rsidR="006B24E4">
        <w:rPr>
          <w:rFonts w:ascii="標楷體" w:eastAsia="標楷體" w:hAnsi="標楷體" w:hint="eastAsia"/>
          <w:color w:val="FF0000"/>
        </w:rPr>
        <w:t>18.19.20.21</w:t>
      </w:r>
      <w:r w:rsidR="00991FB2" w:rsidRPr="00220B2F">
        <w:rPr>
          <w:rFonts w:eastAsia="標楷體"/>
          <w:color w:val="FF0000"/>
        </w:rPr>
        <w:t>】</w:t>
      </w:r>
      <w:r w:rsidR="006B24E4" w:rsidRPr="00220B2F">
        <w:rPr>
          <w:rFonts w:eastAsia="標楷體" w:hint="eastAsia"/>
          <w:color w:val="FF0000"/>
        </w:rPr>
        <w:t>週</w:t>
      </w:r>
      <w:r w:rsidR="006B24E4">
        <w:rPr>
          <w:rFonts w:eastAsia="標楷體" w:hint="eastAsia"/>
          <w:color w:val="FF0000"/>
        </w:rPr>
        <w:t xml:space="preserve"> </w:t>
      </w:r>
      <w:r w:rsidR="00991FB2" w:rsidRPr="00220B2F">
        <w:rPr>
          <w:rFonts w:eastAsia="標楷體" w:hint="eastAsia"/>
          <w:color w:val="FF0000"/>
        </w:rPr>
        <w:t>實施【</w:t>
      </w:r>
      <w:r w:rsidR="00DB30A5">
        <w:rPr>
          <w:rFonts w:eastAsia="標楷體"/>
          <w:color w:val="FF0000"/>
        </w:rPr>
        <w:t>1</w:t>
      </w:r>
      <w:r w:rsidR="005D29AA">
        <w:rPr>
          <w:rFonts w:eastAsia="標楷體"/>
          <w:color w:val="FF0000"/>
        </w:rPr>
        <w:t>2</w:t>
      </w:r>
      <w:r w:rsidR="00991FB2" w:rsidRPr="00220B2F">
        <w:rPr>
          <w:rFonts w:eastAsia="標楷體" w:hint="eastAsia"/>
          <w:color w:val="FF0000"/>
        </w:rPr>
        <w:t>】節</w:t>
      </w:r>
      <w:r w:rsidRPr="00220B2F">
        <w:rPr>
          <w:rFonts w:eastAsia="標楷體"/>
          <w:color w:val="FF0000"/>
        </w:rPr>
        <w:t>；每生每學期</w:t>
      </w:r>
      <w:r w:rsidRPr="00220B2F">
        <w:rPr>
          <w:rFonts w:eastAsia="標楷體"/>
          <w:color w:val="FF0000"/>
        </w:rPr>
        <w:t>4-6</w:t>
      </w:r>
      <w:r w:rsidRPr="00220B2F">
        <w:rPr>
          <w:rFonts w:eastAsia="標楷體"/>
          <w:color w:val="FF0000"/>
        </w:rPr>
        <w:t>篇作文，可列入課程。</w:t>
      </w:r>
      <w:bookmarkEnd w:id="2"/>
    </w:p>
    <w:p w:rsidR="00220B2F" w:rsidRPr="00220B2F" w:rsidRDefault="00220B2F" w:rsidP="00EF502C">
      <w:pPr>
        <w:numPr>
          <w:ilvl w:val="0"/>
          <w:numId w:val="1"/>
        </w:numPr>
        <w:rPr>
          <w:rFonts w:eastAsia="標楷體"/>
          <w:color w:val="FF0000"/>
        </w:rPr>
      </w:pPr>
      <w:r w:rsidRPr="00220B2F">
        <w:rPr>
          <w:rFonts w:eastAsia="標楷體" w:hint="eastAsia"/>
          <w:color w:val="FF0000"/>
        </w:rPr>
        <w:t>家政教育：每學期</w:t>
      </w:r>
      <w:r>
        <w:rPr>
          <w:rFonts w:ascii="標楷體" w:eastAsia="標楷體" w:hAnsi="標楷體" w:hint="eastAsia"/>
          <w:color w:val="FF0000"/>
        </w:rPr>
        <w:t>【</w:t>
      </w:r>
      <w:r w:rsidRPr="00220B2F">
        <w:rPr>
          <w:rFonts w:eastAsia="標楷體" w:hint="eastAsia"/>
          <w:color w:val="FF0000"/>
        </w:rPr>
        <w:t>12</w:t>
      </w:r>
      <w:r>
        <w:rPr>
          <w:rFonts w:ascii="標楷體" w:eastAsia="標楷體" w:hAnsi="標楷體" w:hint="eastAsia"/>
          <w:color w:val="FF0000"/>
        </w:rPr>
        <w:t>】</w:t>
      </w:r>
      <w:r w:rsidRPr="00220B2F">
        <w:rPr>
          <w:rFonts w:eastAsia="標楷體" w:hint="eastAsia"/>
          <w:color w:val="FF0000"/>
        </w:rPr>
        <w:t>節，於</w:t>
      </w:r>
      <w:r>
        <w:rPr>
          <w:rFonts w:ascii="標楷體" w:eastAsia="標楷體" w:hAnsi="標楷體" w:hint="eastAsia"/>
          <w:color w:val="FF0000"/>
        </w:rPr>
        <w:t>【</w:t>
      </w:r>
      <w:r w:rsidRPr="00220B2F">
        <w:rPr>
          <w:rFonts w:eastAsia="標楷體" w:hint="eastAsia"/>
          <w:color w:val="FF0000"/>
        </w:rPr>
        <w:t>綜合</w:t>
      </w:r>
      <w:r>
        <w:rPr>
          <w:rFonts w:ascii="標楷體" w:eastAsia="標楷體" w:hAnsi="標楷體" w:hint="eastAsia"/>
          <w:color w:val="FF0000"/>
        </w:rPr>
        <w:t>】</w:t>
      </w:r>
      <w:r w:rsidRPr="00220B2F">
        <w:rPr>
          <w:rFonts w:eastAsia="標楷體" w:hint="eastAsia"/>
          <w:color w:val="FF0000"/>
        </w:rPr>
        <w:t>領域實施</w:t>
      </w:r>
      <w:r w:rsidR="006B24E4">
        <w:rPr>
          <w:rFonts w:ascii="新細明體" w:hAnsi="新細明體" w:hint="eastAsia"/>
          <w:color w:val="FF0000"/>
        </w:rPr>
        <w:t>，</w:t>
      </w:r>
      <w:r w:rsidR="006B24E4" w:rsidRPr="00220B2F">
        <w:rPr>
          <w:rFonts w:eastAsia="標楷體" w:hint="eastAsia"/>
          <w:color w:val="FF0000"/>
        </w:rPr>
        <w:t>於第【</w:t>
      </w:r>
      <w:r w:rsidR="006B24E4">
        <w:rPr>
          <w:rFonts w:eastAsia="標楷體" w:hint="eastAsia"/>
          <w:color w:val="FF0000"/>
        </w:rPr>
        <w:t>2.3.4.5.6.8.10.11.13.16.20.21</w:t>
      </w:r>
      <w:r w:rsidR="006B24E4" w:rsidRPr="00220B2F">
        <w:rPr>
          <w:rFonts w:eastAsia="標楷體" w:hint="eastAsia"/>
          <w:color w:val="FF0000"/>
        </w:rPr>
        <w:t>】週</w:t>
      </w:r>
      <w:r w:rsidR="006B24E4">
        <w:rPr>
          <w:rFonts w:eastAsia="標楷體" w:hint="eastAsia"/>
          <w:color w:val="FF0000"/>
        </w:rPr>
        <w:t>實施</w:t>
      </w:r>
      <w:r w:rsidRPr="00220B2F">
        <w:rPr>
          <w:rFonts w:eastAsia="標楷體" w:hint="eastAsia"/>
          <w:color w:val="FF0000"/>
        </w:rPr>
        <w:t>。</w:t>
      </w:r>
    </w:p>
    <w:p w:rsidR="00220B2F" w:rsidRPr="00220B2F" w:rsidRDefault="00220B2F" w:rsidP="00220B2F">
      <w:pPr>
        <w:jc w:val="both"/>
        <w:rPr>
          <w:rFonts w:eastAsia="標楷體"/>
        </w:rPr>
      </w:pPr>
    </w:p>
    <w:p w:rsidR="00220B2F" w:rsidRPr="00220B2F" w:rsidRDefault="00220B2F" w:rsidP="00220B2F">
      <w:pPr>
        <w:jc w:val="both"/>
        <w:rPr>
          <w:rFonts w:ascii="標楷體" w:eastAsia="標楷體" w:hAnsi="標楷體"/>
          <w:color w:val="0000FF"/>
          <w:kern w:val="0"/>
          <w:sz w:val="32"/>
          <w:szCs w:val="24"/>
        </w:rPr>
      </w:pPr>
      <w:r w:rsidRPr="00220B2F">
        <w:rPr>
          <w:rFonts w:ascii="標楷體" w:eastAsia="標楷體" w:hAnsi="標楷體" w:hint="eastAsia"/>
          <w:color w:val="0000FF"/>
          <w:kern w:val="0"/>
          <w:sz w:val="32"/>
          <w:szCs w:val="24"/>
        </w:rPr>
        <w:t>【學務處】</w:t>
      </w:r>
    </w:p>
    <w:p w:rsidR="00EE1799" w:rsidRPr="00EE1799" w:rsidRDefault="00EE1799" w:rsidP="00EE1799">
      <w:pPr>
        <w:numPr>
          <w:ilvl w:val="0"/>
          <w:numId w:val="2"/>
        </w:numPr>
        <w:rPr>
          <w:rFonts w:eastAsia="標楷體"/>
          <w:color w:val="0000FF"/>
          <w:szCs w:val="24"/>
        </w:rPr>
      </w:pPr>
      <w:bookmarkStart w:id="3" w:name="_Hlk10665788"/>
      <w:r w:rsidRPr="00EE1799">
        <w:rPr>
          <w:rFonts w:eastAsia="標楷體"/>
          <w:color w:val="0000FF"/>
          <w:szCs w:val="24"/>
        </w:rPr>
        <w:t>運動會日期：</w:t>
      </w:r>
      <w:r w:rsidRPr="00EE1799">
        <w:rPr>
          <w:rFonts w:eastAsia="標楷體"/>
          <w:color w:val="0000FF"/>
          <w:szCs w:val="24"/>
        </w:rPr>
        <w:t>10</w:t>
      </w:r>
      <w:r w:rsidRPr="00EE1799">
        <w:rPr>
          <w:rFonts w:eastAsia="標楷體" w:hint="eastAsia"/>
          <w:color w:val="0000FF"/>
          <w:szCs w:val="24"/>
        </w:rPr>
        <w:t>8</w:t>
      </w:r>
      <w:r w:rsidRPr="00EE1799">
        <w:rPr>
          <w:rFonts w:eastAsia="標楷體"/>
          <w:color w:val="0000FF"/>
          <w:szCs w:val="24"/>
        </w:rPr>
        <w:t>/11/30(</w:t>
      </w:r>
      <w:r w:rsidRPr="00EE1799">
        <w:rPr>
          <w:rFonts w:eastAsia="標楷體"/>
          <w:color w:val="0000FF"/>
          <w:szCs w:val="24"/>
        </w:rPr>
        <w:t>六</w:t>
      </w:r>
      <w:r w:rsidRPr="00EE1799">
        <w:rPr>
          <w:rFonts w:eastAsia="標楷體"/>
          <w:color w:val="0000FF"/>
          <w:szCs w:val="24"/>
        </w:rPr>
        <w:t>)</w:t>
      </w:r>
      <w:r w:rsidRPr="00EE1799">
        <w:rPr>
          <w:rFonts w:eastAsia="標楷體"/>
          <w:color w:val="0000FF"/>
          <w:szCs w:val="24"/>
        </w:rPr>
        <w:t>，</w:t>
      </w:r>
      <w:r w:rsidRPr="00EE1799">
        <w:rPr>
          <w:rFonts w:eastAsia="標楷體"/>
          <w:color w:val="0000FF"/>
          <w:szCs w:val="24"/>
        </w:rPr>
        <w:t>12/2(</w:t>
      </w:r>
      <w:r w:rsidRPr="00EE1799">
        <w:rPr>
          <w:rFonts w:eastAsia="標楷體"/>
          <w:color w:val="0000FF"/>
          <w:szCs w:val="24"/>
        </w:rPr>
        <w:t>一</w:t>
      </w:r>
      <w:r w:rsidRPr="00EE1799">
        <w:rPr>
          <w:rFonts w:eastAsia="標楷體"/>
          <w:color w:val="0000FF"/>
          <w:szCs w:val="24"/>
        </w:rPr>
        <w:t>)</w:t>
      </w:r>
      <w:r w:rsidRPr="00EE1799">
        <w:rPr>
          <w:rFonts w:eastAsia="標楷體"/>
          <w:color w:val="0000FF"/>
          <w:szCs w:val="24"/>
        </w:rPr>
        <w:t>補假。</w:t>
      </w:r>
    </w:p>
    <w:p w:rsidR="00EE1799" w:rsidRPr="00EE1799" w:rsidRDefault="00EE1799" w:rsidP="00EE1799">
      <w:pPr>
        <w:numPr>
          <w:ilvl w:val="0"/>
          <w:numId w:val="2"/>
        </w:numPr>
        <w:rPr>
          <w:rFonts w:eastAsia="標楷體"/>
          <w:color w:val="0000FF"/>
          <w:szCs w:val="24"/>
        </w:rPr>
      </w:pPr>
      <w:r w:rsidRPr="00EE1799">
        <w:rPr>
          <w:rFonts w:eastAsia="標楷體" w:hint="eastAsia"/>
          <w:color w:val="0000FF"/>
          <w:szCs w:val="24"/>
        </w:rPr>
        <w:t>友善校園：於開學</w:t>
      </w:r>
      <w:r w:rsidRPr="00EE1799">
        <w:rPr>
          <w:rFonts w:eastAsia="標楷體" w:hint="eastAsia"/>
          <w:color w:val="0000FF"/>
          <w:szCs w:val="24"/>
        </w:rPr>
        <w:t>1</w:t>
      </w:r>
      <w:r w:rsidRPr="00EE1799">
        <w:rPr>
          <w:rFonts w:eastAsia="標楷體" w:hint="eastAsia"/>
          <w:color w:val="0000FF"/>
          <w:szCs w:val="24"/>
        </w:rPr>
        <w:t>週內實施—防制校園霸凌</w:t>
      </w:r>
      <w:r w:rsidRPr="00EE1799">
        <w:rPr>
          <w:rFonts w:eastAsia="標楷體" w:hint="eastAsia"/>
          <w:color w:val="0000FF"/>
          <w:szCs w:val="24"/>
        </w:rPr>
        <w:t>(</w:t>
      </w:r>
      <w:r w:rsidRPr="00EE1799">
        <w:rPr>
          <w:rFonts w:eastAsia="標楷體" w:hint="eastAsia"/>
          <w:color w:val="0000FF"/>
          <w:szCs w:val="24"/>
        </w:rPr>
        <w:t>反毒、反黑、反霸凌，週會宣導</w:t>
      </w:r>
      <w:r w:rsidRPr="00EE1799">
        <w:rPr>
          <w:rFonts w:eastAsia="標楷體" w:hint="eastAsia"/>
          <w:color w:val="0000FF"/>
          <w:szCs w:val="24"/>
        </w:rPr>
        <w:t>)</w:t>
      </w:r>
      <w:r w:rsidRPr="00EE1799">
        <w:rPr>
          <w:rFonts w:eastAsia="標楷體" w:hint="eastAsia"/>
          <w:color w:val="0000FF"/>
          <w:szCs w:val="24"/>
        </w:rPr>
        <w:t>。</w:t>
      </w:r>
    </w:p>
    <w:p w:rsidR="00EE1799" w:rsidRPr="00EE1799" w:rsidRDefault="00EE1799" w:rsidP="00EE1799">
      <w:pPr>
        <w:numPr>
          <w:ilvl w:val="0"/>
          <w:numId w:val="2"/>
        </w:numPr>
        <w:rPr>
          <w:rFonts w:eastAsia="標楷體"/>
          <w:color w:val="0000FF"/>
          <w:szCs w:val="24"/>
        </w:rPr>
      </w:pPr>
      <w:r w:rsidRPr="00EE1799">
        <w:rPr>
          <w:rFonts w:eastAsia="標楷體" w:hint="eastAsia"/>
          <w:color w:val="0000FF"/>
          <w:szCs w:val="24"/>
        </w:rPr>
        <w:t>環境教育：各年級於</w:t>
      </w:r>
      <w:r w:rsidRPr="00EE1799">
        <w:rPr>
          <w:rFonts w:eastAsia="標楷體" w:hint="eastAsia"/>
          <w:color w:val="0000FF"/>
          <w:szCs w:val="24"/>
        </w:rPr>
        <w:t>(108/12/21</w:t>
      </w:r>
      <w:r w:rsidRPr="00EE1799">
        <w:rPr>
          <w:rFonts w:eastAsia="標楷體" w:hint="eastAsia"/>
          <w:color w:val="0000FF"/>
          <w:szCs w:val="24"/>
        </w:rPr>
        <w:t>前</w:t>
      </w:r>
      <w:r w:rsidRPr="00EE1799">
        <w:rPr>
          <w:rFonts w:eastAsia="標楷體" w:hint="eastAsia"/>
          <w:color w:val="0000FF"/>
          <w:szCs w:val="24"/>
        </w:rPr>
        <w:t>)</w:t>
      </w:r>
      <w:r w:rsidRPr="00EE1799">
        <w:rPr>
          <w:rFonts w:eastAsia="標楷體" w:hint="eastAsia"/>
          <w:color w:val="0000FF"/>
          <w:szCs w:val="24"/>
        </w:rPr>
        <w:t>至少安排</w:t>
      </w:r>
      <w:r w:rsidRPr="00EE1799">
        <w:rPr>
          <w:rFonts w:eastAsia="標楷體" w:hint="eastAsia"/>
          <w:color w:val="0000FF"/>
          <w:szCs w:val="24"/>
        </w:rPr>
        <w:t>4</w:t>
      </w:r>
      <w:r w:rsidRPr="00EE1799">
        <w:rPr>
          <w:rFonts w:eastAsia="標楷體" w:hint="eastAsia"/>
          <w:color w:val="0000FF"/>
          <w:szCs w:val="24"/>
        </w:rPr>
        <w:t>節以上，於週會或導師時間實施</w:t>
      </w:r>
      <w:r w:rsidR="00991FB2">
        <w:rPr>
          <w:rFonts w:eastAsia="標楷體" w:hint="eastAsia"/>
          <w:color w:val="0000FF"/>
          <w:szCs w:val="24"/>
        </w:rPr>
        <w:t>:</w:t>
      </w:r>
      <w:r w:rsidR="00991FB2" w:rsidRPr="00991FB2">
        <w:rPr>
          <w:rFonts w:eastAsia="標楷體" w:hint="eastAsia"/>
          <w:color w:val="0000FF"/>
          <w:szCs w:val="24"/>
        </w:rPr>
        <w:t>於第【</w:t>
      </w:r>
      <w:r w:rsidR="005B0B70">
        <w:rPr>
          <w:rFonts w:eastAsia="標楷體" w:hint="eastAsia"/>
          <w:color w:val="0000FF"/>
          <w:szCs w:val="24"/>
        </w:rPr>
        <w:t>1</w:t>
      </w:r>
      <w:r w:rsidR="00991FB2" w:rsidRPr="00991FB2">
        <w:rPr>
          <w:rFonts w:eastAsia="標楷體" w:hint="eastAsia"/>
          <w:color w:val="0000FF"/>
          <w:szCs w:val="24"/>
        </w:rPr>
        <w:t>.</w:t>
      </w:r>
      <w:r w:rsidR="00991FB2">
        <w:rPr>
          <w:rFonts w:eastAsia="標楷體" w:hint="eastAsia"/>
          <w:color w:val="0000FF"/>
          <w:szCs w:val="24"/>
        </w:rPr>
        <w:t>5.9.13</w:t>
      </w:r>
      <w:r w:rsidR="00991FB2" w:rsidRPr="00991FB2">
        <w:rPr>
          <w:rFonts w:eastAsia="標楷體" w:hint="eastAsia"/>
          <w:color w:val="0000FF"/>
          <w:szCs w:val="24"/>
        </w:rPr>
        <w:t>】週【彈性】領域實施【</w:t>
      </w:r>
      <w:r w:rsidR="00991FB2">
        <w:rPr>
          <w:rFonts w:eastAsia="標楷體" w:hint="eastAsia"/>
          <w:color w:val="0000FF"/>
          <w:szCs w:val="24"/>
        </w:rPr>
        <w:t>4</w:t>
      </w:r>
      <w:r w:rsidR="00991FB2" w:rsidRPr="00991FB2">
        <w:rPr>
          <w:rFonts w:eastAsia="標楷體" w:hint="eastAsia"/>
          <w:color w:val="0000FF"/>
          <w:szCs w:val="24"/>
        </w:rPr>
        <w:t>】節，</w:t>
      </w:r>
    </w:p>
    <w:p w:rsidR="00EE1799" w:rsidRPr="00EE1799" w:rsidRDefault="00EE1799" w:rsidP="00EE1799">
      <w:pPr>
        <w:numPr>
          <w:ilvl w:val="0"/>
          <w:numId w:val="2"/>
        </w:numPr>
        <w:rPr>
          <w:rFonts w:eastAsia="標楷體"/>
          <w:color w:val="0000FF"/>
          <w:szCs w:val="24"/>
        </w:rPr>
      </w:pPr>
      <w:r w:rsidRPr="00EE1799">
        <w:rPr>
          <w:rFonts w:eastAsia="標楷體" w:hint="eastAsia"/>
          <w:color w:val="0000FF"/>
          <w:szCs w:val="24"/>
        </w:rPr>
        <w:t>登革熱防治：於第【</w:t>
      </w:r>
      <w:r w:rsidR="00F45960">
        <w:rPr>
          <w:rFonts w:eastAsia="標楷體"/>
          <w:color w:val="0000FF"/>
          <w:szCs w:val="24"/>
        </w:rPr>
        <w:t>3</w:t>
      </w:r>
      <w:r w:rsidRPr="00EE1799">
        <w:rPr>
          <w:rFonts w:eastAsia="標楷體" w:hint="eastAsia"/>
          <w:color w:val="0000FF"/>
          <w:szCs w:val="24"/>
        </w:rPr>
        <w:t>】週【健體】領域實施【</w:t>
      </w:r>
      <w:r w:rsidRPr="00EE1799">
        <w:rPr>
          <w:rFonts w:eastAsia="標楷體" w:hint="eastAsia"/>
          <w:color w:val="0000FF"/>
          <w:szCs w:val="24"/>
        </w:rPr>
        <w:t>1</w:t>
      </w:r>
      <w:r w:rsidRPr="00EE1799">
        <w:rPr>
          <w:rFonts w:eastAsia="標楷體" w:hint="eastAsia"/>
          <w:color w:val="0000FF"/>
          <w:szCs w:val="24"/>
        </w:rPr>
        <w:t>】節。</w:t>
      </w:r>
    </w:p>
    <w:p w:rsidR="00EE1799" w:rsidRPr="00EE1799" w:rsidRDefault="00EE1799" w:rsidP="00EE1799">
      <w:pPr>
        <w:numPr>
          <w:ilvl w:val="0"/>
          <w:numId w:val="2"/>
        </w:numPr>
        <w:rPr>
          <w:rFonts w:eastAsia="標楷體"/>
          <w:color w:val="0000FF"/>
          <w:szCs w:val="24"/>
        </w:rPr>
      </w:pPr>
      <w:r w:rsidRPr="00EE1799">
        <w:rPr>
          <w:rFonts w:eastAsia="標楷體" w:hint="eastAsia"/>
          <w:color w:val="0000FF"/>
          <w:szCs w:val="24"/>
        </w:rPr>
        <w:t>飲食教育課程：於第【</w:t>
      </w:r>
      <w:r w:rsidR="00333D9B">
        <w:rPr>
          <w:rFonts w:eastAsia="標楷體" w:hint="eastAsia"/>
          <w:color w:val="0000FF"/>
          <w:szCs w:val="24"/>
        </w:rPr>
        <w:t>7.8.9.1.11</w:t>
      </w:r>
      <w:r w:rsidRPr="00EE1799">
        <w:rPr>
          <w:rFonts w:eastAsia="標楷體" w:hint="eastAsia"/>
          <w:color w:val="0000FF"/>
          <w:szCs w:val="24"/>
        </w:rPr>
        <w:t>】週【健體】領域實施【</w:t>
      </w:r>
      <w:r w:rsidR="00333D9B">
        <w:rPr>
          <w:rFonts w:eastAsia="標楷體" w:hint="eastAsia"/>
          <w:color w:val="0000FF"/>
          <w:szCs w:val="24"/>
        </w:rPr>
        <w:t>5</w:t>
      </w:r>
      <w:r w:rsidRPr="00EE1799">
        <w:rPr>
          <w:rFonts w:eastAsia="標楷體" w:hint="eastAsia"/>
          <w:color w:val="0000FF"/>
          <w:szCs w:val="24"/>
        </w:rPr>
        <w:t>】節。</w:t>
      </w:r>
      <w:bookmarkStart w:id="4" w:name="_Hlk10665453"/>
      <w:r w:rsidRPr="00EE1799">
        <w:rPr>
          <w:rFonts w:eastAsia="標楷體" w:hint="eastAsia"/>
          <w:color w:val="0000FF"/>
          <w:szCs w:val="24"/>
        </w:rPr>
        <w:t>(</w:t>
      </w:r>
      <w:r w:rsidRPr="00EE1799">
        <w:rPr>
          <w:rFonts w:eastAsia="標楷體"/>
          <w:color w:val="0000FF"/>
          <w:szCs w:val="24"/>
        </w:rPr>
        <w:t>至少</w:t>
      </w:r>
      <w:r w:rsidRPr="00EE1799">
        <w:rPr>
          <w:rFonts w:eastAsia="標楷體"/>
          <w:color w:val="0000FF"/>
          <w:szCs w:val="24"/>
        </w:rPr>
        <w:t>4~5</w:t>
      </w:r>
      <w:r w:rsidRPr="00EE1799">
        <w:rPr>
          <w:rFonts w:eastAsia="標楷體"/>
          <w:color w:val="0000FF"/>
          <w:szCs w:val="24"/>
        </w:rPr>
        <w:t>節</w:t>
      </w:r>
      <w:r w:rsidRPr="00EE1799">
        <w:rPr>
          <w:rFonts w:eastAsia="標楷體"/>
          <w:color w:val="0000FF"/>
          <w:szCs w:val="24"/>
        </w:rPr>
        <w:t>)</w:t>
      </w:r>
      <w:bookmarkEnd w:id="4"/>
    </w:p>
    <w:p w:rsidR="00EE1799" w:rsidRPr="00EE1799" w:rsidRDefault="00EE1799" w:rsidP="00EE1799">
      <w:pPr>
        <w:numPr>
          <w:ilvl w:val="0"/>
          <w:numId w:val="2"/>
        </w:numPr>
        <w:rPr>
          <w:rFonts w:eastAsia="標楷體"/>
          <w:color w:val="0000FF"/>
          <w:szCs w:val="24"/>
        </w:rPr>
      </w:pPr>
      <w:r w:rsidRPr="00EE1799">
        <w:rPr>
          <w:rFonts w:eastAsia="標楷體" w:hint="eastAsia"/>
          <w:color w:val="0000FF"/>
          <w:szCs w:val="24"/>
        </w:rPr>
        <w:t>游泳教學：第【</w:t>
      </w:r>
      <w:r w:rsidR="00333D9B">
        <w:rPr>
          <w:rFonts w:eastAsia="標楷體" w:hint="eastAsia"/>
          <w:color w:val="0000FF"/>
          <w:szCs w:val="24"/>
        </w:rPr>
        <w:t>2</w:t>
      </w:r>
      <w:r w:rsidRPr="00EE1799">
        <w:rPr>
          <w:rFonts w:eastAsia="標楷體" w:hint="eastAsia"/>
          <w:color w:val="0000FF"/>
          <w:szCs w:val="24"/>
        </w:rPr>
        <w:t>】週【健體】領域實施【</w:t>
      </w:r>
      <w:r w:rsidRPr="00EE1799">
        <w:rPr>
          <w:rFonts w:eastAsia="標楷體" w:hint="eastAsia"/>
          <w:color w:val="0000FF"/>
          <w:szCs w:val="24"/>
        </w:rPr>
        <w:t>1</w:t>
      </w:r>
      <w:r w:rsidRPr="00EE1799">
        <w:rPr>
          <w:rFonts w:eastAsia="標楷體" w:hint="eastAsia"/>
          <w:color w:val="0000FF"/>
          <w:szCs w:val="24"/>
        </w:rPr>
        <w:t>】節【水上活動安全教育宣導】</w:t>
      </w:r>
    </w:p>
    <w:p w:rsidR="00EE1799" w:rsidRPr="00EE1799" w:rsidRDefault="00EE1799" w:rsidP="00EE1799">
      <w:pPr>
        <w:numPr>
          <w:ilvl w:val="0"/>
          <w:numId w:val="2"/>
        </w:numPr>
        <w:rPr>
          <w:rFonts w:eastAsia="標楷體"/>
          <w:color w:val="0000FF"/>
          <w:szCs w:val="24"/>
        </w:rPr>
      </w:pPr>
      <w:r w:rsidRPr="00EE1799">
        <w:rPr>
          <w:rFonts w:eastAsia="標楷體" w:hint="eastAsia"/>
          <w:color w:val="0000FF"/>
          <w:szCs w:val="24"/>
        </w:rPr>
        <w:t>視力保健教育：各年級於第【</w:t>
      </w:r>
      <w:r w:rsidRPr="00EE1799">
        <w:rPr>
          <w:rFonts w:eastAsia="標楷體" w:hint="eastAsia"/>
          <w:color w:val="0000FF"/>
          <w:szCs w:val="24"/>
        </w:rPr>
        <w:t>2</w:t>
      </w:r>
      <w:r w:rsidRPr="00EE1799">
        <w:rPr>
          <w:rFonts w:eastAsia="標楷體" w:hint="eastAsia"/>
          <w:color w:val="0000FF"/>
          <w:szCs w:val="24"/>
        </w:rPr>
        <w:t>】週【</w:t>
      </w:r>
      <w:r w:rsidR="00A77444">
        <w:rPr>
          <w:rFonts w:eastAsia="標楷體" w:hint="eastAsia"/>
          <w:color w:val="0000FF"/>
          <w:szCs w:val="24"/>
        </w:rPr>
        <w:t>彈性</w:t>
      </w:r>
      <w:r w:rsidRPr="00EE1799">
        <w:rPr>
          <w:rFonts w:eastAsia="標楷體" w:hint="eastAsia"/>
          <w:color w:val="0000FF"/>
          <w:szCs w:val="24"/>
        </w:rPr>
        <w:t>】課程實施【</w:t>
      </w:r>
      <w:r w:rsidRPr="00EE1799">
        <w:rPr>
          <w:rFonts w:eastAsia="標楷體" w:hint="eastAsia"/>
          <w:color w:val="0000FF"/>
          <w:szCs w:val="24"/>
        </w:rPr>
        <w:t>1</w:t>
      </w:r>
      <w:r w:rsidRPr="00EE1799">
        <w:rPr>
          <w:rFonts w:eastAsia="標楷體" w:hint="eastAsia"/>
          <w:color w:val="0000FF"/>
          <w:szCs w:val="24"/>
        </w:rPr>
        <w:t>】節。</w:t>
      </w:r>
    </w:p>
    <w:p w:rsidR="00EE1799" w:rsidRPr="00EE1799" w:rsidRDefault="00EE1799" w:rsidP="00EE1799">
      <w:pPr>
        <w:numPr>
          <w:ilvl w:val="0"/>
          <w:numId w:val="2"/>
        </w:numPr>
        <w:rPr>
          <w:rFonts w:eastAsia="標楷體"/>
          <w:color w:val="0000FF"/>
          <w:szCs w:val="24"/>
        </w:rPr>
      </w:pPr>
      <w:r w:rsidRPr="00EE1799">
        <w:rPr>
          <w:rFonts w:eastAsia="標楷體" w:hint="eastAsia"/>
          <w:color w:val="0000FF"/>
          <w:szCs w:val="24"/>
        </w:rPr>
        <w:lastRenderedPageBreak/>
        <w:t>體適能檢測：四～六年級於第【</w:t>
      </w:r>
      <w:r w:rsidR="00333D9B">
        <w:rPr>
          <w:rFonts w:eastAsia="標楷體" w:hint="eastAsia"/>
          <w:color w:val="0000FF"/>
          <w:szCs w:val="24"/>
        </w:rPr>
        <w:t>4.5.6</w:t>
      </w:r>
      <w:r w:rsidRPr="00EE1799">
        <w:rPr>
          <w:rFonts w:eastAsia="標楷體" w:hint="eastAsia"/>
          <w:color w:val="0000FF"/>
          <w:szCs w:val="24"/>
        </w:rPr>
        <w:t>】週【健體】領域實施【</w:t>
      </w:r>
      <w:r w:rsidRPr="00EE1799">
        <w:rPr>
          <w:rFonts w:eastAsia="標楷體" w:hint="eastAsia"/>
          <w:color w:val="0000FF"/>
          <w:szCs w:val="24"/>
        </w:rPr>
        <w:t>3</w:t>
      </w:r>
      <w:r w:rsidRPr="00EE1799">
        <w:rPr>
          <w:rFonts w:eastAsia="標楷體" w:hint="eastAsia"/>
          <w:color w:val="0000FF"/>
          <w:szCs w:val="24"/>
        </w:rPr>
        <w:t>】節。</w:t>
      </w:r>
    </w:p>
    <w:p w:rsidR="00EE1799" w:rsidRPr="00EE1799" w:rsidRDefault="00EE1799" w:rsidP="00EE1799">
      <w:pPr>
        <w:numPr>
          <w:ilvl w:val="0"/>
          <w:numId w:val="2"/>
        </w:numPr>
        <w:rPr>
          <w:rFonts w:eastAsia="標楷體"/>
          <w:color w:val="0000FF"/>
          <w:szCs w:val="24"/>
        </w:rPr>
      </w:pPr>
      <w:r w:rsidRPr="00EE1799">
        <w:rPr>
          <w:rFonts w:eastAsia="標楷體" w:hint="eastAsia"/>
          <w:color w:val="0000FF"/>
          <w:szCs w:val="24"/>
        </w:rPr>
        <w:t>健康體位與體適能建議處方：於第【</w:t>
      </w:r>
      <w:r w:rsidR="00333D9B">
        <w:rPr>
          <w:rFonts w:eastAsia="標楷體" w:hint="eastAsia"/>
          <w:color w:val="0000FF"/>
          <w:szCs w:val="24"/>
        </w:rPr>
        <w:t>12.13</w:t>
      </w:r>
      <w:r w:rsidRPr="00EE1799">
        <w:rPr>
          <w:rFonts w:eastAsia="標楷體" w:hint="eastAsia"/>
          <w:color w:val="0000FF"/>
          <w:szCs w:val="24"/>
        </w:rPr>
        <w:t>】週【健體】領域實施【</w:t>
      </w:r>
      <w:r w:rsidRPr="00EE1799">
        <w:rPr>
          <w:rFonts w:eastAsia="標楷體" w:hint="eastAsia"/>
          <w:color w:val="0000FF"/>
          <w:szCs w:val="24"/>
        </w:rPr>
        <w:t>2</w:t>
      </w:r>
      <w:r w:rsidRPr="00EE1799">
        <w:rPr>
          <w:rFonts w:eastAsia="標楷體" w:hint="eastAsia"/>
          <w:color w:val="0000FF"/>
          <w:szCs w:val="24"/>
        </w:rPr>
        <w:t>】節。</w:t>
      </w:r>
    </w:p>
    <w:p w:rsidR="00EE1799" w:rsidRPr="00EE1799" w:rsidRDefault="00EE1799" w:rsidP="00EE1799">
      <w:pPr>
        <w:numPr>
          <w:ilvl w:val="0"/>
          <w:numId w:val="2"/>
        </w:numPr>
        <w:rPr>
          <w:rFonts w:eastAsia="標楷體"/>
          <w:color w:val="0000FF"/>
          <w:szCs w:val="24"/>
        </w:rPr>
      </w:pPr>
      <w:bookmarkStart w:id="5" w:name="_Hlk10665539"/>
      <w:r w:rsidRPr="00EE1799">
        <w:rPr>
          <w:rFonts w:eastAsia="標楷體"/>
          <w:color w:val="0000FF"/>
          <w:szCs w:val="24"/>
        </w:rPr>
        <w:t>例行性健康檢查</w:t>
      </w:r>
      <w:r w:rsidRPr="00EE1799">
        <w:rPr>
          <w:rFonts w:eastAsia="標楷體"/>
          <w:color w:val="0000FF"/>
          <w:szCs w:val="24"/>
        </w:rPr>
        <w:t>(</w:t>
      </w:r>
      <w:r w:rsidRPr="00EE1799">
        <w:rPr>
          <w:rFonts w:eastAsia="標楷體"/>
          <w:color w:val="0000FF"/>
          <w:szCs w:val="24"/>
        </w:rPr>
        <w:t>身高體重</w:t>
      </w:r>
      <w:r w:rsidRPr="00EE1799">
        <w:rPr>
          <w:rFonts w:eastAsia="標楷體"/>
          <w:color w:val="0000FF"/>
          <w:szCs w:val="24"/>
        </w:rPr>
        <w:t>)</w:t>
      </w:r>
      <w:r w:rsidRPr="00EE1799">
        <w:rPr>
          <w:rFonts w:eastAsia="標楷體"/>
          <w:color w:val="0000FF"/>
          <w:szCs w:val="24"/>
        </w:rPr>
        <w:t>：</w:t>
      </w:r>
      <w:r w:rsidRPr="00EE1799">
        <w:rPr>
          <w:rFonts w:eastAsia="標楷體" w:hint="eastAsia"/>
          <w:color w:val="0000FF"/>
          <w:szCs w:val="24"/>
        </w:rPr>
        <w:t>於第【</w:t>
      </w:r>
      <w:r w:rsidRPr="00EE1799">
        <w:rPr>
          <w:rFonts w:eastAsia="標楷體" w:hint="eastAsia"/>
          <w:color w:val="0000FF"/>
          <w:szCs w:val="24"/>
        </w:rPr>
        <w:t>2</w:t>
      </w:r>
      <w:r w:rsidRPr="00EE1799">
        <w:rPr>
          <w:rFonts w:eastAsia="標楷體" w:hint="eastAsia"/>
          <w:color w:val="0000FF"/>
          <w:szCs w:val="24"/>
        </w:rPr>
        <w:t>】週排入【</w:t>
      </w:r>
      <w:r w:rsidRPr="00EE1799">
        <w:rPr>
          <w:rFonts w:eastAsia="標楷體" w:hint="eastAsia"/>
          <w:color w:val="0000FF"/>
          <w:szCs w:val="24"/>
        </w:rPr>
        <w:t>1</w:t>
      </w:r>
      <w:r w:rsidRPr="00EE1799">
        <w:rPr>
          <w:rFonts w:eastAsia="標楷體" w:hint="eastAsia"/>
          <w:color w:val="0000FF"/>
          <w:szCs w:val="24"/>
        </w:rPr>
        <w:t>】節於彈性課程。</w:t>
      </w:r>
    </w:p>
    <w:bookmarkEnd w:id="5"/>
    <w:p w:rsidR="00EE1799" w:rsidRPr="00EE1799" w:rsidRDefault="00EE1799" w:rsidP="00EE1799">
      <w:pPr>
        <w:numPr>
          <w:ilvl w:val="0"/>
          <w:numId w:val="2"/>
        </w:numPr>
        <w:rPr>
          <w:rFonts w:eastAsia="標楷體"/>
          <w:color w:val="0000FF"/>
          <w:szCs w:val="24"/>
        </w:rPr>
      </w:pPr>
      <w:r w:rsidRPr="00EE1799">
        <w:rPr>
          <w:rFonts w:eastAsia="標楷體" w:hint="eastAsia"/>
          <w:color w:val="0000FF"/>
          <w:szCs w:val="24"/>
        </w:rPr>
        <w:t>口腔衛生教育：於第【</w:t>
      </w:r>
      <w:r w:rsidR="00F45960">
        <w:rPr>
          <w:rFonts w:eastAsia="標楷體"/>
          <w:color w:val="0000FF"/>
          <w:szCs w:val="24"/>
        </w:rPr>
        <w:t>14</w:t>
      </w:r>
      <w:r w:rsidRPr="00EE1799">
        <w:rPr>
          <w:rFonts w:eastAsia="標楷體" w:hint="eastAsia"/>
          <w:color w:val="0000FF"/>
          <w:szCs w:val="24"/>
        </w:rPr>
        <w:t>】週【健康】課程實施【</w:t>
      </w:r>
      <w:r w:rsidRPr="00EE1799">
        <w:rPr>
          <w:rFonts w:eastAsia="標楷體" w:hint="eastAsia"/>
          <w:color w:val="0000FF"/>
          <w:szCs w:val="24"/>
        </w:rPr>
        <w:t>1</w:t>
      </w:r>
      <w:r w:rsidRPr="00EE1799">
        <w:rPr>
          <w:rFonts w:eastAsia="標楷體" w:hint="eastAsia"/>
          <w:color w:val="0000FF"/>
          <w:szCs w:val="24"/>
        </w:rPr>
        <w:t>】節。</w:t>
      </w:r>
    </w:p>
    <w:p w:rsidR="00EE1799" w:rsidRPr="00EE1799" w:rsidRDefault="00EE1799" w:rsidP="00EE1799">
      <w:pPr>
        <w:numPr>
          <w:ilvl w:val="0"/>
          <w:numId w:val="2"/>
        </w:numPr>
        <w:rPr>
          <w:rFonts w:eastAsia="標楷體"/>
          <w:color w:val="0000FF"/>
          <w:szCs w:val="24"/>
        </w:rPr>
      </w:pPr>
      <w:r w:rsidRPr="00EE1799">
        <w:rPr>
          <w:rFonts w:eastAsia="標楷體" w:hint="eastAsia"/>
          <w:color w:val="0000FF"/>
          <w:szCs w:val="24"/>
        </w:rPr>
        <w:t>交通安全教育</w:t>
      </w:r>
      <w:r w:rsidRPr="00EE1799">
        <w:rPr>
          <w:rFonts w:eastAsia="標楷體" w:hint="eastAsia"/>
          <w:color w:val="0000FF"/>
          <w:szCs w:val="24"/>
        </w:rPr>
        <w:t xml:space="preserve"> </w:t>
      </w:r>
      <w:r w:rsidRPr="00EE1799">
        <w:rPr>
          <w:rFonts w:eastAsia="標楷體" w:hint="eastAsia"/>
          <w:color w:val="0000FF"/>
          <w:szCs w:val="24"/>
        </w:rPr>
        <w:t>：於第【</w:t>
      </w:r>
      <w:r w:rsidR="00991FB2">
        <w:rPr>
          <w:rFonts w:eastAsia="標楷體" w:hint="eastAsia"/>
          <w:color w:val="0000FF"/>
          <w:szCs w:val="24"/>
        </w:rPr>
        <w:t>20</w:t>
      </w:r>
      <w:r w:rsidRPr="00EE1799">
        <w:rPr>
          <w:rFonts w:eastAsia="標楷體" w:hint="eastAsia"/>
          <w:color w:val="0000FF"/>
          <w:szCs w:val="24"/>
        </w:rPr>
        <w:t>】週【</w:t>
      </w:r>
      <w:r w:rsidR="00991FB2">
        <w:rPr>
          <w:rFonts w:eastAsia="標楷體" w:hint="eastAsia"/>
          <w:color w:val="0000FF"/>
          <w:szCs w:val="24"/>
        </w:rPr>
        <w:t>國語</w:t>
      </w:r>
      <w:r w:rsidRPr="00EE1799">
        <w:rPr>
          <w:rFonts w:eastAsia="標楷體" w:hint="eastAsia"/>
          <w:color w:val="0000FF"/>
          <w:szCs w:val="24"/>
        </w:rPr>
        <w:t>】領域【融入交通安全教育】。</w:t>
      </w:r>
    </w:p>
    <w:p w:rsidR="00EE1799" w:rsidRPr="00EE1799" w:rsidRDefault="00EE1799" w:rsidP="00EE1799">
      <w:pPr>
        <w:numPr>
          <w:ilvl w:val="0"/>
          <w:numId w:val="2"/>
        </w:numPr>
        <w:rPr>
          <w:rFonts w:eastAsia="標楷體"/>
          <w:color w:val="0000FF"/>
          <w:szCs w:val="24"/>
        </w:rPr>
      </w:pPr>
      <w:r w:rsidRPr="00EE1799">
        <w:rPr>
          <w:rFonts w:eastAsia="標楷體" w:hint="eastAsia"/>
          <w:color w:val="0000FF"/>
          <w:szCs w:val="24"/>
        </w:rPr>
        <w:t>人權法治教育：由週會</w:t>
      </w:r>
      <w:r w:rsidRPr="00EE1799">
        <w:rPr>
          <w:rFonts w:eastAsia="標楷體" w:hint="eastAsia"/>
          <w:color w:val="0000FF"/>
          <w:szCs w:val="24"/>
        </w:rPr>
        <w:t>/</w:t>
      </w:r>
      <w:r w:rsidRPr="00EE1799">
        <w:rPr>
          <w:rFonts w:eastAsia="標楷體" w:hint="eastAsia"/>
          <w:color w:val="0000FF"/>
          <w:szCs w:val="24"/>
        </w:rPr>
        <w:t>視訊宣導，三～六年級於第【</w:t>
      </w:r>
      <w:r w:rsidR="005B0B70">
        <w:rPr>
          <w:rFonts w:eastAsia="標楷體" w:hint="eastAsia"/>
          <w:color w:val="0000FF"/>
          <w:szCs w:val="24"/>
        </w:rPr>
        <w:t>18</w:t>
      </w:r>
      <w:r w:rsidRPr="00EE1799">
        <w:rPr>
          <w:rFonts w:eastAsia="標楷體" w:hint="eastAsia"/>
          <w:color w:val="0000FF"/>
          <w:szCs w:val="24"/>
        </w:rPr>
        <w:t>】週【</w:t>
      </w:r>
      <w:r w:rsidR="005B0B70">
        <w:rPr>
          <w:rFonts w:eastAsia="標楷體" w:hint="eastAsia"/>
          <w:color w:val="0000FF"/>
          <w:szCs w:val="24"/>
        </w:rPr>
        <w:t>社會</w:t>
      </w:r>
      <w:r w:rsidRPr="00EE1799">
        <w:rPr>
          <w:rFonts w:eastAsia="標楷體" w:hint="eastAsia"/>
          <w:color w:val="0000FF"/>
          <w:szCs w:val="24"/>
        </w:rPr>
        <w:t>】領域【融入人權法治教育】。</w:t>
      </w:r>
    </w:p>
    <w:p w:rsidR="00EE1799" w:rsidRPr="00EE1799" w:rsidRDefault="00EE1799" w:rsidP="00EE1799">
      <w:pPr>
        <w:numPr>
          <w:ilvl w:val="0"/>
          <w:numId w:val="2"/>
        </w:numPr>
        <w:rPr>
          <w:rFonts w:eastAsia="標楷體"/>
          <w:color w:val="0000FF"/>
          <w:szCs w:val="24"/>
        </w:rPr>
      </w:pPr>
      <w:r w:rsidRPr="00EE1799">
        <w:rPr>
          <w:rFonts w:eastAsia="標楷體" w:hint="eastAsia"/>
          <w:color w:val="0000FF"/>
          <w:szCs w:val="24"/>
        </w:rPr>
        <w:t>低碳教育：於第【</w:t>
      </w:r>
      <w:r w:rsidR="005B0B70">
        <w:rPr>
          <w:rFonts w:eastAsia="標楷體" w:hint="eastAsia"/>
          <w:color w:val="0000FF"/>
          <w:szCs w:val="24"/>
        </w:rPr>
        <w:t>4</w:t>
      </w:r>
      <w:r w:rsidRPr="00EE1799">
        <w:rPr>
          <w:rFonts w:eastAsia="標楷體" w:hint="eastAsia"/>
          <w:color w:val="0000FF"/>
          <w:szCs w:val="24"/>
        </w:rPr>
        <w:t>】週【彈性】領域實施【</w:t>
      </w:r>
      <w:r w:rsidRPr="00EE1799">
        <w:rPr>
          <w:rFonts w:eastAsia="標楷體" w:hint="eastAsia"/>
          <w:color w:val="0000FF"/>
          <w:szCs w:val="24"/>
        </w:rPr>
        <w:t>1</w:t>
      </w:r>
      <w:r w:rsidRPr="00EE1799">
        <w:rPr>
          <w:rFonts w:eastAsia="標楷體" w:hint="eastAsia"/>
          <w:color w:val="0000FF"/>
          <w:szCs w:val="24"/>
        </w:rPr>
        <w:t>】節。</w:t>
      </w:r>
    </w:p>
    <w:p w:rsidR="00EE1799" w:rsidRPr="00EE1799" w:rsidRDefault="00EE1799" w:rsidP="00EE1799">
      <w:pPr>
        <w:numPr>
          <w:ilvl w:val="0"/>
          <w:numId w:val="2"/>
        </w:numPr>
        <w:rPr>
          <w:rFonts w:eastAsia="標楷體"/>
          <w:color w:val="0000FF"/>
          <w:szCs w:val="24"/>
        </w:rPr>
      </w:pPr>
      <w:r w:rsidRPr="00EE1799">
        <w:rPr>
          <w:rFonts w:eastAsia="標楷體" w:hint="eastAsia"/>
          <w:color w:val="0000FF"/>
          <w:szCs w:val="24"/>
        </w:rPr>
        <w:t>聖誕節活動：於第【</w:t>
      </w:r>
      <w:r w:rsidRPr="00EE1799">
        <w:rPr>
          <w:rFonts w:eastAsia="標楷體" w:hint="eastAsia"/>
          <w:color w:val="0000FF"/>
          <w:szCs w:val="24"/>
        </w:rPr>
        <w:t>18</w:t>
      </w:r>
      <w:r w:rsidRPr="00EE1799">
        <w:rPr>
          <w:rFonts w:eastAsia="標楷體" w:hint="eastAsia"/>
          <w:color w:val="0000FF"/>
          <w:szCs w:val="24"/>
        </w:rPr>
        <w:t>】週</w:t>
      </w:r>
      <w:r w:rsidRPr="00EE1799">
        <w:rPr>
          <w:rFonts w:eastAsia="標楷體" w:hint="eastAsia"/>
          <w:color w:val="0000FF"/>
          <w:szCs w:val="24"/>
        </w:rPr>
        <w:t>(1</w:t>
      </w:r>
      <w:r w:rsidRPr="00EE1799">
        <w:rPr>
          <w:rFonts w:eastAsia="標楷體"/>
          <w:color w:val="0000FF"/>
          <w:szCs w:val="24"/>
        </w:rPr>
        <w:t>2/24-12/27)</w:t>
      </w:r>
      <w:r w:rsidRPr="00EE1799">
        <w:rPr>
          <w:rFonts w:eastAsia="標楷體" w:hint="eastAsia"/>
          <w:color w:val="0000FF"/>
          <w:szCs w:val="24"/>
        </w:rPr>
        <w:t>【</w:t>
      </w:r>
      <w:r w:rsidR="005B0B70">
        <w:rPr>
          <w:rFonts w:eastAsia="標楷體" w:hint="eastAsia"/>
          <w:color w:val="0000FF"/>
          <w:szCs w:val="24"/>
        </w:rPr>
        <w:t>彈性</w:t>
      </w:r>
      <w:r w:rsidRPr="00EE1799">
        <w:rPr>
          <w:rFonts w:eastAsia="標楷體" w:hint="eastAsia"/>
          <w:color w:val="0000FF"/>
          <w:szCs w:val="24"/>
        </w:rPr>
        <w:t>】領域</w:t>
      </w:r>
      <w:r w:rsidRPr="00EE1799">
        <w:rPr>
          <w:rFonts w:eastAsia="標楷體" w:hint="eastAsia"/>
          <w:color w:val="0000FF"/>
          <w:szCs w:val="24"/>
        </w:rPr>
        <w:t>(</w:t>
      </w:r>
      <w:r w:rsidRPr="00EE1799">
        <w:rPr>
          <w:rFonts w:eastAsia="標楷體" w:hint="eastAsia"/>
          <w:color w:val="0000FF"/>
          <w:szCs w:val="24"/>
        </w:rPr>
        <w:t>彈性</w:t>
      </w:r>
      <w:r w:rsidRPr="00EE1799">
        <w:rPr>
          <w:rFonts w:eastAsia="標楷體" w:hint="eastAsia"/>
          <w:color w:val="0000FF"/>
          <w:szCs w:val="24"/>
        </w:rPr>
        <w:t>or</w:t>
      </w:r>
      <w:r w:rsidRPr="00EE1799">
        <w:rPr>
          <w:rFonts w:eastAsia="標楷體" w:hint="eastAsia"/>
          <w:color w:val="0000FF"/>
          <w:szCs w:val="24"/>
        </w:rPr>
        <w:t>綜合</w:t>
      </w:r>
      <w:r w:rsidRPr="00EE1799">
        <w:rPr>
          <w:rFonts w:eastAsia="標楷體" w:hint="eastAsia"/>
          <w:color w:val="0000FF"/>
          <w:szCs w:val="24"/>
        </w:rPr>
        <w:t>)</w:t>
      </w:r>
      <w:r w:rsidRPr="00EE1799">
        <w:rPr>
          <w:rFonts w:eastAsia="標楷體"/>
          <w:color w:val="0000FF"/>
          <w:szCs w:val="24"/>
        </w:rPr>
        <w:t>排入</w:t>
      </w:r>
      <w:r w:rsidRPr="00EE1799">
        <w:rPr>
          <w:rFonts w:eastAsia="標楷體" w:hint="eastAsia"/>
          <w:color w:val="0000FF"/>
          <w:szCs w:val="24"/>
        </w:rPr>
        <w:t>【</w:t>
      </w:r>
      <w:r w:rsidRPr="00EE1799">
        <w:rPr>
          <w:rFonts w:eastAsia="標楷體"/>
          <w:color w:val="0000FF"/>
          <w:szCs w:val="24"/>
        </w:rPr>
        <w:t>1</w:t>
      </w:r>
      <w:r w:rsidRPr="00EE1799">
        <w:rPr>
          <w:rFonts w:eastAsia="標楷體" w:hint="eastAsia"/>
          <w:color w:val="0000FF"/>
          <w:szCs w:val="24"/>
        </w:rPr>
        <w:t>】</w:t>
      </w:r>
      <w:r w:rsidRPr="00EE1799">
        <w:rPr>
          <w:rFonts w:eastAsia="標楷體"/>
          <w:color w:val="0000FF"/>
          <w:szCs w:val="24"/>
        </w:rPr>
        <w:t>節。</w:t>
      </w:r>
    </w:p>
    <w:p w:rsidR="00EE1799" w:rsidRPr="00EE1799" w:rsidRDefault="00EE1799" w:rsidP="00EE1799">
      <w:pPr>
        <w:numPr>
          <w:ilvl w:val="0"/>
          <w:numId w:val="2"/>
        </w:numPr>
        <w:rPr>
          <w:rFonts w:eastAsia="標楷體"/>
          <w:color w:val="0000FF"/>
          <w:szCs w:val="24"/>
        </w:rPr>
      </w:pPr>
      <w:r w:rsidRPr="00EE1799">
        <w:rPr>
          <w:rFonts w:eastAsia="標楷體" w:hint="eastAsia"/>
          <w:color w:val="0000FF"/>
          <w:szCs w:val="24"/>
        </w:rPr>
        <w:t>易發生之傳染病防治：於第【</w:t>
      </w:r>
      <w:r w:rsidR="00333D9B">
        <w:rPr>
          <w:rFonts w:eastAsia="標楷體" w:hint="eastAsia"/>
          <w:color w:val="0000FF"/>
          <w:szCs w:val="24"/>
        </w:rPr>
        <w:t>15</w:t>
      </w:r>
      <w:r w:rsidRPr="00EE1799">
        <w:rPr>
          <w:rFonts w:eastAsia="標楷體" w:hint="eastAsia"/>
          <w:color w:val="0000FF"/>
          <w:szCs w:val="24"/>
        </w:rPr>
        <w:t>】週【健體】領域實施【</w:t>
      </w:r>
      <w:r w:rsidRPr="00EE1799">
        <w:rPr>
          <w:rFonts w:eastAsia="標楷體" w:hint="eastAsia"/>
          <w:color w:val="0000FF"/>
          <w:szCs w:val="24"/>
        </w:rPr>
        <w:t>1</w:t>
      </w:r>
      <w:r w:rsidRPr="00EE1799">
        <w:rPr>
          <w:rFonts w:eastAsia="標楷體" w:hint="eastAsia"/>
          <w:color w:val="0000FF"/>
          <w:szCs w:val="24"/>
        </w:rPr>
        <w:t>】節。</w:t>
      </w:r>
    </w:p>
    <w:p w:rsidR="00EE1799" w:rsidRPr="00EE1799" w:rsidRDefault="00EE1799" w:rsidP="00EE1799">
      <w:pPr>
        <w:numPr>
          <w:ilvl w:val="0"/>
          <w:numId w:val="2"/>
        </w:numPr>
        <w:rPr>
          <w:rFonts w:eastAsia="標楷體"/>
          <w:color w:val="0000FF"/>
          <w:szCs w:val="24"/>
        </w:rPr>
      </w:pPr>
      <w:r w:rsidRPr="00EE1799">
        <w:rPr>
          <w:rFonts w:eastAsia="標楷體" w:hint="eastAsia"/>
          <w:color w:val="0000FF"/>
          <w:szCs w:val="24"/>
        </w:rPr>
        <w:t>大掃除：於第【</w:t>
      </w:r>
      <w:r w:rsidRPr="00EE1799">
        <w:rPr>
          <w:rFonts w:eastAsia="標楷體" w:hint="eastAsia"/>
          <w:color w:val="0000FF"/>
          <w:szCs w:val="24"/>
        </w:rPr>
        <w:t>2</w:t>
      </w:r>
      <w:r w:rsidRPr="00EE1799">
        <w:rPr>
          <w:rFonts w:eastAsia="標楷體"/>
          <w:color w:val="0000FF"/>
          <w:szCs w:val="24"/>
        </w:rPr>
        <w:t>2</w:t>
      </w:r>
      <w:r w:rsidRPr="00EE1799">
        <w:rPr>
          <w:rFonts w:eastAsia="標楷體" w:hint="eastAsia"/>
          <w:color w:val="0000FF"/>
          <w:szCs w:val="24"/>
        </w:rPr>
        <w:t>】週晨光時間實施。</w:t>
      </w:r>
    </w:p>
    <w:bookmarkEnd w:id="3"/>
    <w:p w:rsidR="00220B2F" w:rsidRPr="00220B2F" w:rsidRDefault="00220B2F" w:rsidP="00220B2F">
      <w:pPr>
        <w:rPr>
          <w:rFonts w:ascii="標楷體" w:eastAsia="標楷體" w:hAnsi="標楷體"/>
          <w:color w:val="800080"/>
          <w:sz w:val="32"/>
          <w:szCs w:val="24"/>
        </w:rPr>
      </w:pPr>
      <w:r w:rsidRPr="00220B2F">
        <w:rPr>
          <w:rFonts w:ascii="標楷體" w:eastAsia="標楷體" w:hAnsi="標楷體" w:hint="eastAsia"/>
          <w:color w:val="800080"/>
          <w:sz w:val="32"/>
          <w:szCs w:val="24"/>
        </w:rPr>
        <w:t>【總務處】</w:t>
      </w:r>
    </w:p>
    <w:p w:rsidR="00220B2F" w:rsidRPr="00220B2F" w:rsidRDefault="00220B2F" w:rsidP="00EF502C">
      <w:pPr>
        <w:numPr>
          <w:ilvl w:val="0"/>
          <w:numId w:val="3"/>
        </w:numPr>
        <w:rPr>
          <w:rFonts w:eastAsia="標楷體"/>
          <w:color w:val="7030A0"/>
          <w:szCs w:val="24"/>
        </w:rPr>
      </w:pPr>
      <w:r w:rsidRPr="00220B2F">
        <w:rPr>
          <w:rFonts w:eastAsia="標楷體"/>
          <w:color w:val="7030A0"/>
          <w:szCs w:val="24"/>
        </w:rPr>
        <w:t>防災教育：於第【</w:t>
      </w:r>
      <w:r w:rsidRPr="00220B2F">
        <w:rPr>
          <w:rFonts w:eastAsia="標楷體"/>
          <w:color w:val="7030A0"/>
          <w:szCs w:val="24"/>
        </w:rPr>
        <w:t>2</w:t>
      </w:r>
      <w:r w:rsidRPr="00220B2F">
        <w:rPr>
          <w:rFonts w:eastAsia="標楷體"/>
          <w:color w:val="7030A0"/>
          <w:szCs w:val="24"/>
        </w:rPr>
        <w:t>】週【</w:t>
      </w:r>
      <w:r w:rsidRPr="00220B2F">
        <w:rPr>
          <w:rFonts w:eastAsia="標楷體" w:hint="eastAsia"/>
          <w:color w:val="7030A0"/>
          <w:szCs w:val="24"/>
        </w:rPr>
        <w:t>彈性</w:t>
      </w:r>
      <w:r w:rsidRPr="00220B2F">
        <w:rPr>
          <w:rFonts w:eastAsia="標楷體"/>
          <w:color w:val="7030A0"/>
          <w:szCs w:val="24"/>
        </w:rPr>
        <w:t>】領域實施【</w:t>
      </w:r>
      <w:r w:rsidRPr="00220B2F">
        <w:rPr>
          <w:rFonts w:eastAsia="標楷體"/>
          <w:color w:val="7030A0"/>
          <w:szCs w:val="24"/>
        </w:rPr>
        <w:t>1</w:t>
      </w:r>
      <w:r w:rsidRPr="00220B2F">
        <w:rPr>
          <w:rFonts w:eastAsia="標楷體"/>
          <w:color w:val="7030A0"/>
          <w:szCs w:val="24"/>
        </w:rPr>
        <w:t>】節【防災防震】</w:t>
      </w:r>
      <w:r w:rsidR="00735EFB">
        <w:rPr>
          <w:rFonts w:eastAsia="標楷體" w:hint="eastAsia"/>
          <w:color w:val="7030A0"/>
          <w:szCs w:val="24"/>
        </w:rPr>
        <w:t>；</w:t>
      </w:r>
      <w:r w:rsidRPr="00220B2F">
        <w:rPr>
          <w:rFonts w:eastAsia="標楷體"/>
          <w:color w:val="7030A0"/>
          <w:szCs w:val="24"/>
        </w:rPr>
        <w:t>第【</w:t>
      </w:r>
      <w:r w:rsidR="005B0B70">
        <w:rPr>
          <w:rFonts w:eastAsia="標楷體" w:hint="eastAsia"/>
          <w:color w:val="7030A0"/>
          <w:szCs w:val="24"/>
        </w:rPr>
        <w:t>10</w:t>
      </w:r>
      <w:r w:rsidRPr="00220B2F">
        <w:rPr>
          <w:rFonts w:eastAsia="標楷體"/>
          <w:color w:val="7030A0"/>
          <w:szCs w:val="24"/>
        </w:rPr>
        <w:t>】週【</w:t>
      </w:r>
      <w:r w:rsidR="00777E77">
        <w:rPr>
          <w:rFonts w:eastAsia="標楷體" w:hint="eastAsia"/>
          <w:color w:val="7030A0"/>
          <w:szCs w:val="24"/>
        </w:rPr>
        <w:t>彈性</w:t>
      </w:r>
      <w:r w:rsidR="005B0B70">
        <w:rPr>
          <w:rFonts w:eastAsia="標楷體" w:hint="eastAsia"/>
          <w:color w:val="7030A0"/>
          <w:szCs w:val="24"/>
        </w:rPr>
        <w:t xml:space="preserve"> </w:t>
      </w:r>
      <w:r w:rsidRPr="00220B2F">
        <w:rPr>
          <w:rFonts w:eastAsia="標楷體"/>
          <w:color w:val="7030A0"/>
          <w:szCs w:val="24"/>
        </w:rPr>
        <w:t>】領域實施【</w:t>
      </w:r>
      <w:r w:rsidR="00777E77">
        <w:rPr>
          <w:rFonts w:eastAsia="標楷體" w:hint="eastAsia"/>
          <w:color w:val="7030A0"/>
          <w:szCs w:val="24"/>
        </w:rPr>
        <w:t>1</w:t>
      </w:r>
      <w:r w:rsidRPr="00220B2F">
        <w:rPr>
          <w:rFonts w:eastAsia="標楷體"/>
          <w:color w:val="7030A0"/>
          <w:szCs w:val="24"/>
        </w:rPr>
        <w:t>】節【防災教育】。</w:t>
      </w:r>
    </w:p>
    <w:p w:rsidR="00220B2F" w:rsidRPr="00220B2F" w:rsidRDefault="00220B2F" w:rsidP="00220B2F">
      <w:pPr>
        <w:ind w:left="480"/>
        <w:rPr>
          <w:rFonts w:eastAsia="標楷體"/>
          <w:color w:val="7030A0"/>
          <w:szCs w:val="24"/>
        </w:rPr>
      </w:pPr>
      <w:r w:rsidRPr="00220B2F">
        <w:rPr>
          <w:rFonts w:eastAsia="標楷體" w:hint="eastAsia"/>
          <w:color w:val="7030A0"/>
          <w:szCs w:val="24"/>
        </w:rPr>
        <w:t xml:space="preserve">          </w:t>
      </w:r>
    </w:p>
    <w:p w:rsidR="00220B2F" w:rsidRPr="00220B2F" w:rsidRDefault="00220B2F" w:rsidP="00220B2F">
      <w:pPr>
        <w:rPr>
          <w:rFonts w:ascii="標楷體" w:eastAsia="標楷體" w:hAnsi="標楷體"/>
          <w:color w:val="008000"/>
          <w:kern w:val="0"/>
          <w:sz w:val="32"/>
          <w:szCs w:val="24"/>
        </w:rPr>
      </w:pPr>
      <w:r w:rsidRPr="00220B2F">
        <w:rPr>
          <w:rFonts w:ascii="標楷體" w:eastAsia="標楷體" w:hAnsi="標楷體" w:hint="eastAsia"/>
          <w:color w:val="008000"/>
          <w:kern w:val="0"/>
          <w:sz w:val="32"/>
          <w:szCs w:val="24"/>
        </w:rPr>
        <w:t>【輔導處】</w:t>
      </w:r>
    </w:p>
    <w:p w:rsidR="00220B2F" w:rsidRPr="00220B2F" w:rsidRDefault="00220B2F" w:rsidP="00220B2F">
      <w:pPr>
        <w:rPr>
          <w:rFonts w:eastAsia="標楷體"/>
          <w:color w:val="008000"/>
          <w:szCs w:val="24"/>
        </w:rPr>
      </w:pPr>
      <w:r w:rsidRPr="00220B2F">
        <w:rPr>
          <w:rFonts w:eastAsia="標楷體"/>
          <w:color w:val="008000"/>
          <w:szCs w:val="24"/>
        </w:rPr>
        <w:t>108</w:t>
      </w:r>
      <w:r w:rsidRPr="00220B2F">
        <w:rPr>
          <w:rFonts w:eastAsia="標楷體"/>
          <w:color w:val="008000"/>
          <w:szCs w:val="24"/>
        </w:rPr>
        <w:t>年</w:t>
      </w:r>
      <w:r w:rsidRPr="00220B2F">
        <w:rPr>
          <w:rFonts w:eastAsia="標楷體"/>
          <w:color w:val="008000"/>
          <w:szCs w:val="24"/>
        </w:rPr>
        <w:t>8</w:t>
      </w:r>
      <w:r w:rsidRPr="00220B2F">
        <w:rPr>
          <w:rFonts w:eastAsia="標楷體"/>
          <w:color w:val="008000"/>
          <w:szCs w:val="24"/>
        </w:rPr>
        <w:t>月</w:t>
      </w:r>
      <w:r w:rsidRPr="00220B2F">
        <w:rPr>
          <w:rFonts w:eastAsia="標楷體"/>
          <w:color w:val="008000"/>
          <w:szCs w:val="24"/>
        </w:rPr>
        <w:t>2</w:t>
      </w:r>
      <w:r w:rsidRPr="00220B2F">
        <w:rPr>
          <w:rFonts w:eastAsia="標楷體" w:hint="eastAsia"/>
          <w:color w:val="008000"/>
          <w:szCs w:val="24"/>
        </w:rPr>
        <w:t>5</w:t>
      </w:r>
      <w:r w:rsidRPr="00220B2F">
        <w:rPr>
          <w:rFonts w:eastAsia="標楷體"/>
          <w:color w:val="008000"/>
          <w:szCs w:val="24"/>
        </w:rPr>
        <w:t>日（日</w:t>
      </w:r>
      <w:r w:rsidRPr="00220B2F">
        <w:rPr>
          <w:rFonts w:eastAsia="標楷體"/>
          <w:color w:val="008000"/>
          <w:szCs w:val="24"/>
        </w:rPr>
        <w:t>)</w:t>
      </w:r>
      <w:r w:rsidRPr="00220B2F">
        <w:rPr>
          <w:rFonts w:eastAsia="標楷體"/>
          <w:color w:val="008000"/>
          <w:szCs w:val="24"/>
        </w:rPr>
        <w:t>祖父母節</w:t>
      </w:r>
    </w:p>
    <w:p w:rsidR="00220B2F" w:rsidRPr="00220B2F" w:rsidRDefault="00220B2F" w:rsidP="00EF502C">
      <w:pPr>
        <w:numPr>
          <w:ilvl w:val="0"/>
          <w:numId w:val="4"/>
        </w:numPr>
        <w:rPr>
          <w:rFonts w:eastAsia="標楷體"/>
          <w:color w:val="008000"/>
          <w:szCs w:val="24"/>
        </w:rPr>
      </w:pPr>
      <w:r w:rsidRPr="00220B2F">
        <w:rPr>
          <w:rFonts w:eastAsia="標楷體"/>
          <w:color w:val="008000"/>
          <w:szCs w:val="24"/>
        </w:rPr>
        <w:t>生命教育：</w:t>
      </w:r>
      <w:r w:rsidRPr="00220B2F">
        <w:rPr>
          <w:rFonts w:eastAsia="標楷體" w:hint="eastAsia"/>
          <w:color w:val="008000"/>
          <w:szCs w:val="24"/>
        </w:rPr>
        <w:t>於第【</w:t>
      </w:r>
      <w:r w:rsidR="001A23F1">
        <w:rPr>
          <w:rFonts w:eastAsia="標楷體" w:hint="eastAsia"/>
          <w:color w:val="008000"/>
          <w:szCs w:val="24"/>
        </w:rPr>
        <w:t>4</w:t>
      </w:r>
      <w:r w:rsidR="00777E77">
        <w:rPr>
          <w:rFonts w:eastAsia="標楷體" w:hint="eastAsia"/>
          <w:color w:val="008000"/>
          <w:szCs w:val="24"/>
        </w:rPr>
        <w:t>.6.7.8.9.10.11.12.15.17.19</w:t>
      </w:r>
      <w:r w:rsidR="001A23F1">
        <w:rPr>
          <w:rFonts w:eastAsia="標楷體" w:hint="eastAsia"/>
          <w:color w:val="008000"/>
          <w:szCs w:val="24"/>
        </w:rPr>
        <w:t>.21</w:t>
      </w:r>
      <w:r w:rsidRPr="00220B2F">
        <w:rPr>
          <w:rFonts w:eastAsia="標楷體" w:hint="eastAsia"/>
          <w:color w:val="008000"/>
          <w:szCs w:val="24"/>
        </w:rPr>
        <w:t>】週【</w:t>
      </w:r>
      <w:r w:rsidR="00777E77">
        <w:rPr>
          <w:rFonts w:eastAsia="標楷體" w:hint="eastAsia"/>
          <w:color w:val="008000"/>
          <w:szCs w:val="24"/>
        </w:rPr>
        <w:t>彈性</w:t>
      </w:r>
      <w:r w:rsidRPr="00220B2F">
        <w:rPr>
          <w:rFonts w:eastAsia="標楷體" w:hint="eastAsia"/>
          <w:color w:val="008000"/>
          <w:szCs w:val="24"/>
        </w:rPr>
        <w:t>】領域</w:t>
      </w:r>
      <w:r w:rsidRPr="00220B2F">
        <w:rPr>
          <w:rFonts w:eastAsia="標楷體"/>
          <w:color w:val="008000"/>
          <w:szCs w:val="24"/>
        </w:rPr>
        <w:t>排入</w:t>
      </w:r>
      <w:r w:rsidRPr="00220B2F">
        <w:rPr>
          <w:rFonts w:eastAsia="標楷體" w:hint="eastAsia"/>
          <w:color w:val="008000"/>
          <w:szCs w:val="24"/>
        </w:rPr>
        <w:t>【</w:t>
      </w:r>
      <w:r w:rsidR="00735EFB">
        <w:rPr>
          <w:rFonts w:eastAsia="標楷體"/>
          <w:color w:val="008000"/>
          <w:szCs w:val="24"/>
        </w:rPr>
        <w:t>12</w:t>
      </w:r>
      <w:r w:rsidRPr="00220B2F">
        <w:rPr>
          <w:rFonts w:eastAsia="標楷體" w:hint="eastAsia"/>
          <w:color w:val="008000"/>
          <w:szCs w:val="24"/>
        </w:rPr>
        <w:t>】</w:t>
      </w:r>
      <w:r w:rsidRPr="00220B2F">
        <w:rPr>
          <w:rFonts w:eastAsia="標楷體"/>
          <w:color w:val="008000"/>
          <w:szCs w:val="24"/>
        </w:rPr>
        <w:t>節。</w:t>
      </w:r>
    </w:p>
    <w:p w:rsidR="00220B2F" w:rsidRPr="00220B2F" w:rsidRDefault="00220B2F" w:rsidP="00EF502C">
      <w:pPr>
        <w:numPr>
          <w:ilvl w:val="0"/>
          <w:numId w:val="4"/>
        </w:numPr>
        <w:rPr>
          <w:rFonts w:eastAsia="標楷體"/>
          <w:color w:val="008000"/>
          <w:szCs w:val="24"/>
        </w:rPr>
      </w:pPr>
      <w:r w:rsidRPr="00220B2F">
        <w:rPr>
          <w:rFonts w:eastAsia="標楷體"/>
          <w:color w:val="008000"/>
          <w:szCs w:val="24"/>
        </w:rPr>
        <w:t>全校教師節敬師活動：</w:t>
      </w:r>
      <w:r w:rsidRPr="00220B2F">
        <w:rPr>
          <w:rFonts w:eastAsia="標楷體" w:hint="eastAsia"/>
          <w:color w:val="008000"/>
          <w:szCs w:val="24"/>
        </w:rPr>
        <w:t>於第【</w:t>
      </w:r>
      <w:r w:rsidRPr="00220B2F">
        <w:rPr>
          <w:rFonts w:eastAsia="標楷體" w:hint="eastAsia"/>
          <w:color w:val="008000"/>
          <w:szCs w:val="24"/>
        </w:rPr>
        <w:t>5</w:t>
      </w:r>
      <w:r w:rsidRPr="00220B2F">
        <w:rPr>
          <w:rFonts w:eastAsia="標楷體" w:hint="eastAsia"/>
          <w:color w:val="008000"/>
          <w:szCs w:val="24"/>
        </w:rPr>
        <w:t>】週</w:t>
      </w:r>
      <w:r w:rsidR="001573AF" w:rsidRPr="00220B2F">
        <w:rPr>
          <w:rFonts w:eastAsia="標楷體"/>
          <w:color w:val="008000"/>
          <w:szCs w:val="24"/>
        </w:rPr>
        <w:t>(09/23~09/27)</w:t>
      </w:r>
      <w:r w:rsidRPr="00220B2F">
        <w:rPr>
          <w:rFonts w:eastAsia="標楷體" w:hint="eastAsia"/>
          <w:color w:val="008000"/>
          <w:szCs w:val="24"/>
        </w:rPr>
        <w:t>【</w:t>
      </w:r>
      <w:r w:rsidR="00777E77" w:rsidRPr="00220B2F">
        <w:rPr>
          <w:rFonts w:eastAsia="標楷體" w:hint="eastAsia"/>
          <w:color w:val="008000"/>
          <w:szCs w:val="24"/>
        </w:rPr>
        <w:t>彈性</w:t>
      </w:r>
      <w:r w:rsidRPr="00220B2F">
        <w:rPr>
          <w:rFonts w:eastAsia="標楷體" w:hint="eastAsia"/>
          <w:color w:val="008000"/>
          <w:szCs w:val="24"/>
        </w:rPr>
        <w:t>】</w:t>
      </w:r>
      <w:r w:rsidRPr="00220B2F">
        <w:rPr>
          <w:rFonts w:eastAsia="標楷體" w:hint="eastAsia"/>
          <w:color w:val="008000"/>
          <w:szCs w:val="24"/>
        </w:rPr>
        <w:t>(</w:t>
      </w:r>
      <w:r w:rsidRPr="00220B2F">
        <w:rPr>
          <w:rFonts w:eastAsia="標楷體" w:hint="eastAsia"/>
          <w:color w:val="008000"/>
          <w:szCs w:val="24"/>
        </w:rPr>
        <w:t>彈性</w:t>
      </w:r>
      <w:r w:rsidRPr="00220B2F">
        <w:rPr>
          <w:rFonts w:eastAsia="標楷體" w:hint="eastAsia"/>
          <w:color w:val="008000"/>
          <w:szCs w:val="24"/>
        </w:rPr>
        <w:t>o</w:t>
      </w:r>
      <w:r w:rsidRPr="00220B2F">
        <w:rPr>
          <w:rFonts w:eastAsia="標楷體"/>
          <w:color w:val="008000"/>
          <w:szCs w:val="24"/>
        </w:rPr>
        <w:t>r</w:t>
      </w:r>
      <w:r w:rsidRPr="00220B2F">
        <w:rPr>
          <w:rFonts w:eastAsia="標楷體" w:hint="eastAsia"/>
          <w:color w:val="008000"/>
          <w:szCs w:val="24"/>
        </w:rPr>
        <w:t>綜合</w:t>
      </w:r>
      <w:r w:rsidRPr="00220B2F">
        <w:rPr>
          <w:rFonts w:eastAsia="標楷體" w:hint="eastAsia"/>
          <w:color w:val="008000"/>
          <w:szCs w:val="24"/>
        </w:rPr>
        <w:t>)</w:t>
      </w:r>
      <w:r w:rsidRPr="00220B2F">
        <w:rPr>
          <w:rFonts w:eastAsia="標楷體" w:hint="eastAsia"/>
          <w:color w:val="008000"/>
          <w:szCs w:val="24"/>
        </w:rPr>
        <w:t>課程</w:t>
      </w:r>
      <w:r w:rsidRPr="00220B2F">
        <w:rPr>
          <w:rFonts w:eastAsia="標楷體"/>
          <w:color w:val="008000"/>
          <w:szCs w:val="24"/>
        </w:rPr>
        <w:t>排入</w:t>
      </w:r>
      <w:r w:rsidRPr="00220B2F">
        <w:rPr>
          <w:rFonts w:eastAsia="標楷體" w:hint="eastAsia"/>
          <w:color w:val="008000"/>
          <w:szCs w:val="24"/>
        </w:rPr>
        <w:t>【</w:t>
      </w:r>
      <w:r w:rsidRPr="00220B2F">
        <w:rPr>
          <w:rFonts w:eastAsia="標楷體"/>
          <w:color w:val="008000"/>
          <w:szCs w:val="24"/>
        </w:rPr>
        <w:t>1</w:t>
      </w:r>
      <w:r w:rsidRPr="00220B2F">
        <w:rPr>
          <w:rFonts w:eastAsia="標楷體" w:hint="eastAsia"/>
          <w:color w:val="008000"/>
          <w:szCs w:val="24"/>
        </w:rPr>
        <w:t>】</w:t>
      </w:r>
      <w:r w:rsidRPr="00220B2F">
        <w:rPr>
          <w:rFonts w:eastAsia="標楷體"/>
          <w:color w:val="008000"/>
          <w:szCs w:val="24"/>
        </w:rPr>
        <w:t>節</w:t>
      </w:r>
    </w:p>
    <w:p w:rsidR="00220B2F" w:rsidRPr="00220B2F" w:rsidRDefault="00220B2F" w:rsidP="00EF502C">
      <w:pPr>
        <w:numPr>
          <w:ilvl w:val="0"/>
          <w:numId w:val="4"/>
        </w:numPr>
        <w:rPr>
          <w:rFonts w:eastAsia="標楷體"/>
          <w:color w:val="008000"/>
          <w:szCs w:val="24"/>
        </w:rPr>
      </w:pPr>
      <w:r w:rsidRPr="00220B2F">
        <w:rPr>
          <w:rFonts w:eastAsia="標楷體"/>
          <w:color w:val="008000"/>
          <w:szCs w:val="24"/>
        </w:rPr>
        <w:t>家庭教育：</w:t>
      </w:r>
      <w:bookmarkStart w:id="6" w:name="_Hlk9947463"/>
      <w:r w:rsidRPr="00220B2F">
        <w:rPr>
          <w:rFonts w:eastAsia="標楷體"/>
          <w:color w:val="008000"/>
          <w:szCs w:val="24"/>
        </w:rPr>
        <w:t>每學期應在正式課程外實施</w:t>
      </w:r>
      <w:r w:rsidRPr="00220B2F">
        <w:rPr>
          <w:rFonts w:eastAsia="標楷體"/>
          <w:color w:val="008000"/>
          <w:szCs w:val="24"/>
        </w:rPr>
        <w:t>3</w:t>
      </w:r>
      <w:r w:rsidRPr="00220B2F">
        <w:rPr>
          <w:rFonts w:eastAsia="標楷體"/>
          <w:color w:val="008000"/>
          <w:szCs w:val="24"/>
        </w:rPr>
        <w:t>節家庭教育課程及活動，並應會同家長會辦理親職教育。</w:t>
      </w:r>
    </w:p>
    <w:p w:rsidR="00220B2F" w:rsidRPr="00220B2F" w:rsidRDefault="00220B2F" w:rsidP="00220B2F">
      <w:pPr>
        <w:rPr>
          <w:rFonts w:eastAsia="標楷體"/>
          <w:color w:val="008000"/>
          <w:szCs w:val="24"/>
        </w:rPr>
      </w:pPr>
      <w:r w:rsidRPr="00220B2F">
        <w:rPr>
          <w:rFonts w:eastAsia="標楷體" w:hint="eastAsia"/>
          <w:color w:val="008000"/>
          <w:szCs w:val="24"/>
        </w:rPr>
        <w:t xml:space="preserve">   </w:t>
      </w:r>
      <w:r w:rsidRPr="00220B2F">
        <w:rPr>
          <w:rFonts w:eastAsia="標楷體"/>
          <w:color w:val="008000"/>
          <w:szCs w:val="24"/>
        </w:rPr>
        <w:t>&lt;</w:t>
      </w:r>
      <w:r w:rsidRPr="00220B2F">
        <w:rPr>
          <w:rFonts w:eastAsia="標楷體"/>
          <w:color w:val="008000"/>
          <w:szCs w:val="24"/>
        </w:rPr>
        <w:t>各年級</w:t>
      </w:r>
      <w:r w:rsidRPr="00220B2F">
        <w:rPr>
          <w:rFonts w:eastAsia="標楷體"/>
          <w:b/>
          <w:color w:val="008000"/>
          <w:szCs w:val="24"/>
        </w:rPr>
        <w:t>於課後時間實施</w:t>
      </w:r>
      <w:r w:rsidRPr="00220B2F">
        <w:rPr>
          <w:rFonts w:eastAsia="標楷體"/>
          <w:color w:val="008000"/>
          <w:szCs w:val="24"/>
        </w:rPr>
        <w:t>，課程總表最下方空格請填上每學期</w:t>
      </w:r>
      <w:r w:rsidRPr="00220B2F">
        <w:rPr>
          <w:rFonts w:eastAsia="標楷體"/>
          <w:color w:val="008000"/>
          <w:szCs w:val="24"/>
        </w:rPr>
        <w:t>3</w:t>
      </w:r>
      <w:r w:rsidRPr="00220B2F">
        <w:rPr>
          <w:rFonts w:eastAsia="標楷體"/>
          <w:color w:val="008000"/>
          <w:szCs w:val="24"/>
        </w:rPr>
        <w:t>節</w:t>
      </w:r>
      <w:r w:rsidRPr="00220B2F">
        <w:rPr>
          <w:rFonts w:eastAsia="標楷體"/>
          <w:color w:val="008000"/>
          <w:szCs w:val="24"/>
        </w:rPr>
        <w:t>&gt;</w:t>
      </w:r>
    </w:p>
    <w:bookmarkEnd w:id="6"/>
    <w:p w:rsidR="00220B2F" w:rsidRPr="00220B2F" w:rsidRDefault="00220B2F" w:rsidP="00EF502C">
      <w:pPr>
        <w:numPr>
          <w:ilvl w:val="0"/>
          <w:numId w:val="4"/>
        </w:numPr>
        <w:rPr>
          <w:rFonts w:eastAsia="標楷體"/>
          <w:color w:val="008000"/>
          <w:szCs w:val="24"/>
        </w:rPr>
      </w:pPr>
      <w:r w:rsidRPr="00220B2F">
        <w:rPr>
          <w:rFonts w:eastAsia="標楷體"/>
          <w:color w:val="008000"/>
          <w:szCs w:val="24"/>
        </w:rPr>
        <w:t>家庭暴力防治教育：</w:t>
      </w:r>
      <w:r w:rsidRPr="00220B2F">
        <w:rPr>
          <w:rFonts w:eastAsia="標楷體" w:hint="eastAsia"/>
          <w:color w:val="008000"/>
          <w:szCs w:val="24"/>
        </w:rPr>
        <w:t>於第【</w:t>
      </w:r>
      <w:r w:rsidR="00AB46E8">
        <w:rPr>
          <w:rFonts w:eastAsia="標楷體" w:hint="eastAsia"/>
          <w:color w:val="008000"/>
          <w:szCs w:val="24"/>
        </w:rPr>
        <w:t>17.20.22</w:t>
      </w:r>
      <w:r w:rsidRPr="00220B2F">
        <w:rPr>
          <w:rFonts w:eastAsia="標楷體" w:hint="eastAsia"/>
          <w:color w:val="008000"/>
          <w:szCs w:val="24"/>
        </w:rPr>
        <w:t>】週【</w:t>
      </w:r>
      <w:r w:rsidR="00AB46E8" w:rsidRPr="00220B2F">
        <w:rPr>
          <w:rFonts w:eastAsia="標楷體" w:hint="eastAsia"/>
          <w:color w:val="008000"/>
          <w:szCs w:val="24"/>
        </w:rPr>
        <w:t>彈性</w:t>
      </w:r>
      <w:r w:rsidRPr="00220B2F">
        <w:rPr>
          <w:rFonts w:eastAsia="標楷體" w:hint="eastAsia"/>
          <w:color w:val="008000"/>
          <w:szCs w:val="24"/>
        </w:rPr>
        <w:t>】領域實施【</w:t>
      </w:r>
      <w:r w:rsidRPr="00220B2F">
        <w:rPr>
          <w:rFonts w:eastAsia="標楷體" w:hint="eastAsia"/>
          <w:color w:val="008000"/>
          <w:szCs w:val="24"/>
        </w:rPr>
        <w:t>3</w:t>
      </w:r>
      <w:r w:rsidRPr="00220B2F">
        <w:rPr>
          <w:rFonts w:eastAsia="標楷體" w:hint="eastAsia"/>
          <w:color w:val="008000"/>
          <w:szCs w:val="24"/>
        </w:rPr>
        <w:t>】節。</w:t>
      </w:r>
      <w:r w:rsidRPr="00220B2F">
        <w:rPr>
          <w:rFonts w:eastAsia="標楷體"/>
          <w:color w:val="008000"/>
          <w:szCs w:val="24"/>
        </w:rPr>
        <w:t>註明【家庭暴力防治教育】。</w:t>
      </w:r>
    </w:p>
    <w:p w:rsidR="00220B2F" w:rsidRPr="00220B2F" w:rsidRDefault="00220B2F" w:rsidP="00EF502C">
      <w:pPr>
        <w:numPr>
          <w:ilvl w:val="0"/>
          <w:numId w:val="4"/>
        </w:numPr>
        <w:rPr>
          <w:rFonts w:eastAsia="標楷體"/>
          <w:color w:val="008000"/>
          <w:szCs w:val="24"/>
        </w:rPr>
      </w:pPr>
      <w:r w:rsidRPr="00220B2F">
        <w:rPr>
          <w:rFonts w:eastAsia="標楷體"/>
          <w:color w:val="008000"/>
          <w:szCs w:val="24"/>
        </w:rPr>
        <w:t>性侵害防治教育：</w:t>
      </w:r>
      <w:bookmarkStart w:id="7" w:name="_Hlk10239099"/>
      <w:r w:rsidRPr="00220B2F">
        <w:rPr>
          <w:rFonts w:eastAsia="標楷體" w:hint="eastAsia"/>
          <w:color w:val="008000"/>
          <w:szCs w:val="24"/>
        </w:rPr>
        <w:t>於第【</w:t>
      </w:r>
      <w:r w:rsidR="00AB46E8">
        <w:rPr>
          <w:rFonts w:eastAsia="標楷體" w:hint="eastAsia"/>
          <w:color w:val="008000"/>
          <w:szCs w:val="24"/>
        </w:rPr>
        <w:t>6.9.13</w:t>
      </w:r>
      <w:r w:rsidRPr="00220B2F">
        <w:rPr>
          <w:rFonts w:eastAsia="標楷體" w:hint="eastAsia"/>
          <w:color w:val="008000"/>
          <w:szCs w:val="24"/>
        </w:rPr>
        <w:t>】週【</w:t>
      </w:r>
      <w:r w:rsidR="00AB46E8" w:rsidRPr="00220B2F">
        <w:rPr>
          <w:rFonts w:eastAsia="標楷體" w:hint="eastAsia"/>
          <w:color w:val="008000"/>
          <w:szCs w:val="24"/>
        </w:rPr>
        <w:t>彈性</w:t>
      </w:r>
      <w:r w:rsidRPr="00220B2F">
        <w:rPr>
          <w:rFonts w:eastAsia="標楷體" w:hint="eastAsia"/>
          <w:color w:val="008000"/>
          <w:szCs w:val="24"/>
        </w:rPr>
        <w:t>】領域實施【</w:t>
      </w:r>
      <w:r w:rsidRPr="00220B2F">
        <w:rPr>
          <w:rFonts w:eastAsia="標楷體" w:hint="eastAsia"/>
          <w:color w:val="008000"/>
          <w:szCs w:val="24"/>
        </w:rPr>
        <w:t>3</w:t>
      </w:r>
      <w:r w:rsidRPr="00220B2F">
        <w:rPr>
          <w:rFonts w:eastAsia="標楷體" w:hint="eastAsia"/>
          <w:color w:val="008000"/>
          <w:szCs w:val="24"/>
        </w:rPr>
        <w:t>】節。</w:t>
      </w:r>
      <w:bookmarkEnd w:id="7"/>
      <w:r w:rsidRPr="00220B2F">
        <w:rPr>
          <w:rFonts w:eastAsia="標楷體"/>
          <w:color w:val="008000"/>
          <w:szCs w:val="24"/>
        </w:rPr>
        <w:t>註明【性侵害防治教育】。</w:t>
      </w:r>
    </w:p>
    <w:p w:rsidR="00220B2F" w:rsidRPr="00220B2F" w:rsidRDefault="00220B2F" w:rsidP="00EF502C">
      <w:pPr>
        <w:numPr>
          <w:ilvl w:val="0"/>
          <w:numId w:val="4"/>
        </w:numPr>
        <w:rPr>
          <w:rFonts w:eastAsia="標楷體"/>
          <w:color w:val="008000"/>
          <w:szCs w:val="24"/>
        </w:rPr>
      </w:pPr>
      <w:r w:rsidRPr="00220B2F">
        <w:rPr>
          <w:rFonts w:eastAsia="標楷體"/>
          <w:color w:val="008000"/>
          <w:szCs w:val="24"/>
        </w:rPr>
        <w:t>性別平等教育：</w:t>
      </w:r>
      <w:r w:rsidRPr="00220B2F">
        <w:rPr>
          <w:rFonts w:eastAsia="標楷體" w:hint="eastAsia"/>
          <w:color w:val="008000"/>
          <w:szCs w:val="24"/>
        </w:rPr>
        <w:t>於第【</w:t>
      </w:r>
      <w:r w:rsidR="00AB46E8">
        <w:rPr>
          <w:rFonts w:eastAsia="標楷體" w:hint="eastAsia"/>
          <w:color w:val="008000"/>
          <w:szCs w:val="24"/>
        </w:rPr>
        <w:t>7.9.12.14.18.22</w:t>
      </w:r>
      <w:r w:rsidRPr="00220B2F">
        <w:rPr>
          <w:rFonts w:eastAsia="標楷體" w:hint="eastAsia"/>
          <w:color w:val="008000"/>
          <w:szCs w:val="24"/>
        </w:rPr>
        <w:t>】週【</w:t>
      </w:r>
      <w:r w:rsidR="00AB46E8" w:rsidRPr="00220B2F">
        <w:rPr>
          <w:rFonts w:eastAsia="標楷體" w:hint="eastAsia"/>
          <w:color w:val="008000"/>
          <w:szCs w:val="24"/>
        </w:rPr>
        <w:t>綜合</w:t>
      </w:r>
      <w:r w:rsidRPr="00220B2F">
        <w:rPr>
          <w:rFonts w:eastAsia="標楷體" w:hint="eastAsia"/>
          <w:color w:val="008000"/>
          <w:szCs w:val="24"/>
        </w:rPr>
        <w:t>】領域實施【</w:t>
      </w:r>
      <w:r w:rsidRPr="00220B2F">
        <w:rPr>
          <w:rFonts w:eastAsia="標楷體" w:hint="eastAsia"/>
          <w:color w:val="008000"/>
          <w:szCs w:val="24"/>
        </w:rPr>
        <w:t>6</w:t>
      </w:r>
      <w:r w:rsidRPr="00220B2F">
        <w:rPr>
          <w:rFonts w:eastAsia="標楷體" w:hint="eastAsia"/>
          <w:color w:val="008000"/>
          <w:szCs w:val="24"/>
        </w:rPr>
        <w:t>】節</w:t>
      </w:r>
      <w:r w:rsidRPr="00220B2F">
        <w:rPr>
          <w:rFonts w:eastAsia="標楷體"/>
          <w:color w:val="008000"/>
          <w:szCs w:val="24"/>
        </w:rPr>
        <w:t>，註明【性別平等教育】。</w:t>
      </w:r>
    </w:p>
    <w:p w:rsidR="00220B2F" w:rsidRPr="00220B2F" w:rsidRDefault="00220B2F" w:rsidP="00EF502C">
      <w:pPr>
        <w:numPr>
          <w:ilvl w:val="0"/>
          <w:numId w:val="4"/>
        </w:numPr>
        <w:rPr>
          <w:rFonts w:eastAsia="標楷體"/>
          <w:color w:val="008000"/>
          <w:szCs w:val="24"/>
        </w:rPr>
      </w:pPr>
      <w:r w:rsidRPr="00220B2F">
        <w:rPr>
          <w:rFonts w:eastAsia="標楷體"/>
          <w:color w:val="008000"/>
          <w:szCs w:val="24"/>
        </w:rPr>
        <w:t>生理衛生教育：</w:t>
      </w:r>
      <w:r w:rsidRPr="00220B2F">
        <w:rPr>
          <w:rFonts w:eastAsia="標楷體" w:hint="eastAsia"/>
          <w:color w:val="008000"/>
          <w:szCs w:val="24"/>
        </w:rPr>
        <w:t>六年級於第【</w:t>
      </w:r>
      <w:r w:rsidR="00AB46E8">
        <w:rPr>
          <w:rFonts w:eastAsia="標楷體" w:hint="eastAsia"/>
          <w:color w:val="008000"/>
          <w:szCs w:val="24"/>
        </w:rPr>
        <w:t>12</w:t>
      </w:r>
      <w:r w:rsidRPr="00220B2F">
        <w:rPr>
          <w:rFonts w:eastAsia="標楷體" w:hint="eastAsia"/>
          <w:color w:val="008000"/>
          <w:szCs w:val="24"/>
        </w:rPr>
        <w:t>】週【彈性】課程實施【</w:t>
      </w:r>
      <w:r w:rsidRPr="00220B2F">
        <w:rPr>
          <w:rFonts w:eastAsia="標楷體" w:hint="eastAsia"/>
          <w:color w:val="008000"/>
          <w:szCs w:val="24"/>
        </w:rPr>
        <w:t>1</w:t>
      </w:r>
      <w:r w:rsidRPr="00220B2F">
        <w:rPr>
          <w:rFonts w:eastAsia="標楷體" w:hint="eastAsia"/>
          <w:color w:val="008000"/>
          <w:szCs w:val="24"/>
        </w:rPr>
        <w:t>】節。</w:t>
      </w:r>
    </w:p>
    <w:p w:rsidR="00220B2F" w:rsidRDefault="00220B2F" w:rsidP="00EF502C">
      <w:pPr>
        <w:numPr>
          <w:ilvl w:val="0"/>
          <w:numId w:val="4"/>
        </w:numPr>
        <w:rPr>
          <w:rFonts w:eastAsia="標楷體"/>
          <w:color w:val="008000"/>
          <w:szCs w:val="24"/>
        </w:rPr>
      </w:pPr>
      <w:r w:rsidRPr="00220B2F">
        <w:rPr>
          <w:rFonts w:eastAsia="標楷體"/>
          <w:color w:val="008000"/>
          <w:szCs w:val="24"/>
        </w:rPr>
        <w:t>職業試探：</w:t>
      </w:r>
      <w:r w:rsidRPr="00220B2F">
        <w:rPr>
          <w:rFonts w:eastAsia="標楷體" w:hint="eastAsia"/>
          <w:color w:val="008000"/>
          <w:szCs w:val="24"/>
        </w:rPr>
        <w:t>於第【</w:t>
      </w:r>
      <w:r w:rsidR="00AB46E8">
        <w:rPr>
          <w:rFonts w:eastAsia="標楷體" w:hint="eastAsia"/>
          <w:color w:val="008000"/>
          <w:szCs w:val="24"/>
        </w:rPr>
        <w:t>10</w:t>
      </w:r>
      <w:r w:rsidRPr="00220B2F">
        <w:rPr>
          <w:rFonts w:eastAsia="標楷體" w:hint="eastAsia"/>
          <w:color w:val="008000"/>
          <w:szCs w:val="24"/>
        </w:rPr>
        <w:t>】週【</w:t>
      </w:r>
      <w:r w:rsidR="00AB46E8">
        <w:rPr>
          <w:rFonts w:eastAsia="標楷體" w:hint="eastAsia"/>
          <w:color w:val="008000"/>
          <w:szCs w:val="24"/>
        </w:rPr>
        <w:t>社會</w:t>
      </w:r>
      <w:r w:rsidRPr="00220B2F">
        <w:rPr>
          <w:rFonts w:eastAsia="標楷體" w:hint="eastAsia"/>
          <w:color w:val="008000"/>
          <w:szCs w:val="24"/>
        </w:rPr>
        <w:t>】領域【融入職業試探】</w:t>
      </w:r>
      <w:r w:rsidRPr="00220B2F">
        <w:rPr>
          <w:rFonts w:eastAsia="標楷體"/>
          <w:color w:val="008000"/>
          <w:szCs w:val="24"/>
        </w:rPr>
        <w:t>各年級相關單元。有【融入職業試探相關內容】，請以</w:t>
      </w:r>
      <w:r w:rsidRPr="00220B2F">
        <w:rPr>
          <w:rFonts w:eastAsia="標楷體"/>
          <w:b/>
          <w:color w:val="008000"/>
          <w:szCs w:val="24"/>
        </w:rPr>
        <w:t>綠字標示</w:t>
      </w:r>
      <w:r w:rsidRPr="00220B2F">
        <w:rPr>
          <w:rFonts w:eastAsia="標楷體"/>
          <w:color w:val="008000"/>
          <w:szCs w:val="24"/>
        </w:rPr>
        <w:t>於課程計畫及總表。</w:t>
      </w:r>
    </w:p>
    <w:p w:rsidR="00B01F5A" w:rsidRPr="00220B2F" w:rsidRDefault="00B01F5A" w:rsidP="00EF502C">
      <w:pPr>
        <w:numPr>
          <w:ilvl w:val="0"/>
          <w:numId w:val="4"/>
        </w:numPr>
        <w:rPr>
          <w:rFonts w:eastAsia="標楷體"/>
          <w:color w:val="008000"/>
          <w:szCs w:val="24"/>
        </w:rPr>
      </w:pPr>
      <w:r>
        <w:rPr>
          <w:rFonts w:eastAsia="標楷體" w:hint="eastAsia"/>
          <w:color w:val="008000"/>
          <w:szCs w:val="24"/>
        </w:rPr>
        <w:t>家庭教育</w:t>
      </w:r>
      <w:r>
        <w:rPr>
          <w:rFonts w:eastAsia="標楷體" w:hint="eastAsia"/>
          <w:color w:val="008000"/>
          <w:szCs w:val="24"/>
        </w:rPr>
        <w:t>:</w:t>
      </w:r>
      <w:r w:rsidR="00B60ED9">
        <w:rPr>
          <w:rFonts w:eastAsia="標楷體" w:hint="eastAsia"/>
          <w:color w:val="008000"/>
          <w:szCs w:val="24"/>
        </w:rPr>
        <w:t>於課後實施，</w:t>
      </w:r>
      <w:r>
        <w:rPr>
          <w:rFonts w:eastAsia="標楷體" w:hint="eastAsia"/>
          <w:color w:val="008000"/>
          <w:szCs w:val="24"/>
        </w:rPr>
        <w:t>每學期</w:t>
      </w:r>
      <w:r>
        <w:rPr>
          <w:rFonts w:eastAsia="標楷體" w:hint="eastAsia"/>
          <w:color w:val="008000"/>
          <w:szCs w:val="24"/>
        </w:rPr>
        <w:t>3</w:t>
      </w:r>
      <w:r>
        <w:rPr>
          <w:rFonts w:eastAsia="標楷體" w:hint="eastAsia"/>
          <w:color w:val="008000"/>
          <w:szCs w:val="24"/>
        </w:rPr>
        <w:t>節</w:t>
      </w:r>
    </w:p>
    <w:bookmarkEnd w:id="1"/>
    <w:p w:rsidR="007E36BE" w:rsidRPr="00220B2F" w:rsidRDefault="007E36BE">
      <w:pPr>
        <w:snapToGrid w:val="0"/>
        <w:jc w:val="both"/>
        <w:rPr>
          <w:rFonts w:ascii="標楷體" w:eastAsia="標楷體" w:hAnsi="標楷體"/>
          <w:sz w:val="4"/>
        </w:rPr>
      </w:pPr>
    </w:p>
    <w:sectPr w:rsidR="007E36BE" w:rsidRPr="00220B2F" w:rsidSect="00D93031">
      <w:footerReference w:type="default" r:id="rId10"/>
      <w:pgSz w:w="16840" w:h="11907" w:orient="landscape" w:code="9"/>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74D" w:rsidRDefault="00F2474D">
      <w:r>
        <w:separator/>
      </w:r>
    </w:p>
  </w:endnote>
  <w:endnote w:type="continuationSeparator" w:id="0">
    <w:p w:rsidR="00F2474D" w:rsidRDefault="00F2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EB3" w:rsidRDefault="00591EB3">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EB3" w:rsidRDefault="00591EB3">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74D" w:rsidRDefault="00F2474D">
      <w:r>
        <w:separator/>
      </w:r>
    </w:p>
  </w:footnote>
  <w:footnote w:type="continuationSeparator" w:id="0">
    <w:p w:rsidR="00F2474D" w:rsidRDefault="00F24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037"/>
    <w:multiLevelType w:val="hybridMultilevel"/>
    <w:tmpl w:val="1B84F6BC"/>
    <w:lvl w:ilvl="0" w:tplc="815C262A">
      <w:start w:val="1"/>
      <w:numFmt w:val="decimal"/>
      <w:lvlText w:val="%1."/>
      <w:lvlJc w:val="left"/>
      <w:pPr>
        <w:ind w:left="417" w:hanging="360"/>
      </w:pPr>
      <w:rPr>
        <w:rFonts w:hint="eastAsia"/>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
    <w:nsid w:val="0C204838"/>
    <w:multiLevelType w:val="hybridMultilevel"/>
    <w:tmpl w:val="B784C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BB031D"/>
    <w:multiLevelType w:val="hybridMultilevel"/>
    <w:tmpl w:val="4E3E1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EC2591"/>
    <w:multiLevelType w:val="hybridMultilevel"/>
    <w:tmpl w:val="8ACC2658"/>
    <w:lvl w:ilvl="0" w:tplc="815C262A">
      <w:start w:val="1"/>
      <w:numFmt w:val="decimal"/>
      <w:lvlText w:val="%1."/>
      <w:lvlJc w:val="left"/>
      <w:pPr>
        <w:ind w:left="417" w:hanging="360"/>
      </w:pPr>
      <w:rPr>
        <w:rFonts w:hint="eastAsia"/>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
    <w:nsid w:val="17682C47"/>
    <w:multiLevelType w:val="hybridMultilevel"/>
    <w:tmpl w:val="BC5497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AD02C4"/>
    <w:multiLevelType w:val="hybridMultilevel"/>
    <w:tmpl w:val="700625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E51618"/>
    <w:multiLevelType w:val="hybridMultilevel"/>
    <w:tmpl w:val="A3FEF75E"/>
    <w:lvl w:ilvl="0" w:tplc="7E26014C">
      <w:start w:val="1"/>
      <w:numFmt w:val="decimal"/>
      <w:lvlText w:val="%1."/>
      <w:lvlJc w:val="left"/>
      <w:pPr>
        <w:ind w:left="417"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8F4488"/>
    <w:multiLevelType w:val="hybridMultilevel"/>
    <w:tmpl w:val="41E2E032"/>
    <w:lvl w:ilvl="0" w:tplc="7E26014C">
      <w:start w:val="1"/>
      <w:numFmt w:val="decimal"/>
      <w:lvlText w:val="%1."/>
      <w:lvlJc w:val="left"/>
      <w:pPr>
        <w:ind w:left="417" w:hanging="360"/>
      </w:pPr>
      <w:rPr>
        <w:rFonts w:hint="eastAsia"/>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8">
    <w:nsid w:val="33D940AA"/>
    <w:multiLevelType w:val="hybridMultilevel"/>
    <w:tmpl w:val="035C36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12063B"/>
    <w:multiLevelType w:val="hybridMultilevel"/>
    <w:tmpl w:val="51F0F5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3B683B"/>
    <w:multiLevelType w:val="hybridMultilevel"/>
    <w:tmpl w:val="8ACC2658"/>
    <w:lvl w:ilvl="0" w:tplc="815C262A">
      <w:start w:val="1"/>
      <w:numFmt w:val="decimal"/>
      <w:lvlText w:val="%1."/>
      <w:lvlJc w:val="left"/>
      <w:pPr>
        <w:ind w:left="417" w:hanging="360"/>
      </w:pPr>
      <w:rPr>
        <w:rFonts w:hint="eastAsia"/>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1">
    <w:nsid w:val="43D5050C"/>
    <w:multiLevelType w:val="hybridMultilevel"/>
    <w:tmpl w:val="D158D0A4"/>
    <w:lvl w:ilvl="0" w:tplc="A212FC0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4C09CD"/>
    <w:multiLevelType w:val="hybridMultilevel"/>
    <w:tmpl w:val="79D8B330"/>
    <w:lvl w:ilvl="0" w:tplc="4A46B4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BF08ED"/>
    <w:multiLevelType w:val="hybridMultilevel"/>
    <w:tmpl w:val="8DC65A68"/>
    <w:lvl w:ilvl="0" w:tplc="815C262A">
      <w:start w:val="1"/>
      <w:numFmt w:val="decimal"/>
      <w:lvlText w:val="%1."/>
      <w:lvlJc w:val="left"/>
      <w:pPr>
        <w:ind w:left="417" w:hanging="360"/>
      </w:pPr>
      <w:rPr>
        <w:rFonts w:hint="eastAsia"/>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4">
    <w:nsid w:val="518D5317"/>
    <w:multiLevelType w:val="hybridMultilevel"/>
    <w:tmpl w:val="41E2E032"/>
    <w:lvl w:ilvl="0" w:tplc="7E26014C">
      <w:start w:val="1"/>
      <w:numFmt w:val="decimal"/>
      <w:lvlText w:val="%1."/>
      <w:lvlJc w:val="left"/>
      <w:pPr>
        <w:ind w:left="417" w:hanging="360"/>
      </w:pPr>
      <w:rPr>
        <w:rFonts w:hint="eastAsia"/>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5">
    <w:nsid w:val="5DE440FC"/>
    <w:multiLevelType w:val="hybridMultilevel"/>
    <w:tmpl w:val="1A545F08"/>
    <w:lvl w:ilvl="0" w:tplc="685ADF3E">
      <w:start w:val="1"/>
      <w:numFmt w:val="decimal"/>
      <w:lvlText w:val="%1."/>
      <w:lvlJc w:val="left"/>
      <w:pPr>
        <w:ind w:left="360" w:hanging="360"/>
      </w:pPr>
      <w:rPr>
        <w:rFonts w:hint="default"/>
      </w:rPr>
    </w:lvl>
    <w:lvl w:ilvl="1" w:tplc="273A565E">
      <w:start w:val="4"/>
      <w:numFmt w:val="bullet"/>
      <w:lvlText w:val="◎"/>
      <w:lvlJc w:val="left"/>
      <w:pPr>
        <w:ind w:left="840" w:hanging="360"/>
      </w:pPr>
      <w:rPr>
        <w:rFonts w:ascii="標楷體" w:eastAsia="標楷體" w:hAnsi="標楷體" w:cs="Times New Roman" w:hint="eastAsia"/>
      </w:rPr>
    </w:lvl>
    <w:lvl w:ilvl="2" w:tplc="F0E67284">
      <w:start w:val="1"/>
      <w:numFmt w:val="decimal"/>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4FC6278"/>
    <w:multiLevelType w:val="hybridMultilevel"/>
    <w:tmpl w:val="C3E0FA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5DF65E2"/>
    <w:multiLevelType w:val="hybridMultilevel"/>
    <w:tmpl w:val="DFB8420E"/>
    <w:lvl w:ilvl="0" w:tplc="815C262A">
      <w:start w:val="1"/>
      <w:numFmt w:val="decimal"/>
      <w:lvlText w:val="%1."/>
      <w:lvlJc w:val="left"/>
      <w:pPr>
        <w:ind w:left="417" w:hanging="360"/>
      </w:pPr>
      <w:rPr>
        <w:rFonts w:hint="eastAsia"/>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8">
    <w:nsid w:val="7B7B7E28"/>
    <w:multiLevelType w:val="hybridMultilevel"/>
    <w:tmpl w:val="8DC65A68"/>
    <w:lvl w:ilvl="0" w:tplc="815C262A">
      <w:start w:val="1"/>
      <w:numFmt w:val="decimal"/>
      <w:lvlText w:val="%1."/>
      <w:lvlJc w:val="left"/>
      <w:pPr>
        <w:ind w:left="417" w:hanging="360"/>
      </w:pPr>
      <w:rPr>
        <w:rFonts w:hint="eastAsia"/>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num w:numId="1">
    <w:abstractNumId w:val="11"/>
  </w:num>
  <w:num w:numId="2">
    <w:abstractNumId w:val="15"/>
  </w:num>
  <w:num w:numId="3">
    <w:abstractNumId w:val="4"/>
  </w:num>
  <w:num w:numId="4">
    <w:abstractNumId w:val="12"/>
  </w:num>
  <w:num w:numId="5">
    <w:abstractNumId w:val="14"/>
  </w:num>
  <w:num w:numId="6">
    <w:abstractNumId w:val="7"/>
  </w:num>
  <w:num w:numId="7">
    <w:abstractNumId w:val="0"/>
  </w:num>
  <w:num w:numId="8">
    <w:abstractNumId w:val="6"/>
  </w:num>
  <w:num w:numId="9">
    <w:abstractNumId w:val="17"/>
  </w:num>
  <w:num w:numId="10">
    <w:abstractNumId w:val="18"/>
  </w:num>
  <w:num w:numId="11">
    <w:abstractNumId w:val="13"/>
  </w:num>
  <w:num w:numId="12">
    <w:abstractNumId w:val="3"/>
  </w:num>
  <w:num w:numId="13">
    <w:abstractNumId w:val="10"/>
  </w:num>
  <w:num w:numId="14">
    <w:abstractNumId w:val="16"/>
  </w:num>
  <w:num w:numId="15">
    <w:abstractNumId w:val="9"/>
  </w:num>
  <w:num w:numId="16">
    <w:abstractNumId w:val="1"/>
  </w:num>
  <w:num w:numId="17">
    <w:abstractNumId w:val="5"/>
  </w:num>
  <w:num w:numId="18">
    <w:abstractNumId w:val="2"/>
  </w:num>
  <w:num w:numId="1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192四上課程進度總表.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902046"/>
    <w:rsid w:val="00002746"/>
    <w:rsid w:val="00006C4E"/>
    <w:rsid w:val="000122C4"/>
    <w:rsid w:val="0001681F"/>
    <w:rsid w:val="00032119"/>
    <w:rsid w:val="0003439F"/>
    <w:rsid w:val="00036D16"/>
    <w:rsid w:val="00037F86"/>
    <w:rsid w:val="00066002"/>
    <w:rsid w:val="00067E7A"/>
    <w:rsid w:val="000713DD"/>
    <w:rsid w:val="0007203B"/>
    <w:rsid w:val="00072888"/>
    <w:rsid w:val="0007764E"/>
    <w:rsid w:val="00080054"/>
    <w:rsid w:val="00085066"/>
    <w:rsid w:val="000900E7"/>
    <w:rsid w:val="00097690"/>
    <w:rsid w:val="000A2178"/>
    <w:rsid w:val="000A2DB8"/>
    <w:rsid w:val="000B0770"/>
    <w:rsid w:val="000B3B87"/>
    <w:rsid w:val="000B77F3"/>
    <w:rsid w:val="000C245A"/>
    <w:rsid w:val="000C397D"/>
    <w:rsid w:val="000C542B"/>
    <w:rsid w:val="000D7D0A"/>
    <w:rsid w:val="000E2058"/>
    <w:rsid w:val="000F3737"/>
    <w:rsid w:val="0010476B"/>
    <w:rsid w:val="00105CDD"/>
    <w:rsid w:val="00107BCE"/>
    <w:rsid w:val="001172E6"/>
    <w:rsid w:val="00120230"/>
    <w:rsid w:val="0012153B"/>
    <w:rsid w:val="00124770"/>
    <w:rsid w:val="00124D2B"/>
    <w:rsid w:val="00131B99"/>
    <w:rsid w:val="00146C26"/>
    <w:rsid w:val="00152CCA"/>
    <w:rsid w:val="001573AF"/>
    <w:rsid w:val="001573E8"/>
    <w:rsid w:val="0016449E"/>
    <w:rsid w:val="00182EBC"/>
    <w:rsid w:val="00185EB9"/>
    <w:rsid w:val="00191466"/>
    <w:rsid w:val="00197847"/>
    <w:rsid w:val="001A23F1"/>
    <w:rsid w:val="001A7984"/>
    <w:rsid w:val="001B3B20"/>
    <w:rsid w:val="001B496C"/>
    <w:rsid w:val="001C3033"/>
    <w:rsid w:val="001D5B1A"/>
    <w:rsid w:val="001D5E5F"/>
    <w:rsid w:val="001E005E"/>
    <w:rsid w:val="001E0267"/>
    <w:rsid w:val="001E419A"/>
    <w:rsid w:val="001F1071"/>
    <w:rsid w:val="0020297B"/>
    <w:rsid w:val="00212BAE"/>
    <w:rsid w:val="0021352F"/>
    <w:rsid w:val="002137D4"/>
    <w:rsid w:val="0021564D"/>
    <w:rsid w:val="00220B2F"/>
    <w:rsid w:val="00230908"/>
    <w:rsid w:val="00240142"/>
    <w:rsid w:val="00246018"/>
    <w:rsid w:val="0024686B"/>
    <w:rsid w:val="00246CF5"/>
    <w:rsid w:val="00275DE2"/>
    <w:rsid w:val="00275F54"/>
    <w:rsid w:val="0028331F"/>
    <w:rsid w:val="00297C20"/>
    <w:rsid w:val="002B2A30"/>
    <w:rsid w:val="002B6D33"/>
    <w:rsid w:val="002C751E"/>
    <w:rsid w:val="002D0B31"/>
    <w:rsid w:val="002D227B"/>
    <w:rsid w:val="002D6A4A"/>
    <w:rsid w:val="002D7151"/>
    <w:rsid w:val="002E1EBE"/>
    <w:rsid w:val="002E42F9"/>
    <w:rsid w:val="002E5A09"/>
    <w:rsid w:val="002F120E"/>
    <w:rsid w:val="0030574C"/>
    <w:rsid w:val="00310313"/>
    <w:rsid w:val="00323939"/>
    <w:rsid w:val="0032526E"/>
    <w:rsid w:val="00333D9B"/>
    <w:rsid w:val="00335B9D"/>
    <w:rsid w:val="00341734"/>
    <w:rsid w:val="00357763"/>
    <w:rsid w:val="0036267C"/>
    <w:rsid w:val="003636A9"/>
    <w:rsid w:val="00364F0F"/>
    <w:rsid w:val="003657BB"/>
    <w:rsid w:val="00367662"/>
    <w:rsid w:val="003760BE"/>
    <w:rsid w:val="00382A4E"/>
    <w:rsid w:val="00391FAE"/>
    <w:rsid w:val="003934F4"/>
    <w:rsid w:val="0039594B"/>
    <w:rsid w:val="003A0FCC"/>
    <w:rsid w:val="003B2536"/>
    <w:rsid w:val="003B257C"/>
    <w:rsid w:val="003B48CB"/>
    <w:rsid w:val="003B6A01"/>
    <w:rsid w:val="003B7811"/>
    <w:rsid w:val="003C7328"/>
    <w:rsid w:val="003D4C67"/>
    <w:rsid w:val="003F49F8"/>
    <w:rsid w:val="003F604E"/>
    <w:rsid w:val="003F65AC"/>
    <w:rsid w:val="003F79A7"/>
    <w:rsid w:val="004042E0"/>
    <w:rsid w:val="00406487"/>
    <w:rsid w:val="00410958"/>
    <w:rsid w:val="00426D19"/>
    <w:rsid w:val="004307EF"/>
    <w:rsid w:val="00435D35"/>
    <w:rsid w:val="00441BD6"/>
    <w:rsid w:val="00447386"/>
    <w:rsid w:val="00460DCC"/>
    <w:rsid w:val="0046351E"/>
    <w:rsid w:val="00466AA3"/>
    <w:rsid w:val="0047436D"/>
    <w:rsid w:val="0048517F"/>
    <w:rsid w:val="00490CAE"/>
    <w:rsid w:val="0049336A"/>
    <w:rsid w:val="004957E2"/>
    <w:rsid w:val="004A2A18"/>
    <w:rsid w:val="004C3D57"/>
    <w:rsid w:val="004C409B"/>
    <w:rsid w:val="004C6E8E"/>
    <w:rsid w:val="004D00EC"/>
    <w:rsid w:val="004D2F63"/>
    <w:rsid w:val="004E2420"/>
    <w:rsid w:val="004E2A1A"/>
    <w:rsid w:val="004E523C"/>
    <w:rsid w:val="004F08AF"/>
    <w:rsid w:val="00510A5F"/>
    <w:rsid w:val="00511343"/>
    <w:rsid w:val="00512D18"/>
    <w:rsid w:val="005170C5"/>
    <w:rsid w:val="005216E9"/>
    <w:rsid w:val="005220E6"/>
    <w:rsid w:val="00523489"/>
    <w:rsid w:val="005254A2"/>
    <w:rsid w:val="0052698D"/>
    <w:rsid w:val="00526E1B"/>
    <w:rsid w:val="005428C3"/>
    <w:rsid w:val="0054568C"/>
    <w:rsid w:val="00550812"/>
    <w:rsid w:val="00554E63"/>
    <w:rsid w:val="005560A4"/>
    <w:rsid w:val="00561DFC"/>
    <w:rsid w:val="0058440D"/>
    <w:rsid w:val="005859DA"/>
    <w:rsid w:val="0059028C"/>
    <w:rsid w:val="00591EB3"/>
    <w:rsid w:val="005B0B70"/>
    <w:rsid w:val="005B5BDB"/>
    <w:rsid w:val="005D0353"/>
    <w:rsid w:val="005D069A"/>
    <w:rsid w:val="005D169E"/>
    <w:rsid w:val="005D29AA"/>
    <w:rsid w:val="005D2FD1"/>
    <w:rsid w:val="005D69A8"/>
    <w:rsid w:val="005E464E"/>
    <w:rsid w:val="00604223"/>
    <w:rsid w:val="00604293"/>
    <w:rsid w:val="0061146D"/>
    <w:rsid w:val="0061700B"/>
    <w:rsid w:val="00622F7B"/>
    <w:rsid w:val="006326D3"/>
    <w:rsid w:val="006368EE"/>
    <w:rsid w:val="006430AB"/>
    <w:rsid w:val="00653534"/>
    <w:rsid w:val="00654570"/>
    <w:rsid w:val="00654C4F"/>
    <w:rsid w:val="0065537C"/>
    <w:rsid w:val="0066544D"/>
    <w:rsid w:val="00666716"/>
    <w:rsid w:val="00666ECA"/>
    <w:rsid w:val="00672799"/>
    <w:rsid w:val="00685348"/>
    <w:rsid w:val="006A07BE"/>
    <w:rsid w:val="006A2242"/>
    <w:rsid w:val="006B24E4"/>
    <w:rsid w:val="006B4D4A"/>
    <w:rsid w:val="006C04B8"/>
    <w:rsid w:val="006C07C8"/>
    <w:rsid w:val="006C24C2"/>
    <w:rsid w:val="006D00CD"/>
    <w:rsid w:val="006D0339"/>
    <w:rsid w:val="006D0669"/>
    <w:rsid w:val="006D598F"/>
    <w:rsid w:val="006E7077"/>
    <w:rsid w:val="007000AC"/>
    <w:rsid w:val="007003AC"/>
    <w:rsid w:val="00701623"/>
    <w:rsid w:val="00704C8F"/>
    <w:rsid w:val="00706AA9"/>
    <w:rsid w:val="00715E52"/>
    <w:rsid w:val="007160DA"/>
    <w:rsid w:val="007175FF"/>
    <w:rsid w:val="00722156"/>
    <w:rsid w:val="00724BE6"/>
    <w:rsid w:val="00735EFB"/>
    <w:rsid w:val="00741E5B"/>
    <w:rsid w:val="00742489"/>
    <w:rsid w:val="00752A73"/>
    <w:rsid w:val="007545B5"/>
    <w:rsid w:val="0076404B"/>
    <w:rsid w:val="0077701A"/>
    <w:rsid w:val="00777E77"/>
    <w:rsid w:val="007806F8"/>
    <w:rsid w:val="007835D4"/>
    <w:rsid w:val="00783883"/>
    <w:rsid w:val="0078627C"/>
    <w:rsid w:val="0079094A"/>
    <w:rsid w:val="007A1AD6"/>
    <w:rsid w:val="007A220D"/>
    <w:rsid w:val="007A26DA"/>
    <w:rsid w:val="007A2FA8"/>
    <w:rsid w:val="007A40AD"/>
    <w:rsid w:val="007A45EE"/>
    <w:rsid w:val="007B2EA8"/>
    <w:rsid w:val="007B7539"/>
    <w:rsid w:val="007D2D11"/>
    <w:rsid w:val="007E1234"/>
    <w:rsid w:val="007E3325"/>
    <w:rsid w:val="007E36BE"/>
    <w:rsid w:val="007E7A85"/>
    <w:rsid w:val="007F3944"/>
    <w:rsid w:val="008077CF"/>
    <w:rsid w:val="0081057E"/>
    <w:rsid w:val="0081067E"/>
    <w:rsid w:val="00813168"/>
    <w:rsid w:val="00813755"/>
    <w:rsid w:val="00837379"/>
    <w:rsid w:val="00837D46"/>
    <w:rsid w:val="00850BA9"/>
    <w:rsid w:val="00852358"/>
    <w:rsid w:val="00864C9C"/>
    <w:rsid w:val="00867D1D"/>
    <w:rsid w:val="00874546"/>
    <w:rsid w:val="00874DF3"/>
    <w:rsid w:val="00877061"/>
    <w:rsid w:val="00877E2B"/>
    <w:rsid w:val="00885052"/>
    <w:rsid w:val="00886D35"/>
    <w:rsid w:val="00896E16"/>
    <w:rsid w:val="008978BE"/>
    <w:rsid w:val="008A3B38"/>
    <w:rsid w:val="008A5575"/>
    <w:rsid w:val="008A6413"/>
    <w:rsid w:val="008B1B71"/>
    <w:rsid w:val="008B223B"/>
    <w:rsid w:val="008B6924"/>
    <w:rsid w:val="008C1524"/>
    <w:rsid w:val="008C2A98"/>
    <w:rsid w:val="008C2BC0"/>
    <w:rsid w:val="008C3276"/>
    <w:rsid w:val="008D7723"/>
    <w:rsid w:val="008E2CAB"/>
    <w:rsid w:val="008E2FD2"/>
    <w:rsid w:val="008E6598"/>
    <w:rsid w:val="00902046"/>
    <w:rsid w:val="0090314A"/>
    <w:rsid w:val="00946C63"/>
    <w:rsid w:val="009553F6"/>
    <w:rsid w:val="009619B3"/>
    <w:rsid w:val="0097141F"/>
    <w:rsid w:val="009727C2"/>
    <w:rsid w:val="009736DF"/>
    <w:rsid w:val="009810DA"/>
    <w:rsid w:val="009839E6"/>
    <w:rsid w:val="00991FB2"/>
    <w:rsid w:val="009A0FE2"/>
    <w:rsid w:val="009A2A21"/>
    <w:rsid w:val="009A30E4"/>
    <w:rsid w:val="009A30F7"/>
    <w:rsid w:val="009B44B4"/>
    <w:rsid w:val="009B6AAB"/>
    <w:rsid w:val="009C0AA0"/>
    <w:rsid w:val="009C1069"/>
    <w:rsid w:val="009C43FD"/>
    <w:rsid w:val="009C5168"/>
    <w:rsid w:val="009D6956"/>
    <w:rsid w:val="009E733B"/>
    <w:rsid w:val="009F5644"/>
    <w:rsid w:val="009F6F56"/>
    <w:rsid w:val="00A1079C"/>
    <w:rsid w:val="00A12CD1"/>
    <w:rsid w:val="00A1501C"/>
    <w:rsid w:val="00A22061"/>
    <w:rsid w:val="00A30006"/>
    <w:rsid w:val="00A33286"/>
    <w:rsid w:val="00A3604D"/>
    <w:rsid w:val="00A5451A"/>
    <w:rsid w:val="00A57AB4"/>
    <w:rsid w:val="00A60DD1"/>
    <w:rsid w:val="00A62B8D"/>
    <w:rsid w:val="00A66879"/>
    <w:rsid w:val="00A6699F"/>
    <w:rsid w:val="00A77444"/>
    <w:rsid w:val="00A94221"/>
    <w:rsid w:val="00AA5C46"/>
    <w:rsid w:val="00AB46E8"/>
    <w:rsid w:val="00AB4F22"/>
    <w:rsid w:val="00AD4592"/>
    <w:rsid w:val="00AD497D"/>
    <w:rsid w:val="00AD7A4D"/>
    <w:rsid w:val="00AE37B5"/>
    <w:rsid w:val="00AE4C0E"/>
    <w:rsid w:val="00AF0B4B"/>
    <w:rsid w:val="00AF4077"/>
    <w:rsid w:val="00AF7189"/>
    <w:rsid w:val="00B01F5A"/>
    <w:rsid w:val="00B10676"/>
    <w:rsid w:val="00B1697C"/>
    <w:rsid w:val="00B17771"/>
    <w:rsid w:val="00B17B47"/>
    <w:rsid w:val="00B17CC1"/>
    <w:rsid w:val="00B22962"/>
    <w:rsid w:val="00B23892"/>
    <w:rsid w:val="00B23F57"/>
    <w:rsid w:val="00B353C8"/>
    <w:rsid w:val="00B42A92"/>
    <w:rsid w:val="00B44376"/>
    <w:rsid w:val="00B47A41"/>
    <w:rsid w:val="00B5387B"/>
    <w:rsid w:val="00B556B8"/>
    <w:rsid w:val="00B562EE"/>
    <w:rsid w:val="00B60ED9"/>
    <w:rsid w:val="00B86B53"/>
    <w:rsid w:val="00B87438"/>
    <w:rsid w:val="00B90715"/>
    <w:rsid w:val="00B938C2"/>
    <w:rsid w:val="00B93E90"/>
    <w:rsid w:val="00B96D75"/>
    <w:rsid w:val="00B9791B"/>
    <w:rsid w:val="00BA1737"/>
    <w:rsid w:val="00BA32B0"/>
    <w:rsid w:val="00BA39FC"/>
    <w:rsid w:val="00BB10DA"/>
    <w:rsid w:val="00BB25D9"/>
    <w:rsid w:val="00BB7FEB"/>
    <w:rsid w:val="00BF2F3D"/>
    <w:rsid w:val="00BF6295"/>
    <w:rsid w:val="00C01303"/>
    <w:rsid w:val="00C06A9D"/>
    <w:rsid w:val="00C074E1"/>
    <w:rsid w:val="00C07A91"/>
    <w:rsid w:val="00C22145"/>
    <w:rsid w:val="00C462B9"/>
    <w:rsid w:val="00C53020"/>
    <w:rsid w:val="00CA219A"/>
    <w:rsid w:val="00CA25C7"/>
    <w:rsid w:val="00CA4BBA"/>
    <w:rsid w:val="00CA72FB"/>
    <w:rsid w:val="00CB026B"/>
    <w:rsid w:val="00CB2915"/>
    <w:rsid w:val="00CC0A94"/>
    <w:rsid w:val="00CC29F5"/>
    <w:rsid w:val="00CD0A80"/>
    <w:rsid w:val="00CD24D0"/>
    <w:rsid w:val="00CE11C9"/>
    <w:rsid w:val="00CE74ED"/>
    <w:rsid w:val="00CF2D29"/>
    <w:rsid w:val="00CF2E08"/>
    <w:rsid w:val="00CF5277"/>
    <w:rsid w:val="00D0092F"/>
    <w:rsid w:val="00D23222"/>
    <w:rsid w:val="00D31CB0"/>
    <w:rsid w:val="00D322BD"/>
    <w:rsid w:val="00D34F5F"/>
    <w:rsid w:val="00D35271"/>
    <w:rsid w:val="00D4310B"/>
    <w:rsid w:val="00D4746C"/>
    <w:rsid w:val="00D5150E"/>
    <w:rsid w:val="00D61919"/>
    <w:rsid w:val="00D6340D"/>
    <w:rsid w:val="00D63537"/>
    <w:rsid w:val="00D90532"/>
    <w:rsid w:val="00D93031"/>
    <w:rsid w:val="00DA7258"/>
    <w:rsid w:val="00DA7ADA"/>
    <w:rsid w:val="00DB30A5"/>
    <w:rsid w:val="00DB5EC2"/>
    <w:rsid w:val="00DC6233"/>
    <w:rsid w:val="00DD048A"/>
    <w:rsid w:val="00DD27C1"/>
    <w:rsid w:val="00DF0CB0"/>
    <w:rsid w:val="00DF5608"/>
    <w:rsid w:val="00E00911"/>
    <w:rsid w:val="00E0444B"/>
    <w:rsid w:val="00E21E48"/>
    <w:rsid w:val="00E227C9"/>
    <w:rsid w:val="00E24587"/>
    <w:rsid w:val="00E33D7C"/>
    <w:rsid w:val="00E34BBF"/>
    <w:rsid w:val="00E4157D"/>
    <w:rsid w:val="00E4541D"/>
    <w:rsid w:val="00E60B43"/>
    <w:rsid w:val="00E64A8C"/>
    <w:rsid w:val="00E87B5C"/>
    <w:rsid w:val="00E87D85"/>
    <w:rsid w:val="00E93716"/>
    <w:rsid w:val="00EA0689"/>
    <w:rsid w:val="00EA2A9D"/>
    <w:rsid w:val="00EB1463"/>
    <w:rsid w:val="00EC054C"/>
    <w:rsid w:val="00EC48FB"/>
    <w:rsid w:val="00EC7B60"/>
    <w:rsid w:val="00ED3C8F"/>
    <w:rsid w:val="00EE0640"/>
    <w:rsid w:val="00EE1799"/>
    <w:rsid w:val="00EF107E"/>
    <w:rsid w:val="00EF502C"/>
    <w:rsid w:val="00F14125"/>
    <w:rsid w:val="00F14BEF"/>
    <w:rsid w:val="00F159F7"/>
    <w:rsid w:val="00F17686"/>
    <w:rsid w:val="00F2474D"/>
    <w:rsid w:val="00F319DF"/>
    <w:rsid w:val="00F31FC2"/>
    <w:rsid w:val="00F45960"/>
    <w:rsid w:val="00F47476"/>
    <w:rsid w:val="00F607E7"/>
    <w:rsid w:val="00F61396"/>
    <w:rsid w:val="00F65F88"/>
    <w:rsid w:val="00F8349C"/>
    <w:rsid w:val="00F866CD"/>
    <w:rsid w:val="00F946DA"/>
    <w:rsid w:val="00F97809"/>
    <w:rsid w:val="00FB0947"/>
    <w:rsid w:val="00FC5985"/>
    <w:rsid w:val="00FD07EE"/>
    <w:rsid w:val="00FD3284"/>
    <w:rsid w:val="00FD3541"/>
    <w:rsid w:val="00FD6F04"/>
    <w:rsid w:val="00FD74B1"/>
    <w:rsid w:val="00FE0555"/>
    <w:rsid w:val="00FE57D6"/>
    <w:rsid w:val="00FF3F4C"/>
    <w:rsid w:val="00FF519B"/>
    <w:rsid w:val="00FF7056"/>
    <w:rsid w:val="00FF7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List Paragraph"/>
    <w:basedOn w:val="a"/>
    <w:uiPriority w:val="34"/>
    <w:qFormat/>
    <w:rsid w:val="00B8743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List Paragraph"/>
    <w:basedOn w:val="a"/>
    <w:uiPriority w:val="34"/>
    <w:qFormat/>
    <w:rsid w:val="00B8743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7A4FE-F076-4657-B31C-41D9A080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1578</Words>
  <Characters>8997</Characters>
  <Application>Microsoft Office Word</Application>
  <DocSecurity>0</DocSecurity>
  <Lines>74</Lines>
  <Paragraphs>21</Paragraphs>
  <ScaleCrop>false</ScaleCrop>
  <Company>Microsoft</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高雄市左營國民小學八十九學年度第一學期一年級總體課程教學進度表</dc:title>
  <dc:creator>Rick</dc:creator>
  <cp:lastModifiedBy>User</cp:lastModifiedBy>
  <cp:revision>3</cp:revision>
  <cp:lastPrinted>2003-08-07T16:21:00Z</cp:lastPrinted>
  <dcterms:created xsi:type="dcterms:W3CDTF">2019-06-28T07:33:00Z</dcterms:created>
  <dcterms:modified xsi:type="dcterms:W3CDTF">2019-06-28T07:33:00Z</dcterms:modified>
</cp:coreProperties>
</file>