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4866F0" w:rsidP="004866F0">
      <w:pPr>
        <w:spacing w:afterLines="50" w:after="180" w:line="36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</w:rPr>
        <w:t>109-1</w:t>
      </w:r>
      <w:r w:rsidR="008E1290" w:rsidRPr="00A60AD2">
        <w:rPr>
          <w:rFonts w:ascii="標楷體" w:eastAsia="標楷體" w:hAnsi="標楷體" w:hint="eastAsia"/>
          <w:sz w:val="28"/>
        </w:rPr>
        <w:t>：</w:t>
      </w:r>
      <w:r w:rsidR="008E1290">
        <w:rPr>
          <w:rFonts w:ascii="標楷體" w:eastAsia="標楷體" w:hAnsi="標楷體" w:hint="eastAsia"/>
          <w:sz w:val="28"/>
        </w:rPr>
        <w:t>課程進度計畫表</w:t>
      </w:r>
      <w:r w:rsidR="008E1290"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視障</w:t>
      </w:r>
      <w:r w:rsidR="008E1290">
        <w:rPr>
          <w:rFonts w:ascii="標楷體" w:eastAsia="標楷體" w:hAnsi="標楷體" w:hint="eastAsia"/>
          <w:b/>
          <w:sz w:val="36"/>
        </w:rPr>
        <w:t>巡迴輔導</w:t>
      </w:r>
      <w:r w:rsidR="008E1290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106" w:type="dxa"/>
        <w:tblInd w:w="-289" w:type="dxa"/>
        <w:tblLook w:val="04A0" w:firstRow="1" w:lastRow="0" w:firstColumn="1" w:lastColumn="0" w:noHBand="0" w:noVBand="1"/>
      </w:tblPr>
      <w:tblGrid>
        <w:gridCol w:w="983"/>
        <w:gridCol w:w="1262"/>
        <w:gridCol w:w="1264"/>
        <w:gridCol w:w="842"/>
        <w:gridCol w:w="281"/>
        <w:gridCol w:w="982"/>
        <w:gridCol w:w="483"/>
        <w:gridCol w:w="1935"/>
        <w:gridCol w:w="2074"/>
      </w:tblGrid>
      <w:tr w:rsidR="008E1290" w:rsidTr="00B21FEF">
        <w:trPr>
          <w:trHeight w:val="374"/>
        </w:trPr>
        <w:tc>
          <w:tcPr>
            <w:tcW w:w="2245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075B3D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2387" w:type="dxa"/>
            <w:gridSpan w:val="3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465" w:type="dxa"/>
            <w:gridSpan w:val="2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Tr="00B21FEF">
        <w:trPr>
          <w:trHeight w:val="477"/>
        </w:trPr>
        <w:tc>
          <w:tcPr>
            <w:tcW w:w="2245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381C9B" w:rsidRDefault="00657BA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hint="eastAsia"/>
              </w:rPr>
              <w:t>特殊需求</w:t>
            </w:r>
            <w:r>
              <w:rPr>
                <w:rFonts w:hint="eastAsia"/>
              </w:rPr>
              <w:t>/</w:t>
            </w:r>
            <w:r w:rsidR="00B1584F">
              <w:rPr>
                <w:rFonts w:hint="eastAsia"/>
              </w:rPr>
              <w:t>學習策略</w:t>
            </w:r>
          </w:p>
        </w:tc>
        <w:tc>
          <w:tcPr>
            <w:tcW w:w="1465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381C9B" w:rsidRDefault="00B1584F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35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333E6F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視巡</w:t>
            </w:r>
          </w:p>
        </w:tc>
        <w:tc>
          <w:tcPr>
            <w:tcW w:w="2072" w:type="dxa"/>
            <w:tcBorders>
              <w:bottom w:val="single" w:sz="18" w:space="0" w:color="auto"/>
            </w:tcBorders>
            <w:vAlign w:val="center"/>
          </w:tcPr>
          <w:p w:rsidR="008E1290" w:rsidRPr="00381C9B" w:rsidRDefault="00B1584F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蔡淑慧</w:t>
            </w:r>
          </w:p>
        </w:tc>
      </w:tr>
      <w:tr w:rsidR="008E1290" w:rsidRPr="006C27E1" w:rsidTr="00B21FEF">
        <w:trPr>
          <w:trHeight w:val="448"/>
        </w:trPr>
        <w:tc>
          <w:tcPr>
            <w:tcW w:w="98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6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861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84D81" w:rsidRDefault="00B1584F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8E1290" w:rsidTr="00B21FEF">
        <w:trPr>
          <w:trHeight w:val="448"/>
        </w:trPr>
        <w:tc>
          <w:tcPr>
            <w:tcW w:w="98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861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B1584F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8E1290" w:rsidTr="00B21FEF">
        <w:trPr>
          <w:trHeight w:val="448"/>
        </w:trPr>
        <w:tc>
          <w:tcPr>
            <w:tcW w:w="98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861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84D81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 w:rsidR="00B1584F">
              <w:rPr>
                <w:rFonts w:ascii="標楷體" w:eastAsia="標楷體" w:hAnsi="標楷體" w:hint="eastAsia"/>
                <w:sz w:val="22"/>
                <w:szCs w:val="28"/>
              </w:rPr>
              <w:t>道德實踐與公民意識　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B21FEF">
        <w:trPr>
          <w:trHeight w:val="840"/>
        </w:trPr>
        <w:tc>
          <w:tcPr>
            <w:tcW w:w="98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123" w:type="dxa"/>
            <w:gridSpan w:val="8"/>
            <w:tcBorders>
              <w:top w:val="single" w:sz="18" w:space="0" w:color="auto"/>
            </w:tcBorders>
          </w:tcPr>
          <w:p w:rsidR="00657BAA" w:rsidRPr="00B1584F" w:rsidRDefault="00657BAA" w:rsidP="00174ED1">
            <w:pPr>
              <w:rPr>
                <w:rFonts w:ascii="標楷體" w:eastAsia="標楷體" w:hAnsi="標楷體"/>
                <w:b/>
                <w:szCs w:val="28"/>
              </w:rPr>
            </w:pPr>
            <w:r w:rsidRPr="00B1584F">
              <w:rPr>
                <w:rFonts w:ascii="標楷體" w:eastAsia="標楷體" w:hAnsi="標楷體" w:hint="eastAsia"/>
                <w:b/>
                <w:szCs w:val="28"/>
              </w:rPr>
              <w:t>特學1-E1-2 了解學習重點。</w:t>
            </w:r>
          </w:p>
          <w:p w:rsidR="00657BAA" w:rsidRDefault="00657BAA" w:rsidP="00174ED1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>1. 反覆複誦重要的訊息。</w:t>
            </w:r>
          </w:p>
          <w:p w:rsidR="00657BAA" w:rsidRDefault="00657BAA" w:rsidP="00174ED1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 xml:space="preserve">2. 反覆抄寫，增加學習印象。 </w:t>
            </w:r>
          </w:p>
          <w:p w:rsidR="00657BAA" w:rsidRDefault="00657BAA" w:rsidP="00174ED1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 xml:space="preserve">3. 反覆練習相同動作，增加熟練度。 </w:t>
            </w:r>
          </w:p>
          <w:p w:rsidR="008E1290" w:rsidRDefault="00657BAA" w:rsidP="00174ED1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>4. 將新訊息和舊經驗、知識連結。</w:t>
            </w:r>
          </w:p>
          <w:p w:rsidR="00657BAA" w:rsidRPr="00B1584F" w:rsidRDefault="00657BAA" w:rsidP="00657BAA">
            <w:pPr>
              <w:rPr>
                <w:rFonts w:ascii="標楷體" w:eastAsia="標楷體" w:hAnsi="標楷體"/>
                <w:b/>
                <w:szCs w:val="28"/>
              </w:rPr>
            </w:pPr>
            <w:r w:rsidRPr="00B1584F">
              <w:rPr>
                <w:rFonts w:ascii="標楷體" w:eastAsia="標楷體" w:hAnsi="標楷體" w:hint="eastAsia"/>
                <w:b/>
                <w:szCs w:val="28"/>
              </w:rPr>
              <w:t xml:space="preserve">特學1-E1-4 覺察學習之內容訊息。 </w:t>
            </w:r>
          </w:p>
          <w:p w:rsidR="00657BAA" w:rsidRDefault="00657BAA" w:rsidP="00657BAA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 xml:space="preserve">1. 摘要口語說明的重點。 </w:t>
            </w:r>
          </w:p>
          <w:p w:rsidR="00657BAA" w:rsidRDefault="00657BAA" w:rsidP="00657BAA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 xml:space="preserve">2. 依據上下文脈，表達出學習材料的語意意涵。 </w:t>
            </w:r>
          </w:p>
          <w:p w:rsidR="00657BAA" w:rsidRDefault="00657BAA" w:rsidP="00657BAA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 xml:space="preserve">3. 解釋常見字詞的涵義。 </w:t>
            </w:r>
          </w:p>
          <w:p w:rsidR="00657BAA" w:rsidRDefault="00657BAA" w:rsidP="00657BAA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 xml:space="preserve">4. 註記自己不了解的內容。 </w:t>
            </w:r>
          </w:p>
          <w:p w:rsidR="00657BAA" w:rsidRDefault="00657BAA" w:rsidP="00657BAA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 xml:space="preserve">5. 利用視覺輔助訊息，了解文意。 </w:t>
            </w:r>
          </w:p>
          <w:p w:rsidR="00657BAA" w:rsidRPr="00B1584F" w:rsidRDefault="00657BAA" w:rsidP="00174ED1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 xml:space="preserve">6. 說明文章內容的字面字義。 </w:t>
            </w:r>
          </w:p>
        </w:tc>
      </w:tr>
      <w:tr w:rsidR="008E1290" w:rsidTr="00B21FEF">
        <w:trPr>
          <w:trHeight w:val="840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123" w:type="dxa"/>
            <w:gridSpan w:val="8"/>
          </w:tcPr>
          <w:p w:rsidR="008E1290" w:rsidRPr="0011764A" w:rsidRDefault="0011764A" w:rsidP="0011764A">
            <w:pPr>
              <w:rPr>
                <w:rFonts w:ascii="標楷體" w:eastAsia="標楷體" w:hAnsi="標楷體"/>
                <w:b/>
                <w:szCs w:val="28"/>
              </w:rPr>
            </w:pPr>
            <w:r w:rsidRPr="0011764A">
              <w:rPr>
                <w:rFonts w:ascii="標楷體" w:eastAsia="標楷體" w:hAnsi="標楷體" w:hint="eastAsia"/>
                <w:b/>
                <w:szCs w:val="28"/>
              </w:rPr>
              <w:t>態度策略 (特學 V)：改善學習態度之方法策略。</w:t>
            </w:r>
          </w:p>
          <w:p w:rsidR="0011764A" w:rsidRPr="0011764A" w:rsidRDefault="0011764A" w:rsidP="0011764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11764A">
              <w:rPr>
                <w:rFonts w:ascii="標楷體" w:eastAsia="標楷體" w:hAnsi="標楷體" w:hint="eastAsia"/>
                <w:szCs w:val="28"/>
              </w:rPr>
              <w:t xml:space="preserve">特學V-E2-1 適當的完成工作或作業。 </w:t>
            </w:r>
          </w:p>
          <w:p w:rsidR="0011764A" w:rsidRPr="0011764A" w:rsidRDefault="0011764A" w:rsidP="0011764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2.</w:t>
            </w:r>
            <w:r w:rsidRPr="0011764A">
              <w:rPr>
                <w:rFonts w:ascii="標楷體" w:eastAsia="標楷體" w:hAnsi="標楷體" w:hint="eastAsia"/>
                <w:szCs w:val="28"/>
              </w:rPr>
              <w:t xml:space="preserve">特學V-E2-2 適當的學習表現行為。 </w:t>
            </w:r>
          </w:p>
          <w:p w:rsidR="0011764A" w:rsidRPr="0011764A" w:rsidRDefault="0011764A" w:rsidP="0011764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3.</w:t>
            </w:r>
            <w:r w:rsidRPr="0011764A">
              <w:rPr>
                <w:rFonts w:ascii="標楷體" w:eastAsia="標楷體" w:hAnsi="標楷體" w:hint="eastAsia"/>
                <w:szCs w:val="28"/>
              </w:rPr>
              <w:t>特學V-E2-3 複習已學過的課堂學習內容。</w:t>
            </w:r>
          </w:p>
          <w:p w:rsidR="0011764A" w:rsidRPr="0011764A" w:rsidRDefault="0011764A" w:rsidP="0011764A">
            <w:pPr>
              <w:rPr>
                <w:rFonts w:ascii="標楷體" w:eastAsia="標楷體" w:hAnsi="標楷體"/>
                <w:b/>
                <w:szCs w:val="28"/>
              </w:rPr>
            </w:pPr>
            <w:r w:rsidRPr="0011764A">
              <w:rPr>
                <w:rFonts w:ascii="標楷體" w:eastAsia="標楷體" w:hAnsi="標楷體" w:hint="eastAsia"/>
                <w:b/>
                <w:szCs w:val="28"/>
              </w:rPr>
              <w:t>動機策略 (特學 VI)：提高學習時動機之方法策略。</w:t>
            </w:r>
          </w:p>
          <w:p w:rsidR="0011764A" w:rsidRPr="0011764A" w:rsidRDefault="0011764A" w:rsidP="0011764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11764A">
              <w:rPr>
                <w:rFonts w:ascii="標楷體" w:eastAsia="標楷體" w:hAnsi="標楷體" w:hint="eastAsia"/>
                <w:szCs w:val="28"/>
              </w:rPr>
              <w:t xml:space="preserve">特學VI-E3-1 有效而適當的解決方案。 </w:t>
            </w:r>
          </w:p>
          <w:p w:rsidR="0011764A" w:rsidRPr="0011764A" w:rsidRDefault="0011764A" w:rsidP="0011764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2.</w:t>
            </w:r>
            <w:r w:rsidRPr="0011764A">
              <w:rPr>
                <w:rFonts w:ascii="標楷體" w:eastAsia="標楷體" w:hAnsi="標楷體" w:hint="eastAsia"/>
                <w:szCs w:val="28"/>
              </w:rPr>
              <w:t>特學VI-E3-2 學習意願和學習表現之間的關係。</w:t>
            </w:r>
          </w:p>
          <w:p w:rsidR="0011764A" w:rsidRPr="0011764A" w:rsidRDefault="0011764A" w:rsidP="0011764A">
            <w:pPr>
              <w:rPr>
                <w:rFonts w:ascii="標楷體" w:eastAsia="標楷體" w:hAnsi="標楷體"/>
                <w:b/>
                <w:szCs w:val="28"/>
              </w:rPr>
            </w:pPr>
            <w:r w:rsidRPr="0011764A">
              <w:rPr>
                <w:rFonts w:ascii="標楷體" w:eastAsia="標楷體" w:hAnsi="標楷體" w:hint="eastAsia"/>
                <w:b/>
                <w:szCs w:val="28"/>
              </w:rPr>
              <w:t>考試技巧 策略 (特學 IX)：針對考試評量提供的具體方法。</w:t>
            </w:r>
          </w:p>
          <w:p w:rsidR="0011764A" w:rsidRDefault="0011764A" w:rsidP="0011764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11764A">
              <w:rPr>
                <w:rFonts w:ascii="標楷體" w:eastAsia="標楷體" w:hAnsi="標楷體" w:hint="eastAsia"/>
                <w:szCs w:val="28"/>
              </w:rPr>
              <w:t xml:space="preserve">特學IX-E1-1 考試的評量內容。 </w:t>
            </w:r>
          </w:p>
          <w:p w:rsidR="0011764A" w:rsidRDefault="0011764A" w:rsidP="0011764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2.</w:t>
            </w:r>
            <w:r w:rsidRPr="0011764A">
              <w:rPr>
                <w:rFonts w:ascii="標楷體" w:eastAsia="標楷體" w:hAnsi="標楷體" w:hint="eastAsia"/>
                <w:szCs w:val="28"/>
              </w:rPr>
              <w:t xml:space="preserve">特學IX-E1-2 考前複習。 </w:t>
            </w:r>
          </w:p>
          <w:p w:rsidR="0011764A" w:rsidRPr="00F913E2" w:rsidRDefault="0011764A" w:rsidP="0011764A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3.</w:t>
            </w:r>
            <w:r w:rsidRPr="0011764A">
              <w:rPr>
                <w:rFonts w:ascii="標楷體" w:eastAsia="標楷體" w:hAnsi="標楷體" w:hint="eastAsia"/>
                <w:szCs w:val="28"/>
              </w:rPr>
              <w:t>特學IX-E1-3 考後訂正。</w:t>
            </w:r>
          </w:p>
        </w:tc>
      </w:tr>
      <w:tr w:rsidR="008E1290" w:rsidRPr="00E27F20" w:rsidTr="00B21FEF">
        <w:trPr>
          <w:trHeight w:val="840"/>
        </w:trPr>
        <w:tc>
          <w:tcPr>
            <w:tcW w:w="98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123" w:type="dxa"/>
            <w:gridSpan w:val="8"/>
          </w:tcPr>
          <w:p w:rsidR="008E1290" w:rsidRDefault="00B1584F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B1584F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B1584F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B21FEF">
        <w:trPr>
          <w:trHeight w:val="745"/>
        </w:trPr>
        <w:tc>
          <w:tcPr>
            <w:tcW w:w="98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06" w:type="dxa"/>
            <w:gridSpan w:val="2"/>
            <w:vAlign w:val="center"/>
          </w:tcPr>
          <w:p w:rsidR="008E1290" w:rsidRDefault="00333E6F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075B3D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8E1290" w:rsidRPr="00333E6F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333E6F">
              <w:rPr>
                <w:rFonts w:ascii="標楷體" w:eastAsia="標楷體" w:hAnsi="標楷體" w:hint="eastAsia"/>
                <w:sz w:val="22"/>
                <w:szCs w:val="28"/>
              </w:rPr>
              <w:t>五</w:t>
            </w:r>
            <w:r w:rsidR="008E1290" w:rsidRPr="00333E6F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63" w:type="dxa"/>
            <w:gridSpan w:val="2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491" w:type="dxa"/>
            <w:gridSpan w:val="3"/>
            <w:vAlign w:val="center"/>
          </w:tcPr>
          <w:p w:rsidR="008E1290" w:rsidRPr="00D10EC9" w:rsidRDefault="00333E6F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1D320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B1584F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B21FEF">
        <w:trPr>
          <w:trHeight w:val="744"/>
        </w:trPr>
        <w:tc>
          <w:tcPr>
            <w:tcW w:w="98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861" w:type="dxa"/>
            <w:gridSpan w:val="7"/>
            <w:vAlign w:val="center"/>
          </w:tcPr>
          <w:p w:rsidR="008E1290" w:rsidRPr="00B21FEF" w:rsidRDefault="00B1584F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B21FEF">
        <w:trPr>
          <w:trHeight w:val="484"/>
        </w:trPr>
        <w:tc>
          <w:tcPr>
            <w:tcW w:w="98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861" w:type="dxa"/>
            <w:gridSpan w:val="7"/>
            <w:vAlign w:val="center"/>
          </w:tcPr>
          <w:p w:rsidR="008E1290" w:rsidRPr="00D10EC9" w:rsidRDefault="00B1584F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B21FEF">
        <w:trPr>
          <w:trHeight w:val="448"/>
        </w:trPr>
        <w:tc>
          <w:tcPr>
            <w:tcW w:w="9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2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59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333E6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E6F" w:rsidRPr="00D10EC9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33E6F" w:rsidRDefault="00333E6F" w:rsidP="00333E6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國語:單元一</w:t>
            </w:r>
          </w:p>
          <w:p w:rsidR="00333E6F" w:rsidRDefault="00333E6F" w:rsidP="00333E6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9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33E6F" w:rsidRPr="00B21FEF" w:rsidRDefault="00333E6F" w:rsidP="00B21FEF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B21FEF">
              <w:rPr>
                <w:rFonts w:ascii="標楷體" w:eastAsia="標楷體" w:hAnsi="標楷體"/>
                <w:sz w:val="20"/>
                <w:szCs w:val="20"/>
              </w:rPr>
              <w:t>使用輔具認讀﹑習寫國語單元一各課的生字</w:t>
            </w:r>
            <w:r w:rsidRPr="00B21FEF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B21FEF">
              <w:rPr>
                <w:rFonts w:ascii="標楷體" w:eastAsia="標楷體" w:hAnsi="標楷體"/>
                <w:sz w:val="20"/>
                <w:szCs w:val="20"/>
              </w:rPr>
              <w:t>語詞</w:t>
            </w:r>
            <w:r w:rsidR="00B21FEF" w:rsidRPr="00B21FE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21FEF" w:rsidRPr="00B21FEF" w:rsidRDefault="00B21FEF" w:rsidP="00B21FEF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能理解單元一各課的語詞意義並能造句</w:t>
            </w:r>
            <w:r w:rsidR="00075B3D" w:rsidRPr="00B21FE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33E6F" w:rsidRDefault="00D74652" w:rsidP="00333E6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="00333E6F">
              <w:rPr>
                <w:rFonts w:ascii="標楷體" w:eastAsia="標楷體" w:hAnsi="標楷體"/>
                <w:sz w:val="20"/>
                <w:szCs w:val="20"/>
              </w:rPr>
              <w:t xml:space="preserve"> 理解</w:t>
            </w:r>
            <w:r w:rsidR="00333E6F">
              <w:rPr>
                <w:rFonts w:ascii="標楷體" w:eastAsia="標楷體" w:hAnsi="標楷體" w:hint="eastAsia"/>
                <w:sz w:val="20"/>
                <w:szCs w:val="20"/>
              </w:rPr>
              <w:t>並能說出</w:t>
            </w:r>
            <w:r w:rsidR="00333E6F">
              <w:rPr>
                <w:rFonts w:ascii="標楷體" w:eastAsia="標楷體" w:hAnsi="標楷體"/>
                <w:sz w:val="20"/>
                <w:szCs w:val="20"/>
              </w:rPr>
              <w:t>國語單元一各課</w:t>
            </w:r>
            <w:r w:rsidR="00333E6F">
              <w:rPr>
                <w:rFonts w:ascii="標楷體" w:eastAsia="標楷體" w:hAnsi="標楷體" w:hint="eastAsia"/>
                <w:sz w:val="20"/>
                <w:szCs w:val="20"/>
              </w:rPr>
              <w:t>的課文大意</w:t>
            </w:r>
            <w:r w:rsidR="00075B3D" w:rsidRPr="00B21FE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33E6F" w:rsidRDefault="00D74652" w:rsidP="00333E6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="00333E6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B21FEF">
              <w:rPr>
                <w:rFonts w:ascii="標楷體" w:eastAsia="標楷體" w:hAnsi="標楷體"/>
                <w:sz w:val="20"/>
                <w:szCs w:val="20"/>
              </w:rPr>
              <w:t>使用輔具習</w:t>
            </w:r>
            <w:r w:rsidR="00B21FEF">
              <w:rPr>
                <w:rFonts w:ascii="標楷體" w:eastAsia="標楷體" w:hAnsi="標楷體" w:hint="eastAsia"/>
                <w:sz w:val="20"/>
                <w:szCs w:val="20"/>
              </w:rPr>
              <w:t>寫</w:t>
            </w:r>
            <w:r w:rsidR="00B21FEF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="00B21FE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="00B21FEF">
              <w:rPr>
                <w:rFonts w:ascii="標楷體" w:eastAsia="標楷體" w:hAnsi="標楷體"/>
                <w:sz w:val="20"/>
                <w:szCs w:val="20"/>
              </w:rPr>
              <w:t>中各課</w:t>
            </w:r>
            <w:r w:rsidR="00B21FEF">
              <w:rPr>
                <w:rFonts w:ascii="標楷體" w:eastAsia="標楷體" w:hAnsi="標楷體" w:hint="eastAsia"/>
                <w:sz w:val="20"/>
                <w:szCs w:val="20"/>
              </w:rPr>
              <w:t>的習作</w:t>
            </w:r>
            <w:r w:rsidR="00075B3D" w:rsidRPr="00B21FE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075B3D" w:rsidRDefault="00075B3D" w:rsidP="00333E6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使用輔具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研讀各課延伸成語及其故事</w:t>
            </w:r>
            <w:r w:rsidRPr="00B21FE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333E6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E6F" w:rsidRPr="00D10EC9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26" w:type="dxa"/>
            <w:gridSpan w:val="2"/>
            <w:vMerge/>
            <w:shd w:val="clear" w:color="auto" w:fill="FFFFFF" w:themeFill="background1"/>
            <w:vAlign w:val="center"/>
          </w:tcPr>
          <w:p w:rsidR="00333E6F" w:rsidRPr="00D10EC9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shd w:val="clear" w:color="auto" w:fill="FFFFFF" w:themeFill="background1"/>
            <w:vAlign w:val="center"/>
          </w:tcPr>
          <w:p w:rsidR="00333E6F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33E6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E6F" w:rsidRPr="00D10EC9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26" w:type="dxa"/>
            <w:gridSpan w:val="2"/>
            <w:vMerge/>
            <w:shd w:val="clear" w:color="auto" w:fill="FFFFFF" w:themeFill="background1"/>
            <w:vAlign w:val="center"/>
          </w:tcPr>
          <w:p w:rsidR="00333E6F" w:rsidRPr="00D10EC9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shd w:val="clear" w:color="auto" w:fill="FFFFFF" w:themeFill="background1"/>
            <w:vAlign w:val="center"/>
          </w:tcPr>
          <w:p w:rsidR="00333E6F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33E6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E6F" w:rsidRPr="00D10EC9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26" w:type="dxa"/>
            <w:gridSpan w:val="2"/>
            <w:vMerge/>
            <w:shd w:val="clear" w:color="auto" w:fill="FFFFFF" w:themeFill="background1"/>
            <w:vAlign w:val="center"/>
          </w:tcPr>
          <w:p w:rsidR="00333E6F" w:rsidRPr="00D10EC9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shd w:val="clear" w:color="auto" w:fill="FFFFFF" w:themeFill="background1"/>
            <w:vAlign w:val="center"/>
          </w:tcPr>
          <w:p w:rsidR="00333E6F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33E6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E6F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26" w:type="dxa"/>
            <w:gridSpan w:val="2"/>
            <w:vMerge/>
            <w:shd w:val="clear" w:color="auto" w:fill="FFFFFF" w:themeFill="background1"/>
            <w:vAlign w:val="center"/>
          </w:tcPr>
          <w:p w:rsidR="00333E6F" w:rsidRPr="00D10EC9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shd w:val="clear" w:color="auto" w:fill="FFFFFF" w:themeFill="background1"/>
            <w:vAlign w:val="center"/>
          </w:tcPr>
          <w:p w:rsidR="00333E6F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33E6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E6F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2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3E6F" w:rsidRPr="00D10EC9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3E6F" w:rsidRDefault="00333E6F" w:rsidP="00333E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21FEF" w:rsidRDefault="00B21FEF" w:rsidP="00B21FE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國語:單元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B21FEF" w:rsidRDefault="00B21FEF" w:rsidP="00B21FE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9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21FEF" w:rsidRPr="00D74652" w:rsidRDefault="00B21FEF" w:rsidP="00D74652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使用輔具認讀﹑習寫國語單元一各課的生字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語詞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21FEF" w:rsidRPr="00D74652" w:rsidRDefault="00B21FEF" w:rsidP="00D74652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能理解單元一各課的語詞意義並能造句</w:t>
            </w:r>
          </w:p>
          <w:p w:rsidR="00B21FEF" w:rsidRPr="00D74652" w:rsidRDefault="00B21FEF" w:rsidP="00D74652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理解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並能說出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國語單元一各課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的課文大意</w:t>
            </w:r>
          </w:p>
          <w:p w:rsidR="00B21FEF" w:rsidRDefault="00B21FEF" w:rsidP="00D74652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使用輔具習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寫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中各課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的習作</w:t>
            </w:r>
          </w:p>
          <w:p w:rsidR="00075B3D" w:rsidRPr="00D74652" w:rsidRDefault="00075B3D" w:rsidP="00D74652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使用輔具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研讀各課延伸成語及其故事</w:t>
            </w:r>
            <w:r w:rsidRPr="00B21FE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26" w:type="dxa"/>
            <w:gridSpan w:val="2"/>
            <w:vMerge/>
            <w:shd w:val="clear" w:color="auto" w:fill="FFFFFF" w:themeFill="background1"/>
            <w:vAlign w:val="center"/>
          </w:tcPr>
          <w:p w:rsidR="00B21FEF" w:rsidRPr="00D10EC9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shd w:val="clear" w:color="auto" w:fill="FFFFFF" w:themeFill="background1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26" w:type="dxa"/>
            <w:gridSpan w:val="2"/>
            <w:vMerge/>
            <w:shd w:val="clear" w:color="auto" w:fill="FFFFFF" w:themeFill="background1"/>
            <w:vAlign w:val="center"/>
          </w:tcPr>
          <w:p w:rsidR="00B21FEF" w:rsidRPr="00D10EC9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shd w:val="clear" w:color="auto" w:fill="FFFFFF" w:themeFill="background1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26" w:type="dxa"/>
            <w:gridSpan w:val="2"/>
            <w:vMerge/>
            <w:shd w:val="clear" w:color="auto" w:fill="FFFFFF" w:themeFill="background1"/>
            <w:vAlign w:val="center"/>
          </w:tcPr>
          <w:p w:rsidR="00B21FEF" w:rsidRPr="00D10EC9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shd w:val="clear" w:color="auto" w:fill="FFFFFF" w:themeFill="background1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2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1FEF" w:rsidRPr="00D10EC9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21FEF" w:rsidRDefault="00B21FEF" w:rsidP="00B21FE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國語:單元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B21FEF" w:rsidRDefault="00B21FEF" w:rsidP="00B21FE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9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21FEF" w:rsidRPr="00D74652" w:rsidRDefault="00B21FEF" w:rsidP="00D74652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使用輔具認讀﹑習寫國語單元一各課的生字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語詞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B21FEF" w:rsidRPr="00D74652" w:rsidRDefault="00B21FEF" w:rsidP="00D74652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能理解單元一各課的語詞意義並能造句</w:t>
            </w:r>
          </w:p>
          <w:p w:rsidR="00D74652" w:rsidRPr="00D74652" w:rsidRDefault="00B21FEF" w:rsidP="00D74652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理解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並能說出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國語單元一各課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的課文大意</w:t>
            </w:r>
          </w:p>
          <w:p w:rsidR="00B21FEF" w:rsidRDefault="00B21FEF" w:rsidP="00D74652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使用輔具習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寫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中各課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的習作</w:t>
            </w:r>
          </w:p>
          <w:p w:rsidR="00075B3D" w:rsidRPr="00D74652" w:rsidRDefault="00075B3D" w:rsidP="00D74652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使用輔具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研讀各課延伸成語及其故事</w:t>
            </w:r>
            <w:r w:rsidRPr="00B21FE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26" w:type="dxa"/>
            <w:gridSpan w:val="2"/>
            <w:vMerge/>
            <w:shd w:val="clear" w:color="auto" w:fill="FFFFFF" w:themeFill="background1"/>
            <w:vAlign w:val="center"/>
          </w:tcPr>
          <w:p w:rsidR="00B21FEF" w:rsidRPr="00D10EC9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shd w:val="clear" w:color="auto" w:fill="FFFFFF" w:themeFill="background1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26" w:type="dxa"/>
            <w:gridSpan w:val="2"/>
            <w:vMerge/>
            <w:shd w:val="clear" w:color="auto" w:fill="FFFFFF" w:themeFill="background1"/>
            <w:vAlign w:val="center"/>
          </w:tcPr>
          <w:p w:rsidR="00B21FEF" w:rsidRPr="00D10EC9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shd w:val="clear" w:color="auto" w:fill="FFFFFF" w:themeFill="background1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26" w:type="dxa"/>
            <w:gridSpan w:val="2"/>
            <w:vMerge/>
            <w:shd w:val="clear" w:color="auto" w:fill="FFFFFF" w:themeFill="background1"/>
            <w:vAlign w:val="center"/>
          </w:tcPr>
          <w:p w:rsidR="00B21FEF" w:rsidRPr="00D10EC9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shd w:val="clear" w:color="auto" w:fill="FFFFFF" w:themeFill="background1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2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1FEF" w:rsidRPr="00D10EC9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21FEF" w:rsidRDefault="00B21FEF" w:rsidP="00B21FE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國語:單元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B21FEF" w:rsidRDefault="00B21FEF" w:rsidP="00B21FE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9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21FEF" w:rsidRPr="00D74652" w:rsidRDefault="00B21FEF" w:rsidP="00D74652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使用輔具認讀﹑習寫國語單元一各課的生字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語詞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74652" w:rsidRPr="00D74652" w:rsidRDefault="00B21FEF" w:rsidP="00D74652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能理解單元一各課的語詞意義並能造句</w:t>
            </w:r>
          </w:p>
          <w:p w:rsidR="00B21FEF" w:rsidRPr="00D74652" w:rsidRDefault="00B21FEF" w:rsidP="00D74652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理解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並能說出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國語單元一各課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的課文大意</w:t>
            </w:r>
          </w:p>
          <w:p w:rsidR="00B21FEF" w:rsidRDefault="00B21FEF" w:rsidP="00D74652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使用輔具習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寫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中各課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的習作</w:t>
            </w:r>
          </w:p>
          <w:p w:rsidR="00075B3D" w:rsidRPr="00D74652" w:rsidRDefault="00075B3D" w:rsidP="00D74652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使用輔具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研讀各課延伸成語及其故事</w:t>
            </w:r>
            <w:r w:rsidRPr="00B21FE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26" w:type="dxa"/>
            <w:gridSpan w:val="2"/>
            <w:vMerge/>
            <w:shd w:val="clear" w:color="auto" w:fill="FFFFFF" w:themeFill="background1"/>
            <w:vAlign w:val="center"/>
          </w:tcPr>
          <w:p w:rsidR="00B21FEF" w:rsidRPr="00D10EC9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shd w:val="clear" w:color="auto" w:fill="FFFFFF" w:themeFill="background1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26" w:type="dxa"/>
            <w:gridSpan w:val="2"/>
            <w:vMerge/>
            <w:shd w:val="clear" w:color="auto" w:fill="FFFFFF" w:themeFill="background1"/>
            <w:vAlign w:val="center"/>
          </w:tcPr>
          <w:p w:rsidR="00B21FEF" w:rsidRPr="00D10EC9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shd w:val="clear" w:color="auto" w:fill="FFFFFF" w:themeFill="background1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1FEF" w:rsidTr="00B21FEF">
        <w:trPr>
          <w:trHeight w:val="448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26" w:type="dxa"/>
            <w:gridSpan w:val="2"/>
            <w:vMerge/>
            <w:shd w:val="clear" w:color="auto" w:fill="FFFFFF" w:themeFill="background1"/>
            <w:vAlign w:val="center"/>
          </w:tcPr>
          <w:p w:rsidR="00B21FEF" w:rsidRPr="00D10EC9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shd w:val="clear" w:color="auto" w:fill="FFFFFF" w:themeFill="background1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21FEF" w:rsidTr="00B21FEF">
        <w:trPr>
          <w:trHeight w:val="472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2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1FEF" w:rsidRPr="00D10EC9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596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1FEF" w:rsidRDefault="00B21FEF" w:rsidP="00B21FE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8E1290" w:rsidRPr="00DA43CB" w:rsidRDefault="008E1290" w:rsidP="008E1290">
      <w:pPr>
        <w:spacing w:line="240" w:lineRule="exact"/>
        <w:rPr>
          <w:rFonts w:ascii="標楷體" w:eastAsia="標楷體" w:hAnsi="標楷體"/>
          <w:color w:val="FF7C80"/>
          <w:szCs w:val="28"/>
        </w:rPr>
      </w:pPr>
    </w:p>
    <w:p w:rsidR="004748BF" w:rsidRDefault="004748BF">
      <w:pPr>
        <w:widowControl/>
        <w:rPr>
          <w:rFonts w:ascii="標楷體" w:eastAsia="標楷體" w:hAnsi="標楷體"/>
          <w:sz w:val="28"/>
          <w:szCs w:val="28"/>
        </w:rPr>
      </w:pPr>
    </w:p>
    <w:p w:rsidR="004866F0" w:rsidRDefault="004866F0">
      <w:pPr>
        <w:widowControl/>
        <w:rPr>
          <w:rFonts w:ascii="標楷體" w:eastAsia="標楷體" w:hAnsi="標楷體"/>
          <w:sz w:val="28"/>
          <w:szCs w:val="28"/>
        </w:rPr>
      </w:pPr>
    </w:p>
    <w:p w:rsidR="004866F0" w:rsidRDefault="004866F0">
      <w:pPr>
        <w:widowControl/>
        <w:rPr>
          <w:rFonts w:ascii="標楷體" w:eastAsia="標楷體" w:hAnsi="標楷體"/>
          <w:sz w:val="28"/>
          <w:szCs w:val="28"/>
        </w:rPr>
      </w:pPr>
    </w:p>
    <w:p w:rsidR="00B21FEF" w:rsidRDefault="00B21FEF">
      <w:pPr>
        <w:widowControl/>
        <w:rPr>
          <w:rFonts w:ascii="標楷體" w:eastAsia="標楷體" w:hAnsi="標楷體"/>
          <w:sz w:val="28"/>
          <w:szCs w:val="28"/>
        </w:rPr>
      </w:pPr>
    </w:p>
    <w:p w:rsidR="004866F0" w:rsidRPr="00AB7010" w:rsidRDefault="004866F0" w:rsidP="004866F0">
      <w:pPr>
        <w:spacing w:afterLines="50" w:after="180" w:line="36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sz w:val="28"/>
        </w:rPr>
        <w:lastRenderedPageBreak/>
        <w:t>109-2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視障巡迴輔導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850"/>
        <w:gridCol w:w="142"/>
        <w:gridCol w:w="1134"/>
        <w:gridCol w:w="488"/>
        <w:gridCol w:w="1955"/>
        <w:gridCol w:w="2093"/>
      </w:tblGrid>
      <w:tr w:rsidR="004866F0" w:rsidTr="006B3EB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4866F0" w:rsidRPr="00AB7010" w:rsidRDefault="004866F0" w:rsidP="00982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109學年度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C23140" w:rsidRPr="00C23140">
              <w:rPr>
                <w:rFonts w:ascii="標楷體" w:eastAsia="標楷體" w:hAnsi="標楷體" w:hint="eastAsia"/>
                <w:b/>
                <w:szCs w:val="28"/>
              </w:rPr>
              <w:t>二</w:t>
            </w:r>
            <w:r w:rsidRPr="00C23140">
              <w:rPr>
                <w:rFonts w:ascii="標楷體" w:eastAsia="標楷體" w:hAnsi="標楷體" w:hint="eastAsia"/>
                <w:b/>
                <w:szCs w:val="28"/>
              </w:rPr>
              <w:t>學</w:t>
            </w:r>
            <w:r w:rsidRPr="00D10EC9">
              <w:rPr>
                <w:rFonts w:ascii="標楷體" w:eastAsia="標楷體" w:hAnsi="標楷體" w:hint="eastAsia"/>
                <w:szCs w:val="28"/>
              </w:rPr>
              <w:t>期</w:t>
            </w:r>
          </w:p>
        </w:tc>
        <w:tc>
          <w:tcPr>
            <w:tcW w:w="2269" w:type="dxa"/>
            <w:gridSpan w:val="3"/>
            <w:shd w:val="clear" w:color="auto" w:fill="D9D9D9" w:themeFill="background1" w:themeFillShade="D9"/>
          </w:tcPr>
          <w:p w:rsidR="004866F0" w:rsidRPr="00AB7010" w:rsidRDefault="004866F0" w:rsidP="00982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622" w:type="dxa"/>
            <w:gridSpan w:val="2"/>
            <w:shd w:val="clear" w:color="auto" w:fill="D9D9D9" w:themeFill="background1" w:themeFillShade="D9"/>
            <w:vAlign w:val="center"/>
          </w:tcPr>
          <w:p w:rsidR="004866F0" w:rsidRPr="00AB7010" w:rsidRDefault="004866F0" w:rsidP="00982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4866F0" w:rsidRPr="00AB7010" w:rsidRDefault="004866F0" w:rsidP="00982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866F0" w:rsidRPr="00AB7010" w:rsidRDefault="004866F0" w:rsidP="00982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B3EBC" w:rsidTr="006B3EB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B3EBC" w:rsidRDefault="006B3EBC" w:rsidP="006B3EB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tcBorders>
              <w:bottom w:val="single" w:sz="18" w:space="0" w:color="auto"/>
            </w:tcBorders>
            <w:vAlign w:val="center"/>
          </w:tcPr>
          <w:p w:rsidR="006B3EBC" w:rsidRPr="00381C9B" w:rsidRDefault="006B3EBC" w:rsidP="006B3EB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hint="eastAsia"/>
              </w:rPr>
              <w:t>特殊需求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學習策略</w:t>
            </w:r>
          </w:p>
        </w:tc>
        <w:tc>
          <w:tcPr>
            <w:tcW w:w="1622" w:type="dxa"/>
            <w:gridSpan w:val="2"/>
            <w:tcBorders>
              <w:bottom w:val="single" w:sz="18" w:space="0" w:color="auto"/>
            </w:tcBorders>
            <w:vAlign w:val="center"/>
          </w:tcPr>
          <w:p w:rsidR="006B3EBC" w:rsidRPr="00381C9B" w:rsidRDefault="006B3EBC" w:rsidP="006B3EB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6B3EBC" w:rsidRPr="00381C9B" w:rsidRDefault="006B3EBC" w:rsidP="006B3EB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視巡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B3EBC" w:rsidRPr="00381C9B" w:rsidRDefault="006B3EBC" w:rsidP="006B3EB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蔡淑慧</w:t>
            </w:r>
          </w:p>
        </w:tc>
      </w:tr>
      <w:tr w:rsidR="006B3EBC" w:rsidRPr="006C27E1" w:rsidTr="00982C03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B3EBC" w:rsidRDefault="006B3EBC" w:rsidP="006B3E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3EBC" w:rsidRPr="00AB7010" w:rsidRDefault="006B3EBC" w:rsidP="006B3EB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B3EBC" w:rsidRPr="00584D81" w:rsidRDefault="006B3EBC" w:rsidP="006B3EB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A1身心素質與自我精進　□A2系統思考與問題解決　□規劃執行與創新應變</w:t>
            </w:r>
          </w:p>
        </w:tc>
      </w:tr>
      <w:tr w:rsidR="006B3EBC" w:rsidTr="00982C0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B3EBC" w:rsidRDefault="006B3EBC" w:rsidP="006B3EB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3EBC" w:rsidRPr="00AB7010" w:rsidRDefault="006B3EBC" w:rsidP="006B3EB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B3EBC" w:rsidRPr="00584D81" w:rsidRDefault="006B3EBC" w:rsidP="006B3EB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B1符號運用與溝通表達　□B2科技資訊與媒體素養　□藝術涵養與美感素養</w:t>
            </w:r>
          </w:p>
        </w:tc>
      </w:tr>
      <w:tr w:rsidR="006B3EBC" w:rsidTr="00982C0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B3EBC" w:rsidRDefault="006B3EBC" w:rsidP="006B3EB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3EBC" w:rsidRPr="00AB7010" w:rsidRDefault="006B3EBC" w:rsidP="006B3EB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B3EBC" w:rsidRPr="00584D81" w:rsidRDefault="006B3EBC" w:rsidP="006B3EB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□C1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道德實踐與公民意識　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6B3EBC" w:rsidTr="00982C03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6B3EBC" w:rsidRPr="00B1584F" w:rsidRDefault="006B3EBC" w:rsidP="006B3EBC">
            <w:pPr>
              <w:rPr>
                <w:rFonts w:ascii="標楷體" w:eastAsia="標楷體" w:hAnsi="標楷體"/>
                <w:b/>
                <w:szCs w:val="28"/>
              </w:rPr>
            </w:pPr>
            <w:r w:rsidRPr="00B1584F">
              <w:rPr>
                <w:rFonts w:ascii="標楷體" w:eastAsia="標楷體" w:hAnsi="標楷體" w:hint="eastAsia"/>
                <w:b/>
                <w:szCs w:val="28"/>
              </w:rPr>
              <w:t>特學1-E1-2 了解學習重點。</w:t>
            </w:r>
          </w:p>
          <w:p w:rsidR="006B3EBC" w:rsidRDefault="006B3EBC" w:rsidP="006B3EBC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>1. 反覆複誦重要的訊息。</w:t>
            </w:r>
          </w:p>
          <w:p w:rsidR="006B3EBC" w:rsidRDefault="006B3EBC" w:rsidP="006B3EBC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 xml:space="preserve">2. 反覆抄寫，增加學習印象。 </w:t>
            </w:r>
          </w:p>
          <w:p w:rsidR="006B3EBC" w:rsidRDefault="006B3EBC" w:rsidP="006B3EBC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 xml:space="preserve">3. 反覆練習相同動作，增加熟練度。 </w:t>
            </w:r>
          </w:p>
          <w:p w:rsidR="006B3EBC" w:rsidRDefault="006B3EBC" w:rsidP="006B3EBC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>4. 將新訊息和舊經驗、知識連結。</w:t>
            </w:r>
          </w:p>
          <w:p w:rsidR="006B3EBC" w:rsidRPr="00B1584F" w:rsidRDefault="006B3EBC" w:rsidP="006B3EBC">
            <w:pPr>
              <w:rPr>
                <w:rFonts w:ascii="標楷體" w:eastAsia="標楷體" w:hAnsi="標楷體"/>
                <w:b/>
                <w:szCs w:val="28"/>
              </w:rPr>
            </w:pPr>
            <w:r w:rsidRPr="00B1584F">
              <w:rPr>
                <w:rFonts w:ascii="標楷體" w:eastAsia="標楷體" w:hAnsi="標楷體" w:hint="eastAsia"/>
                <w:b/>
                <w:szCs w:val="28"/>
              </w:rPr>
              <w:t xml:space="preserve">特學1-E1-4 覺察學習之內容訊息。 </w:t>
            </w:r>
          </w:p>
          <w:p w:rsidR="006B3EBC" w:rsidRDefault="006B3EBC" w:rsidP="006B3EBC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 xml:space="preserve">1. 摘要口語說明的重點。 </w:t>
            </w:r>
          </w:p>
          <w:p w:rsidR="006B3EBC" w:rsidRDefault="006B3EBC" w:rsidP="006B3EBC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 xml:space="preserve">2. 依據上下文脈，表達出學習材料的語意意涵。 </w:t>
            </w:r>
          </w:p>
          <w:p w:rsidR="006B3EBC" w:rsidRPr="00D74652" w:rsidRDefault="006B3EBC" w:rsidP="006B3EBC">
            <w:pPr>
              <w:rPr>
                <w:rFonts w:ascii="標楷體" w:eastAsia="標楷體" w:hAnsi="標楷體"/>
                <w:szCs w:val="28"/>
              </w:rPr>
            </w:pPr>
            <w:r w:rsidRPr="00657BAA">
              <w:rPr>
                <w:rFonts w:ascii="標楷體" w:eastAsia="標楷體" w:hAnsi="標楷體" w:hint="eastAsia"/>
                <w:szCs w:val="28"/>
              </w:rPr>
              <w:t xml:space="preserve">3. 解釋常見字詞的涵義。 </w:t>
            </w:r>
          </w:p>
          <w:p w:rsidR="006B3EBC" w:rsidRPr="00F913E2" w:rsidRDefault="006B3EBC" w:rsidP="006B3EBC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</w:t>
            </w:r>
            <w:r w:rsidRPr="00657BAA">
              <w:rPr>
                <w:rFonts w:ascii="標楷體" w:eastAsia="標楷體" w:hAnsi="標楷體" w:hint="eastAsia"/>
                <w:szCs w:val="28"/>
              </w:rPr>
              <w:t>. 說明文章內容的字面字義。</w:t>
            </w:r>
          </w:p>
        </w:tc>
      </w:tr>
      <w:tr w:rsidR="006B3EBC" w:rsidTr="00982C0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6B3EBC" w:rsidRPr="0011764A" w:rsidRDefault="006B3EBC" w:rsidP="006B3EBC">
            <w:pPr>
              <w:rPr>
                <w:rFonts w:ascii="標楷體" w:eastAsia="標楷體" w:hAnsi="標楷體"/>
                <w:b/>
                <w:szCs w:val="28"/>
              </w:rPr>
            </w:pPr>
            <w:r w:rsidRPr="0011764A">
              <w:rPr>
                <w:rFonts w:ascii="標楷體" w:eastAsia="標楷體" w:hAnsi="標楷體" w:hint="eastAsia"/>
                <w:b/>
                <w:szCs w:val="28"/>
              </w:rPr>
              <w:t>態度策略 (特學 V)：改善學習態度之方法策略。</w:t>
            </w:r>
          </w:p>
          <w:p w:rsidR="006B3EBC" w:rsidRPr="0011764A" w:rsidRDefault="006B3EBC" w:rsidP="006B3E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11764A">
              <w:rPr>
                <w:rFonts w:ascii="標楷體" w:eastAsia="標楷體" w:hAnsi="標楷體" w:hint="eastAsia"/>
                <w:szCs w:val="28"/>
              </w:rPr>
              <w:t xml:space="preserve">特學V-E2-1 適當的完成工作或作業。 </w:t>
            </w:r>
          </w:p>
          <w:p w:rsidR="006B3EBC" w:rsidRPr="0011764A" w:rsidRDefault="006B3EBC" w:rsidP="006B3E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2.</w:t>
            </w:r>
            <w:r w:rsidRPr="0011764A">
              <w:rPr>
                <w:rFonts w:ascii="標楷體" w:eastAsia="標楷體" w:hAnsi="標楷體" w:hint="eastAsia"/>
                <w:szCs w:val="28"/>
              </w:rPr>
              <w:t xml:space="preserve">特學V-E2-2 適當的學習表現行為。 </w:t>
            </w:r>
          </w:p>
          <w:p w:rsidR="006B3EBC" w:rsidRPr="0011764A" w:rsidRDefault="006B3EBC" w:rsidP="006B3E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3.</w:t>
            </w:r>
            <w:r w:rsidRPr="0011764A">
              <w:rPr>
                <w:rFonts w:ascii="標楷體" w:eastAsia="標楷體" w:hAnsi="標楷體" w:hint="eastAsia"/>
                <w:szCs w:val="28"/>
              </w:rPr>
              <w:t>特學V-E2-3 複習已學過的課堂學習內容。</w:t>
            </w:r>
          </w:p>
          <w:p w:rsidR="006B3EBC" w:rsidRPr="0011764A" w:rsidRDefault="006B3EBC" w:rsidP="006B3EBC">
            <w:pPr>
              <w:rPr>
                <w:rFonts w:ascii="標楷體" w:eastAsia="標楷體" w:hAnsi="標楷體"/>
                <w:b/>
                <w:szCs w:val="28"/>
              </w:rPr>
            </w:pPr>
            <w:r w:rsidRPr="0011764A">
              <w:rPr>
                <w:rFonts w:ascii="標楷體" w:eastAsia="標楷體" w:hAnsi="標楷體" w:hint="eastAsia"/>
                <w:b/>
                <w:szCs w:val="28"/>
              </w:rPr>
              <w:t>動機策略 (特學 VI)：提高學習時動機之方法策略。</w:t>
            </w:r>
          </w:p>
          <w:p w:rsidR="006B3EBC" w:rsidRPr="0011764A" w:rsidRDefault="006B3EBC" w:rsidP="006B3E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11764A">
              <w:rPr>
                <w:rFonts w:ascii="標楷體" w:eastAsia="標楷體" w:hAnsi="標楷體" w:hint="eastAsia"/>
                <w:szCs w:val="28"/>
              </w:rPr>
              <w:t xml:space="preserve">特學VI-E3-1 有效而適當的解決方案。 </w:t>
            </w:r>
          </w:p>
          <w:p w:rsidR="006B3EBC" w:rsidRPr="0011764A" w:rsidRDefault="006B3EBC" w:rsidP="006B3E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2.</w:t>
            </w:r>
            <w:r w:rsidRPr="0011764A">
              <w:rPr>
                <w:rFonts w:ascii="標楷體" w:eastAsia="標楷體" w:hAnsi="標楷體" w:hint="eastAsia"/>
                <w:szCs w:val="28"/>
              </w:rPr>
              <w:t>特學VI-E3-2 學習意願和學習表現之間的關係。</w:t>
            </w:r>
          </w:p>
          <w:p w:rsidR="006B3EBC" w:rsidRPr="0011764A" w:rsidRDefault="006B3EBC" w:rsidP="006B3EBC">
            <w:pPr>
              <w:rPr>
                <w:rFonts w:ascii="標楷體" w:eastAsia="標楷體" w:hAnsi="標楷體"/>
                <w:b/>
                <w:szCs w:val="28"/>
              </w:rPr>
            </w:pPr>
            <w:r w:rsidRPr="0011764A">
              <w:rPr>
                <w:rFonts w:ascii="標楷體" w:eastAsia="標楷體" w:hAnsi="標楷體" w:hint="eastAsia"/>
                <w:b/>
                <w:szCs w:val="28"/>
              </w:rPr>
              <w:t>考試技巧 策略 (特學 IX)：針對考試評量提供的具體方法。</w:t>
            </w:r>
          </w:p>
          <w:p w:rsidR="006B3EBC" w:rsidRDefault="006B3EBC" w:rsidP="006B3E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Pr="0011764A">
              <w:rPr>
                <w:rFonts w:ascii="標楷體" w:eastAsia="標楷體" w:hAnsi="標楷體" w:hint="eastAsia"/>
                <w:szCs w:val="28"/>
              </w:rPr>
              <w:t xml:space="preserve">特學IX-E1-1 考試的評量內容。 </w:t>
            </w:r>
          </w:p>
          <w:p w:rsidR="006B3EBC" w:rsidRDefault="006B3EBC" w:rsidP="006B3E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2.</w:t>
            </w:r>
            <w:r w:rsidRPr="0011764A">
              <w:rPr>
                <w:rFonts w:ascii="標楷體" w:eastAsia="標楷體" w:hAnsi="標楷體" w:hint="eastAsia"/>
                <w:szCs w:val="28"/>
              </w:rPr>
              <w:t xml:space="preserve">特學IX-E1-2 考前複習。 </w:t>
            </w:r>
          </w:p>
          <w:p w:rsidR="006B3EBC" w:rsidRDefault="006B3EBC" w:rsidP="006B3E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3.</w:t>
            </w:r>
            <w:r w:rsidRPr="0011764A">
              <w:rPr>
                <w:rFonts w:ascii="標楷體" w:eastAsia="標楷體" w:hAnsi="標楷體" w:hint="eastAsia"/>
                <w:szCs w:val="28"/>
              </w:rPr>
              <w:t>特學IX-E1-3 考後訂正。</w:t>
            </w:r>
          </w:p>
          <w:p w:rsidR="006B3EBC" w:rsidRPr="001D3201" w:rsidRDefault="006B3EBC" w:rsidP="006B3EBC">
            <w:pPr>
              <w:rPr>
                <w:rFonts w:ascii="標楷體" w:eastAsia="標楷體" w:hAnsi="標楷體"/>
                <w:szCs w:val="28"/>
              </w:rPr>
            </w:pPr>
            <w:r w:rsidRPr="001D3201">
              <w:rPr>
                <w:rFonts w:ascii="標楷體" w:eastAsia="標楷體" w:hAnsi="標楷體" w:hint="eastAsia"/>
                <w:szCs w:val="28"/>
              </w:rPr>
              <w:t>理解策略 (特學 IV)：提高 對學習內 容之理解 的策略方</w:t>
            </w:r>
          </w:p>
          <w:p w:rsidR="006B3EBC" w:rsidRPr="001D3201" w:rsidRDefault="006B3EBC" w:rsidP="006B3E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.</w:t>
            </w:r>
            <w:r w:rsidRPr="001D3201">
              <w:rPr>
                <w:rFonts w:ascii="標楷體" w:eastAsia="標楷體" w:hAnsi="標楷體" w:hint="eastAsia"/>
                <w:szCs w:val="28"/>
              </w:rPr>
              <w:t>特學IV-E1-1</w:t>
            </w:r>
            <w:r w:rsidRPr="001D3201">
              <w:rPr>
                <w:rFonts w:ascii="標楷體" w:eastAsia="標楷體" w:hAnsi="標楷體"/>
                <w:szCs w:val="28"/>
              </w:rPr>
              <w:t>.</w:t>
            </w:r>
            <w:r w:rsidRPr="001D3201">
              <w:rPr>
                <w:rFonts w:ascii="標楷體" w:eastAsia="標楷體" w:hAnsi="標楷體" w:hint="eastAsia"/>
                <w:szCs w:val="28"/>
              </w:rPr>
              <w:t>口語說明重點摘要。</w:t>
            </w:r>
          </w:p>
          <w:p w:rsidR="006B3EBC" w:rsidRDefault="006B3EBC" w:rsidP="006B3E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  <w:r w:rsidRPr="001D3201">
              <w:rPr>
                <w:rFonts w:ascii="標楷體" w:eastAsia="標楷體" w:hAnsi="標楷體" w:hint="eastAsia"/>
                <w:szCs w:val="28"/>
              </w:rPr>
              <w:t xml:space="preserve">特學IV-E1-2 常見字詞的涵義。 </w:t>
            </w:r>
          </w:p>
          <w:p w:rsidR="006B3EBC" w:rsidRPr="00F913E2" w:rsidRDefault="006B3EBC" w:rsidP="006B3EBC">
            <w:pPr>
              <w:rPr>
                <w:rFonts w:ascii="標楷體" w:eastAsia="標楷體" w:hAnsi="標楷體"/>
                <w:color w:val="FF7C80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3.</w:t>
            </w:r>
            <w:r w:rsidRPr="001D3201">
              <w:rPr>
                <w:rFonts w:ascii="標楷體" w:eastAsia="標楷體" w:hAnsi="標楷體" w:hint="eastAsia"/>
                <w:szCs w:val="28"/>
              </w:rPr>
              <w:t>特學IV-E1-3 文章內容的字面字義。</w:t>
            </w:r>
          </w:p>
        </w:tc>
      </w:tr>
      <w:tr w:rsidR="006B3EBC" w:rsidRPr="00E27F20" w:rsidTr="00982C0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6B3EBC" w:rsidRDefault="006B3EBC" w:rsidP="006B3EB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■家庭教育　■生命教育　■品德教育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6B3EBC" w:rsidRDefault="006B3EBC" w:rsidP="006B3EBC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6B3EBC" w:rsidRPr="00D10EC9" w:rsidRDefault="006B3EBC" w:rsidP="006B3EBC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6B3EBC" w:rsidTr="00982C03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3EBC" w:rsidRPr="00BD68CB" w:rsidRDefault="006B3EBC" w:rsidP="006B3EB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2"/>
            <w:vAlign w:val="center"/>
          </w:tcPr>
          <w:p w:rsidR="006B3EBC" w:rsidRDefault="006B3EBC" w:rsidP="006B3EB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333E6F">
              <w:rPr>
                <w:rFonts w:ascii="標楷體" w:eastAsia="標楷體" w:hAnsi="標楷體" w:hint="eastAsia"/>
                <w:sz w:val="22"/>
                <w:szCs w:val="28"/>
              </w:rPr>
              <w:t>南一版第五冊</w:t>
            </w:r>
          </w:p>
          <w:p w:rsidR="006B3EBC" w:rsidRDefault="006B3EBC" w:rsidP="006B3EB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6B3EBC" w:rsidRPr="00BD68CB" w:rsidRDefault="006B3EBC" w:rsidP="006B3EB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6B3EBC" w:rsidRPr="00D10EC9" w:rsidRDefault="00C23140" w:rsidP="006B3EB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bookmarkStart w:id="0" w:name="_GoBack"/>
            <w:bookmarkEnd w:id="0"/>
            <w:r w:rsidR="006B3EBC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="006B3EB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B3EBC">
              <w:rPr>
                <w:rFonts w:ascii="標楷體" w:eastAsia="標楷體" w:hAnsi="標楷體" w:hint="eastAsia"/>
                <w:sz w:val="22"/>
                <w:szCs w:val="28"/>
              </w:rPr>
              <w:t xml:space="preserve">減量　■分解　</w:t>
            </w:r>
            <w:r w:rsidR="006B3EBC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6B3EBC">
              <w:rPr>
                <w:rFonts w:ascii="標楷體" w:eastAsia="標楷體" w:hAnsi="標楷體" w:hint="eastAsia"/>
                <w:sz w:val="22"/>
                <w:szCs w:val="28"/>
              </w:rPr>
              <w:t>替代　■重整</w:t>
            </w:r>
          </w:p>
        </w:tc>
      </w:tr>
      <w:tr w:rsidR="006B3EBC" w:rsidTr="00982C03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3EBC" w:rsidRPr="00BD68CB" w:rsidRDefault="006B3EBC" w:rsidP="006B3EB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6B3EBC" w:rsidRDefault="006B3EBC" w:rsidP="006B3EB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6B3EBC" w:rsidRPr="00D10EC9" w:rsidRDefault="006B3EBC" w:rsidP="006B3EB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6B3EBC" w:rsidTr="00982C03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B3EBC" w:rsidRPr="00BD68CB" w:rsidRDefault="006B3EBC" w:rsidP="006B3EB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6B3EBC" w:rsidRPr="00D10EC9" w:rsidRDefault="006B3EBC" w:rsidP="006B3EB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■紙筆評量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■口語評量　■實作評量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6B3EBC" w:rsidTr="00982C0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B3EBC" w:rsidTr="00E115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B3EBC" w:rsidRDefault="006B3EBC" w:rsidP="006B3EBC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國語:單元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  <w:p w:rsidR="006B3EBC" w:rsidRDefault="006B3EBC" w:rsidP="006B3EBC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B3EBC" w:rsidRPr="00D74652" w:rsidRDefault="006B3EBC" w:rsidP="006B3EBC">
            <w:pPr>
              <w:pStyle w:val="aa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使用輔具認讀﹑習寫國語單元一各課的生字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語詞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B3EBC" w:rsidRPr="00D74652" w:rsidRDefault="006B3EBC" w:rsidP="006B3EBC">
            <w:pPr>
              <w:pStyle w:val="aa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能理解單元一各課的語詞意義並能造句</w:t>
            </w:r>
          </w:p>
          <w:p w:rsidR="006B3EBC" w:rsidRPr="00D74652" w:rsidRDefault="006B3EBC" w:rsidP="006B3EBC">
            <w:pPr>
              <w:pStyle w:val="aa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理解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並能說出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國語單元一各課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的課文大意</w:t>
            </w:r>
          </w:p>
          <w:p w:rsidR="006B3EBC" w:rsidRDefault="006B3EBC" w:rsidP="006B3EBC">
            <w:pPr>
              <w:pStyle w:val="aa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使用輔具習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寫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中各課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的習作</w:t>
            </w:r>
          </w:p>
          <w:p w:rsidR="006B3EBC" w:rsidRPr="00D74652" w:rsidRDefault="006B3EBC" w:rsidP="006B3EBC">
            <w:pPr>
              <w:pStyle w:val="aa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使用輔具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研讀各課延伸成語及其故事</w:t>
            </w:r>
            <w:r w:rsidRPr="00B21FE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6B3EBC" w:rsidTr="00812EB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812EB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812EB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812EB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E115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B3EBC" w:rsidRDefault="006B3EBC" w:rsidP="006B3EBC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國語:單元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  <w:p w:rsidR="006B3EBC" w:rsidRDefault="006B3EBC" w:rsidP="006B3EBC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6B3EBC" w:rsidRDefault="006B3EBC" w:rsidP="006B3EBC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B3EBC" w:rsidRPr="00D74652" w:rsidRDefault="006B3EBC" w:rsidP="006B3EBC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使用輔具認讀﹑習寫國語單元一各課的生字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語詞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B3EBC" w:rsidRPr="00D74652" w:rsidRDefault="006B3EBC" w:rsidP="006B3EBC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能理解單元一各課的語詞意義並能造句</w:t>
            </w:r>
          </w:p>
          <w:p w:rsidR="006B3EBC" w:rsidRPr="00D74652" w:rsidRDefault="006B3EBC" w:rsidP="006B3EBC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理解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並能說出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國語單元一各課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的課文大意</w:t>
            </w:r>
          </w:p>
          <w:p w:rsidR="006B3EBC" w:rsidRDefault="006B3EBC" w:rsidP="006B3EBC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使用輔具習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寫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中各課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的習作</w:t>
            </w:r>
          </w:p>
          <w:p w:rsidR="006B3EBC" w:rsidRPr="00D74652" w:rsidRDefault="006B3EBC" w:rsidP="006B3EBC">
            <w:pPr>
              <w:pStyle w:val="aa"/>
              <w:numPr>
                <w:ilvl w:val="0"/>
                <w:numId w:val="6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使用輔具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研讀各課延伸成語及其故事</w:t>
            </w:r>
            <w:r w:rsidRPr="00B21FE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6B3EBC" w:rsidTr="00CC2BC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CC2BC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CC2BC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CC2BC5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942F7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B3EBC" w:rsidRDefault="006B3EBC" w:rsidP="006B3EBC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國語:單元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6B3EBC" w:rsidRDefault="006B3EBC" w:rsidP="006B3EBC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B3EBC" w:rsidRPr="00D74652" w:rsidRDefault="006B3EBC" w:rsidP="006B3EBC">
            <w:pPr>
              <w:pStyle w:val="aa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使用輔具認讀﹑習寫國語單元一各課的生字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語詞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B3EBC" w:rsidRPr="00D74652" w:rsidRDefault="006B3EBC" w:rsidP="006B3EBC">
            <w:pPr>
              <w:pStyle w:val="aa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能理解單元一各課的語詞意義並能造句</w:t>
            </w:r>
          </w:p>
          <w:p w:rsidR="006B3EBC" w:rsidRPr="00D74652" w:rsidRDefault="006B3EBC" w:rsidP="006B3EBC">
            <w:pPr>
              <w:pStyle w:val="aa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理解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並能說出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國語單元一各課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的課文大意</w:t>
            </w:r>
          </w:p>
          <w:p w:rsidR="006B3EBC" w:rsidRDefault="006B3EBC" w:rsidP="006B3EBC">
            <w:pPr>
              <w:pStyle w:val="aa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使用輔具習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寫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中各課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的習作</w:t>
            </w:r>
          </w:p>
          <w:p w:rsidR="006B3EBC" w:rsidRPr="00D74652" w:rsidRDefault="006B3EBC" w:rsidP="006B3EBC">
            <w:pPr>
              <w:pStyle w:val="aa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使用輔具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研讀各課延伸成語及其故事</w:t>
            </w:r>
            <w:r w:rsidRPr="00B21FE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6B3EBC" w:rsidTr="00A7780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A7780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A7780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A7780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942F7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B3EBC" w:rsidRDefault="006B3EBC" w:rsidP="006B3EBC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國語:單元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6B3EBC" w:rsidRDefault="006B3EBC" w:rsidP="006B3EBC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B3EBC" w:rsidRPr="00D74652" w:rsidRDefault="006B3EBC" w:rsidP="006B3EBC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使用輔具認讀﹑習寫國語單元一各課的生字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語詞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B3EBC" w:rsidRPr="00D74652" w:rsidRDefault="006B3EBC" w:rsidP="006B3EBC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能理解單元一各課的語詞意義並能造句</w:t>
            </w:r>
          </w:p>
          <w:p w:rsidR="006B3EBC" w:rsidRPr="00D74652" w:rsidRDefault="006B3EBC" w:rsidP="006B3EBC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理解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並能說出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國語單元一各課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的課文大意</w:t>
            </w:r>
          </w:p>
          <w:p w:rsidR="006B3EBC" w:rsidRDefault="006B3EBC" w:rsidP="006B3EBC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74652">
              <w:rPr>
                <w:rFonts w:ascii="標楷體" w:eastAsia="標楷體" w:hAnsi="標楷體"/>
                <w:sz w:val="20"/>
                <w:szCs w:val="20"/>
              </w:rPr>
              <w:t>使用輔具習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寫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單元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D74652">
              <w:rPr>
                <w:rFonts w:ascii="標楷體" w:eastAsia="標楷體" w:hAnsi="標楷體"/>
                <w:sz w:val="20"/>
                <w:szCs w:val="20"/>
              </w:rPr>
              <w:t>中各課</w:t>
            </w:r>
            <w:r w:rsidRPr="00D74652">
              <w:rPr>
                <w:rFonts w:ascii="標楷體" w:eastAsia="標楷體" w:hAnsi="標楷體" w:hint="eastAsia"/>
                <w:sz w:val="20"/>
                <w:szCs w:val="20"/>
              </w:rPr>
              <w:t>的習作</w:t>
            </w:r>
          </w:p>
          <w:p w:rsidR="006B3EBC" w:rsidRPr="00D74652" w:rsidRDefault="006B3EBC" w:rsidP="006B3EBC">
            <w:pPr>
              <w:pStyle w:val="aa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使用輔具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研讀各課延伸成語及其故事</w:t>
            </w:r>
            <w:r w:rsidRPr="00B21FE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6B3EBC" w:rsidTr="0036300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36300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36300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B3EBC" w:rsidTr="0036300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3EBC" w:rsidRPr="00D10EC9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3EBC" w:rsidRDefault="006B3EBC" w:rsidP="006B3EB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4866F0" w:rsidRPr="004866F0" w:rsidRDefault="004866F0" w:rsidP="00D7465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4866F0" w:rsidRPr="004866F0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C7" w:rsidRDefault="00E768C7" w:rsidP="00AA2AEB">
      <w:r>
        <w:separator/>
      </w:r>
    </w:p>
  </w:endnote>
  <w:endnote w:type="continuationSeparator" w:id="0">
    <w:p w:rsidR="00E768C7" w:rsidRDefault="00E768C7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C7" w:rsidRDefault="00E768C7" w:rsidP="00AA2AEB">
      <w:r>
        <w:separator/>
      </w:r>
    </w:p>
  </w:footnote>
  <w:footnote w:type="continuationSeparator" w:id="0">
    <w:p w:rsidR="00E768C7" w:rsidRDefault="00E768C7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722"/>
    <w:multiLevelType w:val="hybridMultilevel"/>
    <w:tmpl w:val="CEDC437A"/>
    <w:lvl w:ilvl="0" w:tplc="BCEE8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2036B"/>
    <w:multiLevelType w:val="hybridMultilevel"/>
    <w:tmpl w:val="4ABEAB0C"/>
    <w:lvl w:ilvl="0" w:tplc="96468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8217E6"/>
    <w:multiLevelType w:val="hybridMultilevel"/>
    <w:tmpl w:val="5A74935E"/>
    <w:lvl w:ilvl="0" w:tplc="E0920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8D5FBD"/>
    <w:multiLevelType w:val="hybridMultilevel"/>
    <w:tmpl w:val="63D667C8"/>
    <w:lvl w:ilvl="0" w:tplc="EBF23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4071D7"/>
    <w:multiLevelType w:val="hybridMultilevel"/>
    <w:tmpl w:val="BD7A8C24"/>
    <w:lvl w:ilvl="0" w:tplc="79BA4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4B7EE8"/>
    <w:multiLevelType w:val="hybridMultilevel"/>
    <w:tmpl w:val="5848484A"/>
    <w:lvl w:ilvl="0" w:tplc="57E6A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272F7B"/>
    <w:multiLevelType w:val="hybridMultilevel"/>
    <w:tmpl w:val="EDD493DA"/>
    <w:lvl w:ilvl="0" w:tplc="0166F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1F5C57"/>
    <w:multiLevelType w:val="hybridMultilevel"/>
    <w:tmpl w:val="35849A44"/>
    <w:lvl w:ilvl="0" w:tplc="D18A2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21DF8"/>
    <w:rsid w:val="00075B3D"/>
    <w:rsid w:val="00082C8C"/>
    <w:rsid w:val="00090D23"/>
    <w:rsid w:val="000A66A0"/>
    <w:rsid w:val="000E5F20"/>
    <w:rsid w:val="0011764A"/>
    <w:rsid w:val="00131CD3"/>
    <w:rsid w:val="00140E6C"/>
    <w:rsid w:val="001430A8"/>
    <w:rsid w:val="00174ED1"/>
    <w:rsid w:val="00182751"/>
    <w:rsid w:val="001913FE"/>
    <w:rsid w:val="001D0DC4"/>
    <w:rsid w:val="001D3201"/>
    <w:rsid w:val="001E1A38"/>
    <w:rsid w:val="002033D6"/>
    <w:rsid w:val="00220942"/>
    <w:rsid w:val="00234A27"/>
    <w:rsid w:val="00236D06"/>
    <w:rsid w:val="00250C86"/>
    <w:rsid w:val="002918B3"/>
    <w:rsid w:val="002A5620"/>
    <w:rsid w:val="00321680"/>
    <w:rsid w:val="00324AD5"/>
    <w:rsid w:val="00333E6F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4798"/>
    <w:rsid w:val="00467AA8"/>
    <w:rsid w:val="004748BF"/>
    <w:rsid w:val="004866F0"/>
    <w:rsid w:val="004B650B"/>
    <w:rsid w:val="004D13D9"/>
    <w:rsid w:val="00523B25"/>
    <w:rsid w:val="0052755E"/>
    <w:rsid w:val="00541785"/>
    <w:rsid w:val="0054505E"/>
    <w:rsid w:val="00552000"/>
    <w:rsid w:val="00584D81"/>
    <w:rsid w:val="005A6869"/>
    <w:rsid w:val="005D6A44"/>
    <w:rsid w:val="005F5D1A"/>
    <w:rsid w:val="005F7ABF"/>
    <w:rsid w:val="00652156"/>
    <w:rsid w:val="00657BAA"/>
    <w:rsid w:val="006760B2"/>
    <w:rsid w:val="00686F51"/>
    <w:rsid w:val="006B3EBC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90C09"/>
    <w:rsid w:val="007914C1"/>
    <w:rsid w:val="007A7A05"/>
    <w:rsid w:val="007F2C2E"/>
    <w:rsid w:val="00836B59"/>
    <w:rsid w:val="00851385"/>
    <w:rsid w:val="008859E7"/>
    <w:rsid w:val="008C2913"/>
    <w:rsid w:val="008E1290"/>
    <w:rsid w:val="0096260E"/>
    <w:rsid w:val="00967B11"/>
    <w:rsid w:val="0098261A"/>
    <w:rsid w:val="00982C03"/>
    <w:rsid w:val="00984E1C"/>
    <w:rsid w:val="009958E8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A2EF1"/>
    <w:rsid w:val="00AB7010"/>
    <w:rsid w:val="00AE0C08"/>
    <w:rsid w:val="00B02126"/>
    <w:rsid w:val="00B1584F"/>
    <w:rsid w:val="00B21FEF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23140"/>
    <w:rsid w:val="00C308B0"/>
    <w:rsid w:val="00C91682"/>
    <w:rsid w:val="00CA1F62"/>
    <w:rsid w:val="00CB65E0"/>
    <w:rsid w:val="00D10EC9"/>
    <w:rsid w:val="00D11A11"/>
    <w:rsid w:val="00D60355"/>
    <w:rsid w:val="00D74652"/>
    <w:rsid w:val="00D90E97"/>
    <w:rsid w:val="00DA43CB"/>
    <w:rsid w:val="00DD62DA"/>
    <w:rsid w:val="00DE36CA"/>
    <w:rsid w:val="00DE7F24"/>
    <w:rsid w:val="00E06A23"/>
    <w:rsid w:val="00E1598B"/>
    <w:rsid w:val="00E27ABC"/>
    <w:rsid w:val="00E27F20"/>
    <w:rsid w:val="00E60478"/>
    <w:rsid w:val="00E768C7"/>
    <w:rsid w:val="00E96DC1"/>
    <w:rsid w:val="00EA25D7"/>
    <w:rsid w:val="00EA6F33"/>
    <w:rsid w:val="00ED6D3C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25015"/>
  <w15:chartTrackingRefBased/>
  <w15:docId w15:val="{8B9A7F97-D405-4DAC-A750-B25B57FB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B21F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2020-05-08T03:57:00Z</cp:lastPrinted>
  <dcterms:created xsi:type="dcterms:W3CDTF">2020-06-09T09:58:00Z</dcterms:created>
  <dcterms:modified xsi:type="dcterms:W3CDTF">2020-06-10T02:52:00Z</dcterms:modified>
</cp:coreProperties>
</file>