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62FE" w:rsidRDefault="00DB2496">
      <w:pPr>
        <w:widowControl w:val="0"/>
        <w:spacing w:line="240" w:lineRule="auto"/>
        <w:jc w:val="center"/>
      </w:pPr>
      <w:r>
        <w:rPr>
          <w:rFonts w:ascii="標楷體" w:eastAsia="標楷體" w:hAnsi="標楷體" w:cs="標楷體"/>
          <w:b/>
          <w:sz w:val="36"/>
          <w:szCs w:val="36"/>
        </w:rPr>
        <w:t>高雄市莊敬國民小學105學年度第1學期</w:t>
      </w:r>
    </w:p>
    <w:p w:rsidR="000562FE" w:rsidRDefault="00DB2496">
      <w:pPr>
        <w:widowControl w:val="0"/>
        <w:spacing w:line="240" w:lineRule="auto"/>
        <w:jc w:val="center"/>
      </w:pPr>
      <w:r>
        <w:rPr>
          <w:rFonts w:ascii="標楷體" w:eastAsia="標楷體" w:hAnsi="標楷體" w:cs="標楷體"/>
          <w:b/>
          <w:sz w:val="36"/>
          <w:szCs w:val="36"/>
        </w:rPr>
        <w:t>（</w:t>
      </w:r>
      <w:r w:rsidR="00A84583">
        <w:rPr>
          <w:rFonts w:ascii="標楷體" w:eastAsia="標楷體" w:hAnsi="標楷體" w:cs="標楷體" w:hint="eastAsia"/>
          <w:b/>
          <w:sz w:val="36"/>
          <w:szCs w:val="36"/>
        </w:rPr>
        <w:t>三</w:t>
      </w:r>
      <w:r>
        <w:rPr>
          <w:rFonts w:ascii="標楷體" w:eastAsia="標楷體" w:hAnsi="標楷體" w:cs="標楷體"/>
          <w:b/>
          <w:sz w:val="36"/>
          <w:szCs w:val="36"/>
        </w:rPr>
        <w:t>）年級（</w:t>
      </w:r>
      <w:r w:rsidR="00CD1B7D" w:rsidRPr="006D655D">
        <w:rPr>
          <w:rFonts w:ascii="標楷體" w:eastAsia="標楷體" w:hAnsi="標楷體" w:hint="eastAsia"/>
          <w:b/>
          <w:sz w:val="36"/>
          <w:szCs w:val="36"/>
        </w:rPr>
        <w:t>健康與體育</w:t>
      </w:r>
      <w:r>
        <w:rPr>
          <w:rFonts w:ascii="標楷體" w:eastAsia="標楷體" w:hAnsi="標楷體" w:cs="標楷體"/>
          <w:b/>
          <w:sz w:val="36"/>
          <w:szCs w:val="36"/>
        </w:rPr>
        <w:t>）學習領域課程計畫</w:t>
      </w:r>
    </w:p>
    <w:tbl>
      <w:tblPr>
        <w:tblStyle w:val="a5"/>
        <w:tblW w:w="9785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48"/>
        <w:gridCol w:w="2160"/>
        <w:gridCol w:w="1260"/>
        <w:gridCol w:w="4717"/>
      </w:tblGrid>
      <w:tr w:rsidR="005E72D9">
        <w:trPr>
          <w:trHeight w:val="340"/>
        </w:trPr>
        <w:tc>
          <w:tcPr>
            <w:tcW w:w="1648" w:type="dxa"/>
            <w:vAlign w:val="center"/>
          </w:tcPr>
          <w:p w:rsidR="005E72D9" w:rsidRDefault="005E72D9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教材來源</w:t>
            </w:r>
          </w:p>
        </w:tc>
        <w:tc>
          <w:tcPr>
            <w:tcW w:w="2160" w:type="dxa"/>
            <w:vAlign w:val="center"/>
          </w:tcPr>
          <w:p w:rsidR="005E72D9" w:rsidRDefault="005E72D9" w:rsidP="00146E67">
            <w:pPr>
              <w:widowControl w:val="0"/>
              <w:spacing w:line="240" w:lineRule="auto"/>
            </w:pPr>
            <w:r>
              <w:rPr>
                <w:rFonts w:ascii="標楷體" w:eastAsia="標楷體" w:hAnsi="標楷體" w:hint="eastAsia"/>
                <w:sz w:val="20"/>
              </w:rPr>
              <w:t>南一版第</w:t>
            </w:r>
            <w:r w:rsidR="00146E67">
              <w:rPr>
                <w:rFonts w:ascii="標楷體" w:eastAsia="標楷體" w:hAnsi="標楷體" w:hint="eastAsia"/>
                <w:sz w:val="20"/>
              </w:rPr>
              <w:t>五</w:t>
            </w:r>
            <w:r w:rsidRPr="00E525C3">
              <w:rPr>
                <w:rFonts w:ascii="標楷體" w:eastAsia="標楷體" w:hAnsi="標楷體" w:hint="eastAsia"/>
                <w:sz w:val="20"/>
              </w:rPr>
              <w:t>冊</w:t>
            </w:r>
          </w:p>
        </w:tc>
        <w:tc>
          <w:tcPr>
            <w:tcW w:w="1260" w:type="dxa"/>
            <w:vAlign w:val="center"/>
          </w:tcPr>
          <w:p w:rsidR="005E72D9" w:rsidRDefault="005E72D9" w:rsidP="00C72F54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教學節數 </w:t>
            </w:r>
          </w:p>
        </w:tc>
        <w:tc>
          <w:tcPr>
            <w:tcW w:w="4717" w:type="dxa"/>
            <w:vAlign w:val="center"/>
          </w:tcPr>
          <w:p w:rsidR="005E72D9" w:rsidRDefault="005E72D9" w:rsidP="005E72D9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每週（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）節   學期共（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59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）節</w:t>
            </w:r>
          </w:p>
        </w:tc>
      </w:tr>
      <w:tr w:rsidR="005E72D9">
        <w:trPr>
          <w:trHeight w:val="340"/>
        </w:trPr>
        <w:tc>
          <w:tcPr>
            <w:tcW w:w="1648" w:type="dxa"/>
            <w:vAlign w:val="center"/>
          </w:tcPr>
          <w:p w:rsidR="005E72D9" w:rsidRDefault="005E72D9">
            <w:pPr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設 計 者</w:t>
            </w:r>
          </w:p>
        </w:tc>
        <w:tc>
          <w:tcPr>
            <w:tcW w:w="2160" w:type="dxa"/>
            <w:vAlign w:val="center"/>
          </w:tcPr>
          <w:p w:rsidR="005E72D9" w:rsidRDefault="005E72D9" w:rsidP="00C72F54">
            <w:pPr>
              <w:spacing w:line="240" w:lineRule="auto"/>
              <w:jc w:val="both"/>
            </w:pPr>
            <w:r>
              <w:rPr>
                <w:rFonts w:ascii="標楷體" w:eastAsia="標楷體" w:hAnsi="標楷體" w:hint="eastAsia"/>
                <w:sz w:val="20"/>
              </w:rPr>
              <w:t>三</w:t>
            </w:r>
            <w:r w:rsidRPr="00E525C3">
              <w:rPr>
                <w:rFonts w:ascii="標楷體" w:eastAsia="標楷體" w:hAnsi="標楷體" w:hint="eastAsia"/>
                <w:sz w:val="20"/>
              </w:rPr>
              <w:t>年級教學團隊</w:t>
            </w:r>
          </w:p>
        </w:tc>
        <w:tc>
          <w:tcPr>
            <w:tcW w:w="1260" w:type="dxa"/>
            <w:vAlign w:val="center"/>
          </w:tcPr>
          <w:p w:rsidR="005E72D9" w:rsidRDefault="005E72D9" w:rsidP="00C72F54">
            <w:pPr>
              <w:widowControl w:val="0"/>
              <w:spacing w:line="240" w:lineRule="auto"/>
              <w:ind w:left="92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教學者</w:t>
            </w:r>
          </w:p>
        </w:tc>
        <w:tc>
          <w:tcPr>
            <w:tcW w:w="4717" w:type="dxa"/>
            <w:vAlign w:val="center"/>
          </w:tcPr>
          <w:p w:rsidR="005E72D9" w:rsidRDefault="005E72D9" w:rsidP="00C72F54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hint="eastAsia"/>
                <w:sz w:val="20"/>
              </w:rPr>
              <w:t>三</w:t>
            </w:r>
            <w:r w:rsidRPr="00E525C3">
              <w:rPr>
                <w:rFonts w:ascii="標楷體" w:eastAsia="標楷體" w:hAnsi="標楷體" w:hint="eastAsia"/>
                <w:sz w:val="20"/>
              </w:rPr>
              <w:t>年級教學團隊</w:t>
            </w:r>
          </w:p>
        </w:tc>
      </w:tr>
      <w:tr w:rsidR="005E72D9">
        <w:trPr>
          <w:trHeight w:val="1580"/>
        </w:trPr>
        <w:tc>
          <w:tcPr>
            <w:tcW w:w="1648" w:type="dxa"/>
            <w:vAlign w:val="center"/>
          </w:tcPr>
          <w:p w:rsidR="005E72D9" w:rsidRDefault="005E72D9">
            <w:pPr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學期</w:t>
            </w:r>
          </w:p>
          <w:p w:rsidR="005E72D9" w:rsidRDefault="005E72D9">
            <w:pPr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學習目標</w:t>
            </w:r>
          </w:p>
        </w:tc>
        <w:tc>
          <w:tcPr>
            <w:tcW w:w="8137" w:type="dxa"/>
            <w:gridSpan w:val="3"/>
          </w:tcPr>
          <w:p w:rsidR="003F1A1E" w:rsidRPr="00E3731F" w:rsidRDefault="003F1A1E" w:rsidP="003F1A1E">
            <w:pPr>
              <w:pStyle w:val="10"/>
              <w:adjustRightInd w:val="0"/>
              <w:spacing w:line="0" w:lineRule="atLeast"/>
              <w:ind w:leftChars="0" w:left="762" w:hangingChars="381" w:hanging="762"/>
              <w:rPr>
                <w:rFonts w:ascii="Times New Roman" w:eastAsia="標楷體"/>
                <w:color w:val="000000"/>
                <w:sz w:val="20"/>
                <w:szCs w:val="20"/>
              </w:rPr>
            </w:pPr>
            <w:r w:rsidRPr="00E3731F">
              <w:rPr>
                <w:rFonts w:ascii="Times New Roman" w:eastAsia="標楷體"/>
                <w:color w:val="000000"/>
                <w:sz w:val="20"/>
                <w:szCs w:val="20"/>
              </w:rPr>
              <w:t>1.</w:t>
            </w:r>
            <w:r w:rsidRPr="00E3731F"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透過體驗活動，體認骨骼、肌肉和關節對人的重要性。</w:t>
            </w:r>
          </w:p>
          <w:p w:rsidR="003F1A1E" w:rsidRPr="00E3731F" w:rsidRDefault="003F1A1E" w:rsidP="003F1A1E">
            <w:pPr>
              <w:pStyle w:val="10"/>
              <w:adjustRightInd w:val="0"/>
              <w:spacing w:line="0" w:lineRule="atLeast"/>
              <w:ind w:leftChars="0" w:left="762" w:hangingChars="381" w:hanging="762"/>
              <w:rPr>
                <w:rFonts w:ascii="Times New Roman" w:eastAsia="標楷體"/>
                <w:color w:val="000000"/>
                <w:sz w:val="20"/>
                <w:szCs w:val="20"/>
              </w:rPr>
            </w:pPr>
            <w:r w:rsidRPr="00E3731F">
              <w:rPr>
                <w:rFonts w:ascii="Times New Roman" w:eastAsia="標楷體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瞭解</w:t>
            </w:r>
            <w:r w:rsidRPr="00E3731F"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食物的選擇會受社會、文化、經濟、自然環境及政策等因素的影響。</w:t>
            </w:r>
          </w:p>
          <w:p w:rsidR="003F1A1E" w:rsidRPr="00E3731F" w:rsidRDefault="003F1A1E" w:rsidP="003F1A1E">
            <w:pPr>
              <w:pStyle w:val="10"/>
              <w:adjustRightInd w:val="0"/>
              <w:spacing w:line="0" w:lineRule="atLeast"/>
              <w:ind w:leftChars="0" w:left="762" w:hangingChars="381" w:hanging="762"/>
              <w:rPr>
                <w:rFonts w:ascii="Times New Roman" w:eastAsia="標楷體"/>
                <w:color w:val="000000"/>
                <w:sz w:val="20"/>
                <w:szCs w:val="20"/>
              </w:rPr>
            </w:pPr>
            <w:r w:rsidRPr="00E3731F">
              <w:rPr>
                <w:rFonts w:ascii="Times New Roman" w:eastAsia="標楷體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瞭解</w:t>
            </w:r>
            <w:r w:rsidRPr="00E3731F"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毛巾操的要領並做出正確的動作。</w:t>
            </w:r>
          </w:p>
          <w:p w:rsidR="003F1A1E" w:rsidRPr="00E3731F" w:rsidRDefault="003F1A1E" w:rsidP="003F1A1E">
            <w:pPr>
              <w:pStyle w:val="10"/>
              <w:adjustRightInd w:val="0"/>
              <w:spacing w:line="0" w:lineRule="atLeast"/>
              <w:ind w:leftChars="0" w:left="762" w:hangingChars="381" w:hanging="762"/>
              <w:rPr>
                <w:rFonts w:ascii="Times New Roman" w:eastAsia="標楷體"/>
                <w:color w:val="000000"/>
                <w:sz w:val="20"/>
                <w:szCs w:val="20"/>
              </w:rPr>
            </w:pPr>
            <w:r w:rsidRPr="00E3731F">
              <w:rPr>
                <w:rFonts w:ascii="Times New Roman" w:eastAsia="標楷體"/>
                <w:color w:val="000000"/>
                <w:sz w:val="20"/>
                <w:szCs w:val="20"/>
              </w:rPr>
              <w:t>4.</w:t>
            </w:r>
            <w:r w:rsidRPr="00E3731F"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體會藉由肢體動作來突破障礙的樂趣。</w:t>
            </w:r>
          </w:p>
          <w:p w:rsidR="003F1A1E" w:rsidRPr="00E3731F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r w:rsidRPr="00E3731F">
              <w:rPr>
                <w:rFonts w:eastAsia="標楷體"/>
                <w:sz w:val="20"/>
              </w:rPr>
              <w:t>5.</w:t>
            </w:r>
            <w:r w:rsidRPr="00E3731F">
              <w:rPr>
                <w:rFonts w:eastAsia="標楷體" w:hAnsi="新細明體"/>
                <w:sz w:val="20"/>
              </w:rPr>
              <w:t>以不同的動作在墊上順暢的移動。</w:t>
            </w:r>
          </w:p>
          <w:p w:rsidR="003F1A1E" w:rsidRPr="00E3731F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r w:rsidRPr="00E3731F">
              <w:rPr>
                <w:rFonts w:eastAsia="標楷體"/>
                <w:sz w:val="20"/>
              </w:rPr>
              <w:t>6.</w:t>
            </w:r>
            <w:r w:rsidRPr="00E3731F">
              <w:rPr>
                <w:rFonts w:eastAsia="標楷體" w:hAnsi="新細明體"/>
                <w:sz w:val="20"/>
              </w:rPr>
              <w:t>知道握拍的方式並做出正確的動作。</w:t>
            </w:r>
          </w:p>
          <w:p w:rsidR="003F1A1E" w:rsidRPr="00E3731F" w:rsidRDefault="003F1A1E" w:rsidP="003F1A1E">
            <w:pPr>
              <w:pStyle w:val="10"/>
              <w:adjustRightInd w:val="0"/>
              <w:spacing w:line="0" w:lineRule="atLeast"/>
              <w:ind w:leftChars="0" w:left="762" w:hangingChars="381" w:hanging="762"/>
              <w:rPr>
                <w:rFonts w:ascii="Times New Roman" w:eastAsia="標楷體"/>
                <w:color w:val="000000"/>
                <w:sz w:val="20"/>
                <w:szCs w:val="20"/>
              </w:rPr>
            </w:pPr>
            <w:r w:rsidRPr="00E3731F">
              <w:rPr>
                <w:rFonts w:ascii="Times New Roman" w:eastAsia="標楷體"/>
                <w:color w:val="000000"/>
                <w:sz w:val="20"/>
                <w:szCs w:val="20"/>
              </w:rPr>
              <w:t>7.</w:t>
            </w:r>
            <w:r w:rsidRPr="00E3731F"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利用足部不同的部位體驗踢吊毽等動作。</w:t>
            </w:r>
          </w:p>
          <w:p w:rsidR="003F1A1E" w:rsidRPr="00E3731F" w:rsidRDefault="003F1A1E" w:rsidP="003F1A1E">
            <w:pPr>
              <w:pStyle w:val="10"/>
              <w:adjustRightInd w:val="0"/>
              <w:spacing w:line="0" w:lineRule="atLeast"/>
              <w:ind w:leftChars="0" w:left="762" w:hangingChars="381" w:hanging="762"/>
              <w:rPr>
                <w:rFonts w:ascii="Times New Roman" w:eastAsia="標楷體"/>
                <w:color w:val="000000"/>
                <w:sz w:val="20"/>
                <w:szCs w:val="20"/>
              </w:rPr>
            </w:pPr>
            <w:r w:rsidRPr="00E3731F">
              <w:rPr>
                <w:rFonts w:ascii="Times New Roman" w:eastAsia="標楷體"/>
                <w:color w:val="000000"/>
                <w:sz w:val="20"/>
                <w:szCs w:val="20"/>
              </w:rPr>
              <w:t>8.</w:t>
            </w:r>
            <w:r w:rsidRPr="00E3731F"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體驗不同的走跑方式，並說出不同的感覺。</w:t>
            </w:r>
          </w:p>
          <w:p w:rsidR="003F1A1E" w:rsidRPr="00E3731F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r w:rsidRPr="00E3731F">
              <w:rPr>
                <w:rFonts w:eastAsia="標楷體"/>
                <w:sz w:val="20"/>
              </w:rPr>
              <w:t>9.</w:t>
            </w:r>
            <w:r w:rsidRPr="00E3731F">
              <w:rPr>
                <w:rFonts w:eastAsia="標楷體" w:hAnsi="新細明體"/>
                <w:sz w:val="20"/>
              </w:rPr>
              <w:t>正確的完成足內側踢球的基礎動作。</w:t>
            </w:r>
          </w:p>
          <w:p w:rsidR="003F1A1E" w:rsidRPr="00E3731F" w:rsidRDefault="003F1A1E" w:rsidP="003F1A1E">
            <w:pPr>
              <w:pStyle w:val="10"/>
              <w:adjustRightInd w:val="0"/>
              <w:spacing w:line="0" w:lineRule="atLeast"/>
              <w:ind w:leftChars="0" w:left="762" w:hangingChars="381" w:hanging="762"/>
              <w:rPr>
                <w:rFonts w:ascii="Times New Roman" w:eastAsia="標楷體"/>
                <w:color w:val="000000"/>
                <w:sz w:val="20"/>
                <w:szCs w:val="20"/>
              </w:rPr>
            </w:pPr>
            <w:r w:rsidRPr="00E3731F">
              <w:rPr>
                <w:rFonts w:ascii="Times New Roman" w:eastAsia="標楷體"/>
                <w:color w:val="000000"/>
                <w:sz w:val="20"/>
                <w:szCs w:val="20"/>
              </w:rPr>
              <w:t>10.</w:t>
            </w:r>
            <w:r w:rsidRPr="00E3731F"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在遊戲中做出不同的跳躍動作。</w:t>
            </w:r>
          </w:p>
          <w:p w:rsidR="003F1A1E" w:rsidRPr="00E3731F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r w:rsidRPr="00E3731F">
              <w:rPr>
                <w:rFonts w:eastAsia="標楷體"/>
                <w:sz w:val="20"/>
              </w:rPr>
              <w:t>11.</w:t>
            </w:r>
            <w:r w:rsidRPr="00E3731F">
              <w:rPr>
                <w:rFonts w:eastAsia="標楷體" w:hAnsi="新細明體"/>
                <w:sz w:val="20"/>
              </w:rPr>
              <w:t>學會跨越跳箱的動作技術及方法。</w:t>
            </w:r>
          </w:p>
          <w:p w:rsidR="003F1A1E" w:rsidRDefault="003F1A1E" w:rsidP="003F1A1E">
            <w:pPr>
              <w:pStyle w:val="10"/>
              <w:adjustRightInd w:val="0"/>
              <w:spacing w:line="0" w:lineRule="atLeast"/>
              <w:ind w:leftChars="0" w:left="762" w:hangingChars="381" w:hanging="762"/>
              <w:rPr>
                <w:rFonts w:ascii="Times New Roman" w:eastAsia="標楷體" w:hAnsi="新細明體"/>
                <w:color w:val="000000"/>
                <w:sz w:val="20"/>
                <w:szCs w:val="20"/>
              </w:rPr>
            </w:pPr>
            <w:r w:rsidRPr="00E3731F">
              <w:rPr>
                <w:rFonts w:ascii="Times New Roman" w:eastAsia="標楷體"/>
                <w:color w:val="000000"/>
                <w:sz w:val="20"/>
                <w:szCs w:val="20"/>
              </w:rPr>
              <w:t>12.</w:t>
            </w:r>
            <w:r w:rsidRPr="00E3731F"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察覺只要居民能樂於參與社區活動，主動關懷社區環境與鄰居，必能共同營造充滿人情味</w:t>
            </w:r>
          </w:p>
          <w:p w:rsidR="003F1A1E" w:rsidRPr="00E3731F" w:rsidRDefault="003F1A1E" w:rsidP="003F1A1E">
            <w:pPr>
              <w:pStyle w:val="10"/>
              <w:adjustRightInd w:val="0"/>
              <w:spacing w:line="0" w:lineRule="atLeast"/>
              <w:ind w:leftChars="0" w:left="762" w:hangingChars="381" w:hanging="762"/>
              <w:rPr>
                <w:rFonts w:ascii="Times New Roman" w:eastAsia="標楷體"/>
                <w:color w:val="000000"/>
                <w:sz w:val="20"/>
                <w:szCs w:val="20"/>
              </w:rPr>
            </w:pPr>
            <w:r w:rsidRPr="00E3731F">
              <w:rPr>
                <w:rFonts w:ascii="Times New Roman" w:eastAsia="標楷體" w:hAnsi="新細明體"/>
                <w:color w:val="000000"/>
                <w:sz w:val="20"/>
                <w:szCs w:val="20"/>
              </w:rPr>
              <w:t>的社區生活環境，有益居民身心健康。</w:t>
            </w:r>
          </w:p>
          <w:p w:rsidR="003F1A1E" w:rsidRPr="00E3731F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r w:rsidRPr="00E3731F">
              <w:rPr>
                <w:rFonts w:eastAsia="標楷體"/>
                <w:sz w:val="20"/>
              </w:rPr>
              <w:t>13.</w:t>
            </w:r>
            <w:r w:rsidRPr="00E3731F">
              <w:rPr>
                <w:rFonts w:eastAsia="標楷體" w:hAnsi="新細明體"/>
                <w:sz w:val="20"/>
              </w:rPr>
              <w:t>用健康的方法表達需求與感覺。</w:t>
            </w:r>
          </w:p>
          <w:p w:rsidR="005E72D9" w:rsidRPr="00E525C3" w:rsidRDefault="003F1A1E" w:rsidP="003F1A1E">
            <w:pPr>
              <w:spacing w:line="240" w:lineRule="exact"/>
              <w:rPr>
                <w:rFonts w:ascii="標楷體" w:eastAsia="標楷體" w:hAnsi="標楷體" w:cs="Arial Unicode MS"/>
                <w:sz w:val="20"/>
              </w:rPr>
            </w:pPr>
            <w:r w:rsidRPr="00E3731F">
              <w:rPr>
                <w:rFonts w:eastAsia="標楷體"/>
                <w:sz w:val="20"/>
                <w:szCs w:val="20"/>
              </w:rPr>
              <w:t>14.</w:t>
            </w:r>
            <w:r>
              <w:rPr>
                <w:rFonts w:eastAsia="標楷體" w:hAnsi="新細明體"/>
                <w:sz w:val="20"/>
                <w:szCs w:val="20"/>
              </w:rPr>
              <w:t>瞭解</w:t>
            </w:r>
            <w:r w:rsidRPr="00E3731F">
              <w:rPr>
                <w:rFonts w:eastAsia="標楷體" w:hAnsi="新細明體"/>
                <w:sz w:val="20"/>
                <w:szCs w:val="20"/>
              </w:rPr>
              <w:t>平日常見的小傷害，並演練小傷口的處理順序和方法。</w:t>
            </w:r>
          </w:p>
        </w:tc>
      </w:tr>
      <w:tr w:rsidR="003F1A1E">
        <w:trPr>
          <w:trHeight w:val="3040"/>
        </w:trPr>
        <w:tc>
          <w:tcPr>
            <w:tcW w:w="1648" w:type="dxa"/>
            <w:vAlign w:val="center"/>
          </w:tcPr>
          <w:p w:rsidR="003F1A1E" w:rsidRDefault="003F1A1E" w:rsidP="003F1A1E">
            <w:pPr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融入重大議題之能力指標</w:t>
            </w:r>
          </w:p>
        </w:tc>
        <w:tc>
          <w:tcPr>
            <w:tcW w:w="8137" w:type="dxa"/>
            <w:gridSpan w:val="3"/>
          </w:tcPr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【性別平等教育】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9D5811">
                <w:rPr>
                  <w:rFonts w:eastAsia="標楷體"/>
                  <w:sz w:val="20"/>
                </w:rPr>
                <w:t>1-2-1</w:t>
              </w:r>
            </w:smartTag>
            <w:r w:rsidRPr="009D5811">
              <w:rPr>
                <w:rFonts w:eastAsia="標楷體"/>
                <w:sz w:val="20"/>
              </w:rPr>
              <w:t>覺知身體意象對身心的影響。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9D5811">
                <w:rPr>
                  <w:rFonts w:eastAsia="標楷體"/>
                  <w:sz w:val="20"/>
                </w:rPr>
                <w:t>2-2-1</w:t>
              </w:r>
            </w:smartTag>
            <w:r w:rsidRPr="009D5811">
              <w:rPr>
                <w:rFonts w:eastAsia="標楷體"/>
                <w:sz w:val="20"/>
              </w:rPr>
              <w:t>瞭解不同性別者在團體中均扮演重要的角色。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9D5811">
                <w:rPr>
                  <w:rFonts w:eastAsia="標楷體"/>
                  <w:sz w:val="20"/>
                </w:rPr>
                <w:t>2-2-2</w:t>
              </w:r>
            </w:smartTag>
            <w:r w:rsidRPr="009D5811">
              <w:rPr>
                <w:rFonts w:eastAsia="標楷體"/>
                <w:sz w:val="20"/>
              </w:rPr>
              <w:t>尊重不同性別者做決定的自主權。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9D5811">
                <w:rPr>
                  <w:rFonts w:eastAsia="標楷體"/>
                  <w:sz w:val="20"/>
                </w:rPr>
                <w:t>2-2-3</w:t>
              </w:r>
            </w:smartTag>
            <w:r w:rsidRPr="009D5811">
              <w:rPr>
                <w:rFonts w:eastAsia="標楷體"/>
                <w:sz w:val="20"/>
              </w:rPr>
              <w:t>分辨性別刻板的情緒表達方式。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D5811">
                <w:rPr>
                  <w:rFonts w:eastAsia="標楷體"/>
                  <w:sz w:val="20"/>
                </w:rPr>
                <w:t>2-2-6</w:t>
              </w:r>
            </w:smartTag>
            <w:r w:rsidRPr="009D5811">
              <w:rPr>
                <w:rFonts w:eastAsia="標楷體"/>
                <w:sz w:val="20"/>
              </w:rPr>
              <w:t>認識多元的家庭型態。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【生涯發展教育】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9D5811">
                <w:rPr>
                  <w:rFonts w:eastAsia="標楷體"/>
                  <w:sz w:val="20"/>
                </w:rPr>
                <w:t>1-2-1</w:t>
              </w:r>
            </w:smartTag>
            <w:r w:rsidRPr="009D5811">
              <w:rPr>
                <w:rFonts w:eastAsia="標楷體"/>
                <w:sz w:val="20"/>
              </w:rPr>
              <w:t>培養自己的興趣、能力。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9D5811">
                <w:rPr>
                  <w:rFonts w:eastAsia="標楷體"/>
                  <w:sz w:val="20"/>
                </w:rPr>
                <w:t>2-2-1</w:t>
              </w:r>
            </w:smartTag>
            <w:r w:rsidRPr="009D5811">
              <w:rPr>
                <w:rFonts w:eastAsia="標楷體"/>
                <w:sz w:val="20"/>
              </w:rPr>
              <w:t>培養良好的人際互動能力。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【家政教育】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9D5811">
                <w:rPr>
                  <w:rFonts w:eastAsia="標楷體"/>
                  <w:sz w:val="20"/>
                </w:rPr>
                <w:t>1-2-1</w:t>
              </w:r>
            </w:smartTag>
            <w:r w:rsidRPr="009D5811">
              <w:rPr>
                <w:rFonts w:eastAsia="標楷體"/>
                <w:sz w:val="20"/>
              </w:rPr>
              <w:t>認識飲食對個人健康與生長發育的影響。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9D5811">
                <w:rPr>
                  <w:rFonts w:eastAsia="標楷體"/>
                  <w:sz w:val="20"/>
                </w:rPr>
                <w:t>4-2-3</w:t>
              </w:r>
            </w:smartTag>
            <w:r w:rsidRPr="009D5811">
              <w:rPr>
                <w:rFonts w:eastAsia="標楷體"/>
                <w:sz w:val="20"/>
              </w:rPr>
              <w:t>適當地向家人表達自己的需求與情感。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【人權教育】</w:t>
            </w:r>
            <w:r w:rsidRPr="009D5811">
              <w:rPr>
                <w:rFonts w:eastAsia="標楷體"/>
                <w:sz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9D5811">
                <w:rPr>
                  <w:rFonts w:eastAsia="標楷體"/>
                  <w:sz w:val="20"/>
                </w:rPr>
                <w:t>1-2-4</w:t>
              </w:r>
            </w:smartTag>
            <w:r w:rsidRPr="009D5811">
              <w:rPr>
                <w:rFonts w:eastAsia="標楷體"/>
                <w:sz w:val="20"/>
              </w:rPr>
              <w:t>舉例說明生活上違反人權的事件，並討論發生的原因。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b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9D5811">
                <w:rPr>
                  <w:rFonts w:eastAsia="標楷體"/>
                  <w:sz w:val="20"/>
                </w:rPr>
                <w:t>2-2-2</w:t>
              </w:r>
            </w:smartTag>
            <w:r w:rsidRPr="009D5811">
              <w:rPr>
                <w:rFonts w:eastAsia="標楷體"/>
                <w:sz w:val="20"/>
              </w:rPr>
              <w:t>認識休閒權與日常生活的關係。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【環境教育】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9D5811">
                <w:rPr>
                  <w:rFonts w:eastAsia="標楷體"/>
                  <w:sz w:val="20"/>
                </w:rPr>
                <w:t>1-2-1</w:t>
              </w:r>
            </w:smartTag>
            <w:r w:rsidRPr="009D5811">
              <w:rPr>
                <w:rFonts w:eastAsia="標楷體"/>
                <w:sz w:val="20"/>
              </w:rPr>
              <w:t>覺知環境與個人身心健康的關係。</w:t>
            </w:r>
          </w:p>
          <w:p w:rsidR="003F1A1E" w:rsidRPr="009D5811" w:rsidRDefault="003F1A1E" w:rsidP="003F1A1E">
            <w:pPr>
              <w:spacing w:line="0" w:lineRule="atLeast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9D5811">
                <w:rPr>
                  <w:rFonts w:eastAsia="標楷體"/>
                  <w:sz w:val="20"/>
                </w:rPr>
                <w:t>1-2-4</w:t>
              </w:r>
            </w:smartTag>
            <w:r w:rsidRPr="009D5811">
              <w:rPr>
                <w:rFonts w:eastAsia="標楷體"/>
                <w:sz w:val="20"/>
              </w:rPr>
              <w:t>覺知自己的生活方式對環境的影響。</w:t>
            </w:r>
          </w:p>
          <w:p w:rsidR="003F1A1E" w:rsidRPr="00A27B46" w:rsidRDefault="003F1A1E" w:rsidP="003F1A1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9D5811">
                <w:rPr>
                  <w:rFonts w:eastAsia="標楷體"/>
                  <w:sz w:val="20"/>
                </w:rPr>
                <w:t>3-2-3</w:t>
              </w:r>
            </w:smartTag>
            <w:r w:rsidRPr="009D5811">
              <w:rPr>
                <w:rFonts w:eastAsia="標楷體"/>
                <w:sz w:val="20"/>
              </w:rPr>
              <w:t>尊重不同族群與文化背景對環境的態度及行為。</w:t>
            </w:r>
          </w:p>
        </w:tc>
      </w:tr>
    </w:tbl>
    <w:p w:rsidR="000562FE" w:rsidRDefault="000562FE">
      <w:pPr>
        <w:widowControl w:val="0"/>
        <w:spacing w:line="240" w:lineRule="auto"/>
      </w:pPr>
    </w:p>
    <w:p w:rsidR="00CD1B7D" w:rsidRDefault="00CD1B7D">
      <w:pPr>
        <w:widowControl w:val="0"/>
        <w:spacing w:line="240" w:lineRule="auto"/>
      </w:pPr>
    </w:p>
    <w:p w:rsidR="00CD1B7D" w:rsidRDefault="00CD1B7D">
      <w:pPr>
        <w:widowControl w:val="0"/>
        <w:spacing w:line="240" w:lineRule="auto"/>
      </w:pPr>
    </w:p>
    <w:p w:rsidR="00CD1B7D" w:rsidRDefault="00CD1B7D">
      <w:pPr>
        <w:widowControl w:val="0"/>
        <w:spacing w:line="240" w:lineRule="auto"/>
      </w:pPr>
    </w:p>
    <w:p w:rsidR="00CD1B7D" w:rsidRDefault="00CD1B7D">
      <w:pPr>
        <w:widowControl w:val="0"/>
        <w:spacing w:line="240" w:lineRule="auto"/>
      </w:pPr>
    </w:p>
    <w:p w:rsidR="00CD1B7D" w:rsidRDefault="00CD1B7D">
      <w:pPr>
        <w:widowControl w:val="0"/>
        <w:spacing w:line="240" w:lineRule="auto"/>
      </w:pPr>
    </w:p>
    <w:p w:rsidR="00CD1B7D" w:rsidRDefault="00CD1B7D">
      <w:pPr>
        <w:widowControl w:val="0"/>
        <w:spacing w:line="240" w:lineRule="auto"/>
      </w:pPr>
    </w:p>
    <w:p w:rsidR="00CD1B7D" w:rsidRDefault="00CD1B7D">
      <w:pPr>
        <w:widowControl w:val="0"/>
        <w:spacing w:line="240" w:lineRule="auto"/>
      </w:pPr>
    </w:p>
    <w:p w:rsidR="00CD1B7D" w:rsidRDefault="00CD1B7D">
      <w:pPr>
        <w:widowControl w:val="0"/>
        <w:spacing w:line="240" w:lineRule="auto"/>
      </w:pPr>
    </w:p>
    <w:p w:rsidR="00CD1B7D" w:rsidRDefault="00CD1B7D">
      <w:pPr>
        <w:widowControl w:val="0"/>
        <w:spacing w:line="240" w:lineRule="auto"/>
      </w:pPr>
    </w:p>
    <w:p w:rsidR="00CD1B7D" w:rsidRDefault="00CD1B7D">
      <w:pPr>
        <w:widowControl w:val="0"/>
        <w:spacing w:line="240" w:lineRule="auto"/>
      </w:pPr>
    </w:p>
    <w:tbl>
      <w:tblPr>
        <w:tblStyle w:val="a6"/>
        <w:tblW w:w="978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70"/>
        <w:gridCol w:w="4979"/>
        <w:gridCol w:w="893"/>
        <w:gridCol w:w="539"/>
        <w:gridCol w:w="1070"/>
        <w:gridCol w:w="1133"/>
      </w:tblGrid>
      <w:tr w:rsidR="000562FE" w:rsidTr="00B101C2">
        <w:tc>
          <w:tcPr>
            <w:tcW w:w="1170" w:type="dxa"/>
            <w:vAlign w:val="center"/>
          </w:tcPr>
          <w:p w:rsidR="000562FE" w:rsidRDefault="00DB2496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週次</w:t>
            </w:r>
          </w:p>
          <w:p w:rsidR="000562FE" w:rsidRDefault="00DB2496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（日期）</w:t>
            </w:r>
          </w:p>
        </w:tc>
        <w:tc>
          <w:tcPr>
            <w:tcW w:w="4979" w:type="dxa"/>
            <w:vAlign w:val="center"/>
          </w:tcPr>
          <w:p w:rsidR="000562FE" w:rsidRDefault="00DB2496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 力 指 標</w:t>
            </w:r>
          </w:p>
        </w:tc>
        <w:tc>
          <w:tcPr>
            <w:tcW w:w="893" w:type="dxa"/>
            <w:vAlign w:val="center"/>
          </w:tcPr>
          <w:p w:rsidR="000562FE" w:rsidRDefault="00DB2496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單元</w:t>
            </w:r>
          </w:p>
          <w:p w:rsidR="000562FE" w:rsidRDefault="00DB2496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名稱</w:t>
            </w:r>
          </w:p>
        </w:tc>
        <w:tc>
          <w:tcPr>
            <w:tcW w:w="539" w:type="dxa"/>
            <w:vAlign w:val="center"/>
          </w:tcPr>
          <w:p w:rsidR="000562FE" w:rsidRDefault="00DB2496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070" w:type="dxa"/>
            <w:vAlign w:val="center"/>
          </w:tcPr>
          <w:p w:rsidR="000562FE" w:rsidRDefault="00DB2496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評量</w:t>
            </w:r>
          </w:p>
          <w:p w:rsidR="000562FE" w:rsidRDefault="00DB2496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方式</w:t>
            </w:r>
          </w:p>
        </w:tc>
        <w:tc>
          <w:tcPr>
            <w:tcW w:w="1133" w:type="dxa"/>
            <w:vAlign w:val="center"/>
          </w:tcPr>
          <w:p w:rsidR="000562FE" w:rsidRDefault="00DB2496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備   註</w:t>
            </w:r>
          </w:p>
        </w:tc>
      </w:tr>
      <w:tr w:rsidR="003F1A1E" w:rsidTr="002B05AA">
        <w:trPr>
          <w:trHeight w:val="100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一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0830-0903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08/30(二)開學日</w:t>
            </w:r>
          </w:p>
        </w:tc>
        <w:tc>
          <w:tcPr>
            <w:tcW w:w="4979" w:type="dxa"/>
          </w:tcPr>
          <w:p w:rsidR="003F1A1E" w:rsidRPr="00446E12" w:rsidRDefault="003F1A1E" w:rsidP="00C72F5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9D5811">
              <w:rPr>
                <w:rFonts w:eastAsia="標楷體"/>
                <w:sz w:val="20"/>
              </w:rPr>
              <w:t>1-1-4</w:t>
            </w:r>
            <w:r w:rsidRPr="009D5811">
              <w:rPr>
                <w:rFonts w:eastAsia="標楷體"/>
                <w:sz w:val="20"/>
              </w:rPr>
              <w:t>養成良好的健康態度和習慣，並能表現於生活中。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一、成長健康行</w:t>
            </w:r>
          </w:p>
          <w:p w:rsidR="003F1A1E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1.</w:t>
            </w:r>
            <w:r w:rsidRPr="009D5811">
              <w:rPr>
                <w:rFonts w:eastAsia="標楷體"/>
                <w:sz w:val="20"/>
              </w:rPr>
              <w:t>骨骼健康有妙方</w:t>
            </w:r>
            <w:r>
              <w:rPr>
                <w:rFonts w:eastAsia="標楷體" w:hint="eastAsia"/>
                <w:sz w:val="20"/>
              </w:rPr>
              <w:t>(</w:t>
            </w:r>
            <w:r w:rsidR="009E6578">
              <w:rPr>
                <w:rFonts w:eastAsia="標楷體" w:hint="eastAsia"/>
                <w:sz w:val="20"/>
              </w:rPr>
              <w:t>1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3F1A1E" w:rsidRPr="00797E37" w:rsidRDefault="003F1A1E" w:rsidP="00C72F54">
            <w:pPr>
              <w:rPr>
                <w:rFonts w:eastAsia="標楷體"/>
                <w:color w:val="0070C0"/>
                <w:sz w:val="20"/>
              </w:rPr>
            </w:pPr>
            <w:r>
              <w:rPr>
                <w:rFonts w:eastAsia="標楷體" w:hint="eastAsia"/>
                <w:color w:val="0070C0"/>
                <w:sz w:val="20"/>
              </w:rPr>
              <w:t>飲食教育</w:t>
            </w:r>
            <w:r w:rsidRPr="00797E37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spacing w:line="0" w:lineRule="atLeast"/>
              <w:jc w:val="center"/>
              <w:rPr>
                <w:rFonts w:eastAsia="標楷體"/>
                <w:spacing w:val="-10"/>
                <w:sz w:val="20"/>
              </w:rPr>
            </w:pPr>
            <w:r w:rsidRPr="009D5811">
              <w:rPr>
                <w:rFonts w:eastAsia="標楷體" w:hAnsi="標楷體"/>
                <w:spacing w:val="-10"/>
                <w:sz w:val="20"/>
              </w:rPr>
              <w:t>口試</w:t>
            </w:r>
          </w:p>
          <w:p w:rsidR="003F1A1E" w:rsidRPr="009D5811" w:rsidRDefault="003F1A1E" w:rsidP="00C72F54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【性別平等教育】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1-2-1</w:t>
              </w:r>
            </w:smartTag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【家政教育】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1-2-1</w:t>
              </w:r>
            </w:smartTag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【人權教育】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1-2-4</w:t>
              </w:r>
            </w:smartTag>
          </w:p>
        </w:tc>
      </w:tr>
      <w:tr w:rsidR="003F1A1E" w:rsidTr="002B05AA">
        <w:trPr>
          <w:trHeight w:val="116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二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0904-0910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9/10(六)補課一日</w:t>
            </w:r>
          </w:p>
        </w:tc>
        <w:tc>
          <w:tcPr>
            <w:tcW w:w="4979" w:type="dxa"/>
          </w:tcPr>
          <w:p w:rsidR="003F1A1E" w:rsidRPr="00446E12" w:rsidRDefault="003F1A1E" w:rsidP="00C72F54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9D5811">
              <w:rPr>
                <w:rFonts w:eastAsia="標楷體"/>
                <w:sz w:val="20"/>
              </w:rPr>
              <w:t>1-1-4</w:t>
            </w:r>
            <w:r w:rsidRPr="009D5811">
              <w:rPr>
                <w:rFonts w:eastAsia="標楷體"/>
                <w:sz w:val="20"/>
              </w:rPr>
              <w:t>養成良好的健康態度和習慣，並能表現於生活中。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一、成長健康行</w:t>
            </w:r>
          </w:p>
          <w:p w:rsidR="003F1A1E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1.</w:t>
            </w:r>
            <w:r w:rsidRPr="009D5811">
              <w:rPr>
                <w:rFonts w:eastAsia="標楷體"/>
                <w:sz w:val="20"/>
              </w:rPr>
              <w:t>骨骼健康有妙方</w:t>
            </w:r>
            <w:r>
              <w:rPr>
                <w:rFonts w:eastAsia="標楷體" w:hint="eastAsia"/>
                <w:sz w:val="20"/>
              </w:rPr>
              <w:t>(2)</w:t>
            </w:r>
          </w:p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r w:rsidRPr="00797E37">
              <w:rPr>
                <w:rFonts w:eastAsia="標楷體" w:hint="eastAsia"/>
                <w:color w:val="0070C0"/>
                <w:sz w:val="20"/>
              </w:rPr>
              <w:t>飲食</w:t>
            </w:r>
            <w:r w:rsidR="00146E67">
              <w:rPr>
                <w:rFonts w:eastAsia="標楷體" w:hint="eastAsia"/>
                <w:color w:val="0070C0"/>
                <w:sz w:val="20"/>
              </w:rPr>
              <w:t>教育</w:t>
            </w:r>
            <w:r w:rsidRPr="00797E37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spacing w:line="0" w:lineRule="atLeast"/>
              <w:jc w:val="center"/>
              <w:rPr>
                <w:rFonts w:eastAsia="標楷體"/>
                <w:spacing w:val="-10"/>
                <w:sz w:val="20"/>
              </w:rPr>
            </w:pPr>
            <w:r w:rsidRPr="009D5811">
              <w:rPr>
                <w:rFonts w:eastAsia="標楷體" w:hAnsi="標楷體"/>
                <w:spacing w:val="-10"/>
                <w:sz w:val="20"/>
              </w:rPr>
              <w:t>口試</w:t>
            </w:r>
          </w:p>
          <w:p w:rsidR="003F1A1E" w:rsidRPr="009D5811" w:rsidRDefault="003F1A1E" w:rsidP="00C72F54">
            <w:pPr>
              <w:spacing w:line="0" w:lineRule="atLeast"/>
              <w:jc w:val="center"/>
              <w:rPr>
                <w:rFonts w:eastAsia="標楷體"/>
                <w:bCs/>
                <w:snapToGrid w:val="0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【性別平等教育】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1-2-1</w:t>
              </w:r>
            </w:smartTag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【家政教育】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1-2-1</w:t>
              </w:r>
            </w:smartTag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【人權教育】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1-2-4</w:t>
              </w:r>
            </w:smartTag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三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0911-0917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9/15(四)中秋節放假9/16(五)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彈性放假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2-1-2</w:t>
              </w:r>
            </w:smartTag>
            <w:r>
              <w:rPr>
                <w:rFonts w:eastAsia="標楷體"/>
                <w:sz w:val="20"/>
              </w:rPr>
              <w:t>瞭解</w:t>
            </w:r>
            <w:r w:rsidRPr="009D5811">
              <w:rPr>
                <w:rFonts w:eastAsia="標楷體"/>
                <w:sz w:val="20"/>
              </w:rPr>
              <w:t>環境因素如何影響到食物的質與量，並探討影響飲食習慣的因素。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一、成長健康行</w:t>
            </w:r>
          </w:p>
          <w:p w:rsidR="003F1A1E" w:rsidRPr="00797E37" w:rsidRDefault="003F1A1E" w:rsidP="00C72F54">
            <w:pPr>
              <w:rPr>
                <w:rFonts w:eastAsia="標楷體"/>
                <w:color w:val="0070C0"/>
                <w:sz w:val="20"/>
              </w:rPr>
            </w:pPr>
            <w:r w:rsidRPr="009D5811">
              <w:rPr>
                <w:rFonts w:eastAsia="標楷體"/>
                <w:sz w:val="20"/>
              </w:rPr>
              <w:t>2.</w:t>
            </w:r>
            <w:r w:rsidRPr="009D5811">
              <w:rPr>
                <w:rFonts w:eastAsia="標楷體"/>
                <w:sz w:val="20"/>
              </w:rPr>
              <w:t>飲食與生活</w:t>
            </w:r>
            <w:r w:rsidRPr="00797E37">
              <w:rPr>
                <w:rFonts w:eastAsia="標楷體" w:hint="eastAsia"/>
                <w:color w:val="0070C0"/>
                <w:sz w:val="20"/>
              </w:rPr>
              <w:t>融入</w:t>
            </w:r>
            <w:r>
              <w:rPr>
                <w:rFonts w:eastAsia="標楷體" w:hint="eastAsia"/>
                <w:color w:val="0070C0"/>
                <w:sz w:val="20"/>
              </w:rPr>
              <w:t>飲食教育</w:t>
            </w:r>
            <w:r w:rsidR="009E6578" w:rsidRPr="00797E37">
              <w:rPr>
                <w:rFonts w:eastAsia="標楷體" w:hint="eastAsia"/>
                <w:color w:val="0070C0"/>
                <w:sz w:val="20"/>
              </w:rPr>
              <w:t xml:space="preserve"> (</w:t>
            </w:r>
            <w:r w:rsidR="009E6578">
              <w:rPr>
                <w:rFonts w:eastAsia="標楷體" w:hint="eastAsia"/>
                <w:color w:val="0070C0"/>
                <w:sz w:val="20"/>
              </w:rPr>
              <w:t>2</w:t>
            </w:r>
            <w:r w:rsidR="009E6578" w:rsidRPr="00797E37">
              <w:rPr>
                <w:rFonts w:eastAsia="標楷體" w:hint="eastAsia"/>
                <w:color w:val="0070C0"/>
                <w:sz w:val="20"/>
              </w:rPr>
              <w:t>)</w:t>
            </w:r>
          </w:p>
          <w:p w:rsidR="003F1A1E" w:rsidRPr="00C8608C" w:rsidRDefault="003F1A1E" w:rsidP="00C72F54">
            <w:pPr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spacing w:line="0" w:lineRule="atLeast"/>
              <w:jc w:val="center"/>
              <w:rPr>
                <w:rFonts w:eastAsia="標楷體"/>
                <w:spacing w:val="-10"/>
                <w:sz w:val="20"/>
              </w:rPr>
            </w:pPr>
            <w:r w:rsidRPr="009D5811">
              <w:rPr>
                <w:rFonts w:eastAsia="標楷體" w:hAnsi="標楷體"/>
                <w:spacing w:val="-10"/>
                <w:sz w:val="20"/>
              </w:rPr>
              <w:t>口試</w:t>
            </w:r>
          </w:p>
          <w:p w:rsidR="003F1A1E" w:rsidRPr="009D5811" w:rsidRDefault="003F1A1E" w:rsidP="00C72F54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報告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【環境教育】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1-2-4</w:t>
              </w:r>
            </w:smartTag>
            <w:r w:rsidRPr="009D5811">
              <w:rPr>
                <w:rFonts w:eastAsia="標楷體"/>
                <w:sz w:val="20"/>
              </w:rPr>
              <w:t xml:space="preserve"> 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3-2-3</w:t>
              </w:r>
            </w:smartTag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四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0918-0924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3-1-1</w:t>
              </w:r>
            </w:smartTag>
            <w:r w:rsidRPr="009D5811">
              <w:rPr>
                <w:rFonts w:eastAsia="標楷體"/>
                <w:sz w:val="20"/>
              </w:rPr>
              <w:t>表現簡單的全身性身體活動。</w:t>
            </w:r>
          </w:p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3-1-4</w:t>
              </w:r>
            </w:smartTag>
            <w:r w:rsidRPr="009D5811">
              <w:rPr>
                <w:rFonts w:eastAsia="標楷體"/>
                <w:sz w:val="20"/>
              </w:rPr>
              <w:t>表現聯合性的基本運動能力。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一、成長健康行</w:t>
            </w:r>
          </w:p>
          <w:p w:rsidR="003F1A1E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3.</w:t>
            </w:r>
            <w:r w:rsidRPr="009D5811">
              <w:rPr>
                <w:rFonts w:eastAsia="標楷體"/>
                <w:sz w:val="20"/>
              </w:rPr>
              <w:t>健康動起來</w:t>
            </w:r>
            <w:r>
              <w:rPr>
                <w:rFonts w:eastAsia="標楷體" w:hint="eastAsia"/>
                <w:sz w:val="20"/>
              </w:rPr>
              <w:t>(2)</w:t>
            </w:r>
          </w:p>
          <w:p w:rsidR="003F1A1E" w:rsidRPr="00C8608C" w:rsidRDefault="00146E67" w:rsidP="00146E67">
            <w:pPr>
              <w:rPr>
                <w:rFonts w:eastAsia="標楷體"/>
                <w:color w:val="FF0000"/>
                <w:sz w:val="20"/>
              </w:rPr>
            </w:pPr>
            <w:r>
              <w:rPr>
                <w:rFonts w:eastAsia="標楷體" w:hint="eastAsia"/>
                <w:color w:val="0070C0"/>
                <w:sz w:val="20"/>
              </w:rPr>
              <w:t>環境教育</w:t>
            </w:r>
            <w:r>
              <w:rPr>
                <w:rFonts w:eastAsia="標楷體" w:hint="eastAsia"/>
                <w:color w:val="0070C0"/>
                <w:sz w:val="20"/>
              </w:rPr>
              <w:t>-</w:t>
            </w:r>
            <w:r w:rsidR="003F1A1E" w:rsidRPr="00146E67">
              <w:rPr>
                <w:rFonts w:eastAsia="標楷體" w:hint="eastAsia"/>
                <w:color w:val="0070C0"/>
                <w:sz w:val="20"/>
              </w:rPr>
              <w:t>登革熱防治</w:t>
            </w:r>
            <w:r w:rsidR="003F1A1E" w:rsidRPr="00146E67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Pr="00A53084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表演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五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0925-1001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3-1-2</w:t>
            </w:r>
            <w:r w:rsidRPr="009D5811">
              <w:rPr>
                <w:rFonts w:eastAsia="標楷體"/>
                <w:sz w:val="20"/>
              </w:rPr>
              <w:t>表現使用運動設備的能力。</w:t>
            </w:r>
          </w:p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3-1-4</w:t>
              </w:r>
            </w:smartTag>
            <w:r w:rsidRPr="009D5811">
              <w:rPr>
                <w:rFonts w:eastAsia="標楷體"/>
                <w:sz w:val="20"/>
              </w:rPr>
              <w:t>表現聯合性的基本運動能力。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二、快樂玩遊戲</w:t>
            </w:r>
          </w:p>
          <w:p w:rsidR="003F1A1E" w:rsidRPr="009D5811" w:rsidRDefault="003F1A1E" w:rsidP="009E6578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4.</w:t>
            </w:r>
            <w:r w:rsidRPr="009D5811">
              <w:rPr>
                <w:rFonts w:eastAsia="標楷體"/>
                <w:sz w:val="20"/>
              </w:rPr>
              <w:t>突破障礙</w:t>
            </w:r>
            <w:r>
              <w:rPr>
                <w:rFonts w:eastAsia="標楷體" w:hint="eastAsia"/>
                <w:sz w:val="20"/>
              </w:rPr>
              <w:t>(</w:t>
            </w:r>
            <w:r w:rsidR="009E6578"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)</w:t>
            </w:r>
            <w:r w:rsidR="00146E67" w:rsidRPr="00146E67">
              <w:rPr>
                <w:rFonts w:eastAsia="標楷體" w:hint="eastAsia"/>
                <w:color w:val="0070C0"/>
                <w:sz w:val="20"/>
              </w:rPr>
              <w:t xml:space="preserve"> </w:t>
            </w:r>
            <w:r w:rsidR="00146E67" w:rsidRPr="00146E67">
              <w:rPr>
                <w:rFonts w:eastAsia="標楷體" w:hint="eastAsia"/>
                <w:color w:val="0070C0"/>
                <w:sz w:val="20"/>
              </w:rPr>
              <w:t>體適能</w:t>
            </w:r>
            <w:r w:rsidR="00146E67" w:rsidRPr="00146E67">
              <w:rPr>
                <w:rFonts w:eastAsia="標楷體" w:hint="eastAsia"/>
                <w:color w:val="0070C0"/>
                <w:sz w:val="20"/>
              </w:rPr>
              <w:lastRenderedPageBreak/>
              <w:t>測驗</w:t>
            </w:r>
            <w:r w:rsidR="00146E67" w:rsidRPr="00146E67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學生自評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lastRenderedPageBreak/>
              <w:t>六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1002-1008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3-1-1</w:t>
            </w:r>
            <w:r w:rsidRPr="009D5811">
              <w:rPr>
                <w:rFonts w:eastAsia="標楷體"/>
                <w:sz w:val="20"/>
              </w:rPr>
              <w:t>表現簡單的全身性身體活動。</w:t>
            </w:r>
          </w:p>
          <w:p w:rsidR="003F1A1E" w:rsidRPr="00446E12" w:rsidRDefault="003F1A1E" w:rsidP="00C72F54">
            <w:pPr>
              <w:rPr>
                <w:rFonts w:ascii="標楷體" w:eastAsia="標楷體" w:hAnsi="標楷體"/>
                <w:color w:val="FF000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3-1-4</w:t>
              </w:r>
            </w:smartTag>
            <w:r w:rsidRPr="009D5811">
              <w:rPr>
                <w:rFonts w:eastAsia="標楷體"/>
                <w:sz w:val="20"/>
              </w:rPr>
              <w:t>表現聯合性的基本運動能力。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二、快樂玩遊戲</w:t>
            </w:r>
          </w:p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5.</w:t>
            </w:r>
            <w:r w:rsidRPr="009D5811">
              <w:rPr>
                <w:rFonts w:eastAsia="標楷體"/>
                <w:sz w:val="20"/>
              </w:rPr>
              <w:t>好玩的墊上遊戲</w:t>
            </w:r>
            <w:r>
              <w:rPr>
                <w:rFonts w:eastAsia="標楷體" w:hint="eastAsia"/>
                <w:sz w:val="20"/>
              </w:rPr>
              <w:t>(3)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同儕互評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七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1009-1015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10/10(一)國慶日放假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3-1-1</w:t>
              </w:r>
            </w:smartTag>
            <w:r w:rsidRPr="009D5811">
              <w:rPr>
                <w:rFonts w:eastAsia="標楷體"/>
                <w:sz w:val="20"/>
              </w:rPr>
              <w:t>表現簡單的全身性身體活動。</w:t>
            </w:r>
          </w:p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3-1-3</w:t>
              </w:r>
            </w:smartTag>
            <w:r w:rsidRPr="009D5811">
              <w:rPr>
                <w:rFonts w:eastAsia="標楷體"/>
                <w:sz w:val="20"/>
              </w:rPr>
              <w:t>表現操作運動器材的能力。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二、快樂玩遊戲</w:t>
            </w:r>
          </w:p>
          <w:p w:rsidR="003F1A1E" w:rsidRPr="009D5811" w:rsidRDefault="003F1A1E" w:rsidP="009E6578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6.</w:t>
            </w:r>
            <w:r w:rsidRPr="009D5811">
              <w:rPr>
                <w:rFonts w:eastAsia="標楷體"/>
                <w:sz w:val="20"/>
              </w:rPr>
              <w:t>乒乒乓乓真有趣</w:t>
            </w:r>
            <w:r>
              <w:rPr>
                <w:rFonts w:eastAsia="標楷體" w:hint="eastAsia"/>
                <w:sz w:val="20"/>
              </w:rPr>
              <w:t>(</w:t>
            </w:r>
            <w:r w:rsidR="009E6578"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學生自評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42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八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1016-1022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bCs/>
                  <w:sz w:val="20"/>
                </w:rPr>
                <w:t>3-1-3</w:t>
              </w:r>
            </w:smartTag>
            <w:r w:rsidRPr="009D5811">
              <w:rPr>
                <w:rFonts w:eastAsia="標楷體"/>
                <w:bCs/>
                <w:sz w:val="20"/>
              </w:rPr>
              <w:t>表現操作運動器材的能力。</w:t>
            </w:r>
          </w:p>
          <w:p w:rsidR="003F1A1E" w:rsidRPr="009D5811" w:rsidRDefault="003F1A1E" w:rsidP="00C72F54">
            <w:pPr>
              <w:rPr>
                <w:rFonts w:eastAsia="標楷體"/>
                <w:b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4-1-5</w:t>
              </w:r>
            </w:smartTag>
            <w:r w:rsidRPr="009D5811">
              <w:rPr>
                <w:rFonts w:eastAsia="標楷體"/>
                <w:sz w:val="20"/>
              </w:rPr>
              <w:t>透過童玩、民俗等身體活動，</w:t>
            </w:r>
            <w:r>
              <w:rPr>
                <w:rFonts w:eastAsia="標楷體"/>
                <w:sz w:val="20"/>
              </w:rPr>
              <w:t>瞭解</w:t>
            </w:r>
            <w:r w:rsidRPr="009D5811">
              <w:rPr>
                <w:rFonts w:eastAsia="標楷體"/>
                <w:sz w:val="20"/>
              </w:rPr>
              <w:t>本土文化。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二、快樂玩遊戲</w:t>
            </w:r>
          </w:p>
          <w:p w:rsidR="003F1A1E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7.</w:t>
            </w:r>
            <w:r w:rsidRPr="009D5811">
              <w:rPr>
                <w:rFonts w:eastAsia="標楷體"/>
                <w:sz w:val="20"/>
              </w:rPr>
              <w:t>踢毽樂趣多</w:t>
            </w:r>
            <w:r>
              <w:rPr>
                <w:rFonts w:eastAsia="標楷體" w:hint="eastAsia"/>
                <w:sz w:val="20"/>
              </w:rPr>
              <w:t>(2)</w:t>
            </w:r>
          </w:p>
          <w:p w:rsidR="003F1A1E" w:rsidRPr="00C8608C" w:rsidRDefault="003F1A1E" w:rsidP="00C72F54">
            <w:pPr>
              <w:rPr>
                <w:rFonts w:eastAsia="標楷體"/>
                <w:color w:val="FF0000"/>
                <w:sz w:val="20"/>
              </w:rPr>
            </w:pPr>
            <w:r w:rsidRPr="00146E67">
              <w:rPr>
                <w:rFonts w:eastAsia="標楷體" w:hint="eastAsia"/>
                <w:color w:val="0070C0"/>
                <w:sz w:val="20"/>
              </w:rPr>
              <w:t>水上活動安全教育</w:t>
            </w:r>
            <w:r w:rsidRPr="00146E67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pacing w:val="-10"/>
                <w:sz w:val="20"/>
              </w:rPr>
            </w:pPr>
            <w:r w:rsidRPr="009D5811">
              <w:rPr>
                <w:rFonts w:eastAsia="標楷體" w:hAnsi="標楷體"/>
                <w:spacing w:val="-10"/>
                <w:sz w:val="20"/>
              </w:rPr>
              <w:t>口試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學生自評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【人權教育】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2-2-2</w:t>
              </w:r>
            </w:smartTag>
          </w:p>
        </w:tc>
      </w:tr>
      <w:tr w:rsidR="003F1A1E" w:rsidTr="002B05AA">
        <w:trPr>
          <w:trHeight w:val="156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九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1023-1029</w:t>
            </w:r>
          </w:p>
        </w:tc>
        <w:tc>
          <w:tcPr>
            <w:tcW w:w="4979" w:type="dxa"/>
          </w:tcPr>
          <w:p w:rsidR="003F1A1E" w:rsidRDefault="003F1A1E" w:rsidP="00C72F54">
            <w:pPr>
              <w:rPr>
                <w:rFonts w:ascii="標楷體" w:eastAsia="標楷體" w:hAnsi="標楷體"/>
                <w:color w:val="FF0000"/>
              </w:rPr>
            </w:pPr>
          </w:p>
          <w:p w:rsidR="003F1A1E" w:rsidRPr="00446E12" w:rsidRDefault="003F1A1E" w:rsidP="00C72F54">
            <w:pPr>
              <w:rPr>
                <w:rFonts w:ascii="標楷體" w:eastAsia="標楷體" w:hAnsi="標楷體"/>
                <w:color w:val="FF000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3-1-4</w:t>
              </w:r>
            </w:smartTag>
            <w:r w:rsidRPr="009D5811">
              <w:rPr>
                <w:rFonts w:eastAsia="標楷體"/>
                <w:sz w:val="20"/>
              </w:rPr>
              <w:t>表現聯合性的基本運動能力。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二、快樂玩遊戲</w:t>
            </w:r>
          </w:p>
          <w:p w:rsidR="003F1A1E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7.</w:t>
            </w:r>
            <w:r w:rsidRPr="009D5811">
              <w:rPr>
                <w:rFonts w:eastAsia="標楷體"/>
                <w:sz w:val="20"/>
              </w:rPr>
              <w:t>踢毽樂趣多</w:t>
            </w:r>
            <w:r>
              <w:rPr>
                <w:rFonts w:eastAsia="標楷體" w:hint="eastAsia"/>
                <w:sz w:val="20"/>
              </w:rPr>
              <w:t>(2)</w:t>
            </w:r>
          </w:p>
          <w:p w:rsidR="003F1A1E" w:rsidRPr="00C8608C" w:rsidRDefault="003F1A1E" w:rsidP="00C72F54">
            <w:pPr>
              <w:rPr>
                <w:rFonts w:eastAsia="標楷體"/>
                <w:color w:val="FF0000"/>
                <w:sz w:val="20"/>
              </w:rPr>
            </w:pPr>
            <w:r w:rsidRPr="00146E67">
              <w:rPr>
                <w:rFonts w:eastAsia="標楷體" w:hint="eastAsia"/>
                <w:color w:val="0070C0"/>
                <w:sz w:val="20"/>
              </w:rPr>
              <w:t>走跑課程</w:t>
            </w:r>
            <w:r w:rsidRPr="00146E67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學生自評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【生涯發展教育】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1-2-1</w:t>
              </w:r>
            </w:smartTag>
          </w:p>
        </w:tc>
      </w:tr>
      <w:tr w:rsidR="003F1A1E" w:rsidTr="002B05AA">
        <w:trPr>
          <w:trHeight w:val="142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十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1030-1105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3-1-4</w:t>
              </w:r>
            </w:smartTag>
            <w:r w:rsidRPr="009D5811">
              <w:rPr>
                <w:rFonts w:eastAsia="標楷體"/>
                <w:sz w:val="20"/>
              </w:rPr>
              <w:t>表現聯合性的基本運動能力。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三、跑跳踢真有趣</w:t>
            </w:r>
          </w:p>
          <w:p w:rsidR="003F1A1E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8.</w:t>
            </w:r>
            <w:r w:rsidRPr="009D5811">
              <w:rPr>
                <w:rFonts w:eastAsia="標楷體"/>
                <w:sz w:val="20"/>
              </w:rPr>
              <w:t>迎頭趕上</w:t>
            </w:r>
            <w:r>
              <w:rPr>
                <w:rFonts w:eastAsia="標楷體" w:hint="eastAsia"/>
                <w:sz w:val="20"/>
              </w:rPr>
              <w:t>(</w:t>
            </w:r>
            <w:r w:rsidR="009E6578">
              <w:rPr>
                <w:rFonts w:eastAsia="標楷體" w:hint="eastAsia"/>
                <w:sz w:val="20"/>
              </w:rPr>
              <w:t>3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學生自評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42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十一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1106-1112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第一次定期評量11/10(四)及11/11(五)考試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4-1-1</w:t>
            </w:r>
            <w:r w:rsidRPr="009D5811">
              <w:rPr>
                <w:rFonts w:eastAsia="標楷體"/>
                <w:sz w:val="20"/>
              </w:rPr>
              <w:t>藉語言或動作，來表達參與身體活動的感覺。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三、跑跳踢真有趣</w:t>
            </w:r>
          </w:p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8.</w:t>
            </w:r>
            <w:r w:rsidRPr="009D5811">
              <w:rPr>
                <w:rFonts w:eastAsia="標楷體"/>
                <w:sz w:val="20"/>
              </w:rPr>
              <w:t>迎頭趕上</w:t>
            </w:r>
            <w:r>
              <w:rPr>
                <w:rFonts w:eastAsia="標楷體" w:hint="eastAsia"/>
                <w:sz w:val="20"/>
              </w:rPr>
              <w:t>(3)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Default="003F1A1E" w:rsidP="00C72F54">
            <w:pPr>
              <w:jc w:val="center"/>
              <w:rPr>
                <w:rFonts w:eastAsia="標楷體" w:hAnsi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同儕互評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06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lastRenderedPageBreak/>
              <w:t>十二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1113-1119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3-1-1</w:t>
              </w:r>
            </w:smartTag>
            <w:r w:rsidRPr="009D5811">
              <w:rPr>
                <w:rFonts w:eastAsia="標楷體"/>
                <w:sz w:val="20"/>
              </w:rPr>
              <w:t>表現簡單的全身性身體活動。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三、跑跳踢真有趣</w:t>
            </w:r>
          </w:p>
          <w:p w:rsidR="003F1A1E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9.</w:t>
            </w:r>
            <w:r w:rsidRPr="009D5811">
              <w:rPr>
                <w:rFonts w:eastAsia="標楷體"/>
                <w:sz w:val="20"/>
              </w:rPr>
              <w:t>足球樂趣多</w:t>
            </w:r>
            <w:r>
              <w:rPr>
                <w:rFonts w:eastAsia="標楷體" w:hint="eastAsia"/>
                <w:sz w:val="20"/>
              </w:rPr>
              <w:t>(2)</w:t>
            </w:r>
          </w:p>
          <w:p w:rsidR="003F1A1E" w:rsidRPr="00C8608C" w:rsidRDefault="003F1A1E" w:rsidP="00C72F54">
            <w:pPr>
              <w:rPr>
                <w:rFonts w:eastAsia="標楷體"/>
                <w:color w:val="FF0000"/>
                <w:sz w:val="20"/>
              </w:rPr>
            </w:pPr>
            <w:r w:rsidRPr="00146E67">
              <w:rPr>
                <w:rFonts w:eastAsia="標楷體" w:hint="eastAsia"/>
                <w:color w:val="0070C0"/>
                <w:sz w:val="20"/>
              </w:rPr>
              <w:t>體適能測驗</w:t>
            </w:r>
            <w:r w:rsidRPr="00146E67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學生自評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十三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1120-1126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3-1-3</w:t>
              </w:r>
            </w:smartTag>
            <w:r w:rsidRPr="009D5811">
              <w:rPr>
                <w:rFonts w:eastAsia="標楷體"/>
                <w:sz w:val="20"/>
              </w:rPr>
              <w:t>表現操作運動器材的能力。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三、跑跳踢真有趣</w:t>
            </w:r>
          </w:p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9.</w:t>
            </w:r>
            <w:r w:rsidRPr="009D5811">
              <w:rPr>
                <w:rFonts w:eastAsia="標楷體"/>
                <w:sz w:val="20"/>
              </w:rPr>
              <w:t>足球樂趣多</w:t>
            </w:r>
            <w:r>
              <w:rPr>
                <w:rFonts w:eastAsia="標楷體" w:hint="eastAsia"/>
                <w:sz w:val="20"/>
              </w:rPr>
              <w:t>(3)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Default="003F1A1E" w:rsidP="00C72F54">
            <w:pPr>
              <w:jc w:val="center"/>
              <w:rPr>
                <w:rFonts w:eastAsia="標楷體" w:hAnsi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同儕互評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十四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1127-1203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12/3(六)運動會</w:t>
            </w:r>
          </w:p>
        </w:tc>
        <w:tc>
          <w:tcPr>
            <w:tcW w:w="4979" w:type="dxa"/>
          </w:tcPr>
          <w:p w:rsidR="003F1A1E" w:rsidRPr="00446E12" w:rsidRDefault="003F1A1E" w:rsidP="00C72F54">
            <w:pPr>
              <w:rPr>
                <w:rFonts w:ascii="標楷體" w:eastAsia="標楷體" w:hAnsi="標楷體"/>
                <w:color w:val="FF0000"/>
              </w:rPr>
            </w:pPr>
            <w:r w:rsidRPr="009D5811">
              <w:rPr>
                <w:rFonts w:eastAsia="標楷體"/>
                <w:sz w:val="20"/>
              </w:rPr>
              <w:t>3-1-4</w:t>
            </w:r>
            <w:r w:rsidRPr="009D5811">
              <w:rPr>
                <w:rFonts w:eastAsia="標楷體"/>
                <w:sz w:val="20"/>
              </w:rPr>
              <w:t>表現聯合性的基本運動能力。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三、跑跳踢真有趣</w:t>
            </w:r>
          </w:p>
          <w:p w:rsidR="003F1A1E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10.</w:t>
            </w:r>
            <w:r w:rsidRPr="009D5811">
              <w:rPr>
                <w:rFonts w:eastAsia="標楷體"/>
                <w:sz w:val="20"/>
              </w:rPr>
              <w:t>跳躍高手</w:t>
            </w:r>
            <w:r>
              <w:rPr>
                <w:rFonts w:eastAsia="標楷體" w:hint="eastAsia"/>
                <w:sz w:val="20"/>
              </w:rPr>
              <w:t>(</w:t>
            </w:r>
            <w:r w:rsidR="009E6578"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3F1A1E" w:rsidRPr="007E4416" w:rsidRDefault="003F1A1E" w:rsidP="00C72F54">
            <w:pPr>
              <w:spacing w:line="24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學生自評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十五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1204-1210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12/5(一)運動會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補假一日</w:t>
            </w:r>
          </w:p>
        </w:tc>
        <w:tc>
          <w:tcPr>
            <w:tcW w:w="4979" w:type="dxa"/>
          </w:tcPr>
          <w:p w:rsidR="003F1A1E" w:rsidRPr="00446E12" w:rsidRDefault="003F1A1E" w:rsidP="00C72F54">
            <w:pPr>
              <w:rPr>
                <w:rFonts w:ascii="標楷體" w:eastAsia="標楷體" w:hAnsi="標楷體"/>
                <w:color w:val="FF0000"/>
              </w:rPr>
            </w:pPr>
            <w:r w:rsidRPr="009D5811">
              <w:rPr>
                <w:rFonts w:eastAsia="標楷體"/>
                <w:sz w:val="20"/>
              </w:rPr>
              <w:t>3-1-4</w:t>
            </w:r>
            <w:r w:rsidRPr="009D5811">
              <w:rPr>
                <w:rFonts w:eastAsia="標楷體"/>
                <w:sz w:val="20"/>
              </w:rPr>
              <w:t>表現聯合性的基本運動能力。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三、跑跳踢真有趣</w:t>
            </w:r>
          </w:p>
          <w:p w:rsidR="003F1A1E" w:rsidRPr="009D5811" w:rsidRDefault="003F1A1E" w:rsidP="009E6578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10.</w:t>
            </w:r>
            <w:r w:rsidRPr="009D5811">
              <w:rPr>
                <w:rFonts w:eastAsia="標楷體"/>
                <w:sz w:val="20"/>
              </w:rPr>
              <w:t>跳躍高手</w:t>
            </w:r>
            <w:r>
              <w:rPr>
                <w:rFonts w:eastAsia="標楷體" w:hint="eastAsia"/>
                <w:sz w:val="20"/>
              </w:rPr>
              <w:t>(</w:t>
            </w:r>
            <w:r w:rsidR="009E6578"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vAlign w:val="center"/>
          </w:tcPr>
          <w:p w:rsidR="003F1A1E" w:rsidRDefault="003F1A1E" w:rsidP="00C72F54">
            <w:pPr>
              <w:jc w:val="center"/>
              <w:rPr>
                <w:rFonts w:eastAsia="標楷體" w:hAnsi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同儕互評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十六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1211-1217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3-1-2</w:t>
            </w:r>
            <w:r w:rsidRPr="009D5811">
              <w:rPr>
                <w:rFonts w:eastAsia="標楷體"/>
                <w:sz w:val="20"/>
              </w:rPr>
              <w:t>表現使用運動設備的能力。</w:t>
            </w:r>
          </w:p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三、跑跳踢真有趣</w:t>
            </w:r>
          </w:p>
          <w:p w:rsidR="003F1A1E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11.</w:t>
            </w:r>
            <w:r w:rsidRPr="009D5811">
              <w:rPr>
                <w:rFonts w:eastAsia="標楷體"/>
                <w:sz w:val="20"/>
              </w:rPr>
              <w:t>跳箱遊戲</w:t>
            </w:r>
            <w:r>
              <w:rPr>
                <w:rFonts w:eastAsia="標楷體" w:hint="eastAsia"/>
                <w:sz w:val="20"/>
              </w:rPr>
              <w:t>(2)</w:t>
            </w:r>
          </w:p>
          <w:p w:rsidR="003F1A1E" w:rsidRPr="0088570E" w:rsidRDefault="003F1A1E" w:rsidP="00146E67">
            <w:pPr>
              <w:spacing w:line="240" w:lineRule="exact"/>
              <w:rPr>
                <w:rFonts w:eastAsia="標楷體"/>
                <w:color w:val="0070C0"/>
                <w:sz w:val="20"/>
              </w:rPr>
            </w:pPr>
            <w:r w:rsidRPr="0088570E">
              <w:rPr>
                <w:rFonts w:eastAsia="標楷體" w:hint="eastAsia"/>
                <w:color w:val="0070C0"/>
                <w:sz w:val="20"/>
              </w:rPr>
              <w:t>結</w:t>
            </w:r>
            <w:r w:rsidR="00146E67">
              <w:rPr>
                <w:rFonts w:eastAsia="標楷體" w:hint="eastAsia"/>
                <w:color w:val="0070C0"/>
                <w:sz w:val="20"/>
              </w:rPr>
              <w:t>核</w:t>
            </w:r>
            <w:r w:rsidRPr="0088570E">
              <w:rPr>
                <w:rFonts w:eastAsia="標楷體" w:hint="eastAsia"/>
                <w:color w:val="0070C0"/>
                <w:sz w:val="20"/>
              </w:rPr>
              <w:t>病防治宣導</w:t>
            </w:r>
            <w:r w:rsidRPr="0088570E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學生自評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十七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1218-1224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3-1-4</w:t>
              </w:r>
            </w:smartTag>
            <w:r w:rsidRPr="009D5811">
              <w:rPr>
                <w:rFonts w:eastAsia="標楷體"/>
                <w:sz w:val="20"/>
              </w:rPr>
              <w:t>表現聯合性的基本運動能力。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三、跑跳踢真有趣</w:t>
            </w:r>
          </w:p>
          <w:p w:rsidR="003F1A1E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11.</w:t>
            </w:r>
            <w:r w:rsidRPr="009D5811">
              <w:rPr>
                <w:rFonts w:eastAsia="標楷體"/>
                <w:sz w:val="20"/>
              </w:rPr>
              <w:t>跳箱遊戲</w:t>
            </w:r>
            <w:r>
              <w:rPr>
                <w:rFonts w:eastAsia="標楷體" w:hint="eastAsia"/>
                <w:sz w:val="20"/>
              </w:rPr>
              <w:t>(2)</w:t>
            </w:r>
          </w:p>
          <w:p w:rsidR="003F1A1E" w:rsidRPr="009D5811" w:rsidRDefault="00146E67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88570E">
              <w:rPr>
                <w:rFonts w:eastAsia="標楷體" w:hint="eastAsia"/>
                <w:color w:val="0070C0"/>
                <w:sz w:val="20"/>
              </w:rPr>
              <w:t>結</w:t>
            </w:r>
            <w:r>
              <w:rPr>
                <w:rFonts w:eastAsia="標楷體" w:hint="eastAsia"/>
                <w:color w:val="0070C0"/>
                <w:sz w:val="20"/>
              </w:rPr>
              <w:t>核</w:t>
            </w:r>
            <w:r w:rsidRPr="0088570E">
              <w:rPr>
                <w:rFonts w:eastAsia="標楷體" w:hint="eastAsia"/>
                <w:color w:val="0070C0"/>
                <w:sz w:val="20"/>
              </w:rPr>
              <w:t>病防治宣導</w:t>
            </w:r>
            <w:r w:rsidRPr="0088570E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Default="003F1A1E" w:rsidP="00C72F54">
            <w:pPr>
              <w:jc w:val="center"/>
              <w:rPr>
                <w:rFonts w:eastAsia="標楷體" w:hAnsi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同儕互評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十八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1225-1231</w:t>
            </w:r>
          </w:p>
        </w:tc>
        <w:tc>
          <w:tcPr>
            <w:tcW w:w="4979" w:type="dxa"/>
          </w:tcPr>
          <w:p w:rsidR="003F1A1E" w:rsidRPr="00446E12" w:rsidRDefault="003F1A1E" w:rsidP="00C72F54">
            <w:pPr>
              <w:rPr>
                <w:rFonts w:ascii="標楷體" w:eastAsia="標楷體" w:hAnsi="標楷體"/>
                <w:color w:val="FF0000"/>
              </w:rPr>
            </w:pPr>
            <w:r w:rsidRPr="009D5811">
              <w:rPr>
                <w:rFonts w:eastAsia="標楷體"/>
                <w:sz w:val="20"/>
              </w:rPr>
              <w:t>7-1-4</w:t>
            </w:r>
            <w:r w:rsidRPr="009D5811">
              <w:rPr>
                <w:rFonts w:eastAsia="標楷體"/>
                <w:sz w:val="20"/>
              </w:rPr>
              <w:t>察覺不同親疏感的社區生活環境與健康互動的情形。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四、生活樂趣多</w:t>
            </w:r>
          </w:p>
          <w:p w:rsidR="003F1A1E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12.</w:t>
            </w:r>
            <w:r w:rsidRPr="009D5811">
              <w:rPr>
                <w:rFonts w:eastAsia="標楷體"/>
                <w:sz w:val="20"/>
              </w:rPr>
              <w:t>小玉搬新家</w:t>
            </w:r>
            <w:r>
              <w:rPr>
                <w:rFonts w:eastAsia="標楷體" w:hint="eastAsia"/>
                <w:sz w:val="20"/>
              </w:rPr>
              <w:t>(</w:t>
            </w:r>
            <w:r w:rsidR="009E6578"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3F1A1E" w:rsidRPr="009D5811" w:rsidRDefault="00146E67" w:rsidP="00C72F54">
            <w:pPr>
              <w:rPr>
                <w:rFonts w:eastAsia="標楷體"/>
                <w:sz w:val="20"/>
              </w:rPr>
            </w:pPr>
            <w:r w:rsidRPr="009E6578">
              <w:rPr>
                <w:rFonts w:eastAsia="標楷體" w:hint="eastAsia"/>
                <w:color w:val="0070C0"/>
                <w:sz w:val="20"/>
              </w:rPr>
              <w:t>易發生</w:t>
            </w:r>
            <w:r w:rsidRPr="009E6578">
              <w:rPr>
                <w:rFonts w:eastAsia="標楷體" w:hint="eastAsia"/>
                <w:color w:val="0070C0"/>
                <w:sz w:val="20"/>
              </w:rPr>
              <w:lastRenderedPageBreak/>
              <w:t>之傳染病防治</w:t>
            </w:r>
            <w:r w:rsidR="009E6578" w:rsidRPr="0088570E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070" w:type="dxa"/>
            <w:vAlign w:val="center"/>
          </w:tcPr>
          <w:p w:rsidR="003F1A1E" w:rsidRPr="00834164" w:rsidRDefault="003F1A1E" w:rsidP="00C72F54">
            <w:pPr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口試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【性別平等教育】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2-2-6</w:t>
              </w:r>
            </w:smartTag>
            <w:r w:rsidRPr="009D5811">
              <w:rPr>
                <w:rFonts w:eastAsia="標楷體"/>
                <w:sz w:val="20"/>
              </w:rPr>
              <w:t xml:space="preserve"> 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【環境教育】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1-2-1</w:t>
              </w:r>
            </w:smartTag>
            <w:r w:rsidRPr="009D5811">
              <w:rPr>
                <w:rFonts w:eastAsia="標楷體"/>
                <w:sz w:val="20"/>
              </w:rPr>
              <w:t xml:space="preserve"> 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lastRenderedPageBreak/>
              <w:t>【生涯發展教育】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2-2-1</w:t>
              </w:r>
            </w:smartTag>
            <w:r w:rsidRPr="009D5811">
              <w:rPr>
                <w:rFonts w:eastAsia="標楷體"/>
                <w:sz w:val="20"/>
              </w:rPr>
              <w:t xml:space="preserve"> </w:t>
            </w: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lastRenderedPageBreak/>
              <w:t>十九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0101-0107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1/1(日)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元旦放假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1/2(一)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彈性放假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6-1-4</w:t>
              </w:r>
            </w:smartTag>
            <w:r w:rsidRPr="009D5811">
              <w:rPr>
                <w:rFonts w:eastAsia="標楷體"/>
                <w:sz w:val="20"/>
              </w:rPr>
              <w:t>認識情緒的表達及正確的處理方式。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四、生活樂趣多</w:t>
            </w:r>
          </w:p>
          <w:p w:rsidR="00146E67" w:rsidRPr="00146E67" w:rsidRDefault="003F1A1E" w:rsidP="00146E67">
            <w:pPr>
              <w:rPr>
                <w:rFonts w:eastAsia="標楷體"/>
                <w:color w:val="0070C0"/>
                <w:sz w:val="20"/>
              </w:rPr>
            </w:pPr>
            <w:r w:rsidRPr="009D5811">
              <w:rPr>
                <w:rFonts w:eastAsia="標楷體"/>
                <w:sz w:val="20"/>
              </w:rPr>
              <w:t>13.</w:t>
            </w:r>
            <w:r w:rsidRPr="009D5811">
              <w:rPr>
                <w:rFonts w:eastAsia="標楷體"/>
                <w:sz w:val="20"/>
              </w:rPr>
              <w:t>我是</w:t>
            </w:r>
            <w:r w:rsidRPr="009D5811">
              <w:rPr>
                <w:rFonts w:eastAsia="標楷體"/>
                <w:sz w:val="20"/>
              </w:rPr>
              <w:t>EQ</w:t>
            </w:r>
            <w:r w:rsidRPr="009D5811">
              <w:rPr>
                <w:rFonts w:eastAsia="標楷體"/>
                <w:sz w:val="20"/>
              </w:rPr>
              <w:t>高手</w:t>
            </w:r>
            <w:r>
              <w:rPr>
                <w:rFonts w:eastAsia="標楷體" w:hint="eastAsia"/>
                <w:sz w:val="20"/>
              </w:rPr>
              <w:t>(</w:t>
            </w:r>
            <w:r w:rsidR="009E6578">
              <w:rPr>
                <w:rFonts w:eastAsia="標楷體" w:hint="eastAsia"/>
                <w:sz w:val="20"/>
              </w:rPr>
              <w:t>1</w:t>
            </w:r>
            <w:r>
              <w:rPr>
                <w:rFonts w:eastAsia="標楷體" w:hint="eastAsia"/>
                <w:sz w:val="20"/>
              </w:rPr>
              <w:t>)</w:t>
            </w:r>
            <w:r w:rsidR="00146E67" w:rsidRPr="00146E67">
              <w:rPr>
                <w:rFonts w:eastAsia="標楷體" w:hint="eastAsia"/>
                <w:color w:val="0070C0"/>
                <w:sz w:val="20"/>
              </w:rPr>
              <w:t xml:space="preserve"> </w:t>
            </w:r>
            <w:r w:rsidR="00146E67" w:rsidRPr="00146E67">
              <w:rPr>
                <w:rFonts w:eastAsia="標楷體" w:hint="eastAsia"/>
                <w:color w:val="0070C0"/>
                <w:sz w:val="20"/>
              </w:rPr>
              <w:t>愛滋病防治宣導</w:t>
            </w:r>
            <w:r w:rsidR="00146E67" w:rsidRPr="00146E67">
              <w:rPr>
                <w:rFonts w:eastAsia="標楷體" w:hint="eastAsia"/>
                <w:color w:val="0070C0"/>
                <w:sz w:val="20"/>
              </w:rPr>
              <w:t>(1)</w:t>
            </w:r>
          </w:p>
          <w:p w:rsidR="003F1A1E" w:rsidRPr="00146E67" w:rsidRDefault="003F1A1E" w:rsidP="00C72F54">
            <w:pPr>
              <w:rPr>
                <w:rFonts w:eastAsia="標楷體"/>
                <w:sz w:val="20"/>
              </w:rPr>
            </w:pP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學生自評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表演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【性別平等教育】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2-2-3</w:t>
              </w:r>
            </w:smartTag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【家政教育】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4-2-3</w:t>
              </w:r>
            </w:smartTag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二十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0108-0114</w:t>
            </w:r>
          </w:p>
        </w:tc>
        <w:tc>
          <w:tcPr>
            <w:tcW w:w="4979" w:type="dxa"/>
          </w:tcPr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5-1-2</w:t>
            </w:r>
            <w:r w:rsidRPr="009D5811">
              <w:rPr>
                <w:rFonts w:eastAsia="標楷體"/>
                <w:sz w:val="20"/>
              </w:rPr>
              <w:t>說明並演練促進個人促進個人及他人生活安全的方法。</w:t>
            </w:r>
          </w:p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5-1-3</w:t>
              </w:r>
            </w:smartTag>
            <w:r w:rsidRPr="009D5811">
              <w:rPr>
                <w:rFonts w:eastAsia="標楷體"/>
                <w:sz w:val="20"/>
              </w:rPr>
              <w:t>思考並演練處理危險和緊急情況的方法。</w:t>
            </w:r>
          </w:p>
        </w:tc>
        <w:tc>
          <w:tcPr>
            <w:tcW w:w="893" w:type="dxa"/>
          </w:tcPr>
          <w:p w:rsidR="003F1A1E" w:rsidRPr="009D5811" w:rsidRDefault="003F1A1E" w:rsidP="00C72F54">
            <w:pPr>
              <w:spacing w:line="240" w:lineRule="exact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四、生活樂趣多</w:t>
            </w:r>
          </w:p>
          <w:p w:rsidR="003F1A1E" w:rsidRDefault="003F1A1E" w:rsidP="00C72F54">
            <w:pPr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14.</w:t>
            </w:r>
            <w:r w:rsidRPr="009D5811">
              <w:rPr>
                <w:rFonts w:eastAsia="標楷體"/>
                <w:sz w:val="20"/>
              </w:rPr>
              <w:t>美好的假期</w:t>
            </w:r>
            <w:r>
              <w:rPr>
                <w:rFonts w:eastAsia="標楷體" w:hint="eastAsia"/>
                <w:sz w:val="20"/>
              </w:rPr>
              <w:t>(2)</w:t>
            </w:r>
          </w:p>
          <w:p w:rsidR="003F1A1E" w:rsidRPr="00146E67" w:rsidRDefault="003F1A1E" w:rsidP="00C72F54">
            <w:pPr>
              <w:rPr>
                <w:rFonts w:eastAsia="標楷體"/>
                <w:color w:val="0070C0"/>
                <w:sz w:val="20"/>
              </w:rPr>
            </w:pPr>
            <w:r w:rsidRPr="00146E67">
              <w:rPr>
                <w:rFonts w:eastAsia="標楷體" w:hint="eastAsia"/>
                <w:color w:val="0070C0"/>
                <w:sz w:val="20"/>
              </w:rPr>
              <w:t>愛滋病防治宣導</w:t>
            </w:r>
            <w:r w:rsidRPr="00146E67">
              <w:rPr>
                <w:rFonts w:eastAsia="標楷體" w:hint="eastAsia"/>
                <w:color w:val="0070C0"/>
                <w:sz w:val="20"/>
              </w:rPr>
              <w:t>(1)</w:t>
            </w:r>
          </w:p>
          <w:p w:rsidR="003F1A1E" w:rsidRPr="009D5811" w:rsidRDefault="003F1A1E" w:rsidP="00C72F54">
            <w:pPr>
              <w:rPr>
                <w:rFonts w:eastAsia="標楷體"/>
                <w:sz w:val="20"/>
              </w:rPr>
            </w:pP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口試</w:t>
            </w:r>
          </w:p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</w:tc>
        <w:tc>
          <w:tcPr>
            <w:tcW w:w="1133" w:type="dxa"/>
            <w:vAlign w:val="center"/>
          </w:tcPr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r w:rsidRPr="009D5811">
              <w:rPr>
                <w:rFonts w:eastAsia="標楷體"/>
                <w:sz w:val="20"/>
              </w:rPr>
              <w:t>【性別平等教育】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2-2-1</w:t>
              </w:r>
            </w:smartTag>
            <w:r w:rsidRPr="009D5811">
              <w:rPr>
                <w:rFonts w:eastAsia="標楷體"/>
                <w:sz w:val="20"/>
              </w:rPr>
              <w:t xml:space="preserve"> </w:t>
            </w:r>
          </w:p>
          <w:p w:rsidR="003F1A1E" w:rsidRPr="009D5811" w:rsidRDefault="003F1A1E" w:rsidP="00C72F54">
            <w:pPr>
              <w:jc w:val="both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D5811">
                <w:rPr>
                  <w:rFonts w:eastAsia="標楷體"/>
                  <w:sz w:val="20"/>
                </w:rPr>
                <w:t>2-2-2</w:t>
              </w:r>
            </w:smartTag>
            <w:r w:rsidRPr="009D5811">
              <w:rPr>
                <w:rFonts w:eastAsia="標楷體"/>
                <w:sz w:val="20"/>
              </w:rPr>
              <w:t xml:space="preserve"> </w:t>
            </w:r>
          </w:p>
        </w:tc>
      </w:tr>
      <w:tr w:rsidR="003F1A1E" w:rsidTr="002B05AA">
        <w:trPr>
          <w:trHeight w:val="1240"/>
        </w:trPr>
        <w:tc>
          <w:tcPr>
            <w:tcW w:w="1170" w:type="dxa"/>
            <w:vAlign w:val="center"/>
          </w:tcPr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SimSun" w:eastAsia="SimSun" w:hAnsi="SimSun" w:cs="SimSun"/>
              </w:rPr>
              <w:t>二十一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0115-0121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第二次定期評量01/16(一)及01/17(二)考試</w:t>
            </w:r>
          </w:p>
          <w:p w:rsidR="003F1A1E" w:rsidRDefault="003F1A1E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1/20（五）上學期課程結束</w:t>
            </w:r>
          </w:p>
        </w:tc>
        <w:tc>
          <w:tcPr>
            <w:tcW w:w="4979" w:type="dxa"/>
          </w:tcPr>
          <w:p w:rsidR="003F1A1E" w:rsidRPr="00446E12" w:rsidRDefault="003F1A1E" w:rsidP="00C72F54">
            <w:pPr>
              <w:rPr>
                <w:rFonts w:ascii="標楷體" w:eastAsia="標楷體" w:hAnsi="標楷體"/>
                <w:color w:val="FF0000"/>
              </w:rPr>
            </w:pPr>
            <w:r w:rsidRPr="009E3F62">
              <w:rPr>
                <w:rFonts w:ascii="標楷體" w:eastAsia="標楷體" w:hAnsi="標楷體" w:cs="Arial Unicode MS" w:hint="eastAsia"/>
                <w:sz w:val="20"/>
              </w:rPr>
              <w:t>綜合上述能力指標</w:t>
            </w:r>
          </w:p>
        </w:tc>
        <w:tc>
          <w:tcPr>
            <w:tcW w:w="893" w:type="dxa"/>
          </w:tcPr>
          <w:p w:rsidR="003F1A1E" w:rsidRDefault="003F1A1E" w:rsidP="00C72F54">
            <w:pPr>
              <w:pStyle w:val="ab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總複習(</w:t>
            </w:r>
            <w:r w:rsidR="00BE67BC">
              <w:rPr>
                <w:rFonts w:ascii="標楷體" w:eastAsia="標楷體" w:hAnsi="標楷體" w:hint="eastAsia"/>
                <w:color w:val="000000"/>
                <w:sz w:val="20"/>
                <w:lang w:eastAsia="zh-TW"/>
              </w:rPr>
              <w:t>2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  <w:p w:rsidR="003F1A1E" w:rsidRPr="008B367C" w:rsidRDefault="003F1A1E" w:rsidP="00C72F54">
            <w:pPr>
              <w:pStyle w:val="ab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eastAsia="標楷體" w:hint="eastAsia"/>
                <w:color w:val="0070C0"/>
                <w:sz w:val="20"/>
              </w:rPr>
              <w:t>飲食教育</w:t>
            </w:r>
            <w:r w:rsidRPr="00797E37">
              <w:rPr>
                <w:rFonts w:eastAsia="標楷體" w:hint="eastAsia"/>
                <w:color w:val="0070C0"/>
                <w:sz w:val="20"/>
              </w:rPr>
              <w:t>(1)</w:t>
            </w:r>
          </w:p>
        </w:tc>
        <w:tc>
          <w:tcPr>
            <w:tcW w:w="539" w:type="dxa"/>
            <w:vAlign w:val="center"/>
          </w:tcPr>
          <w:p w:rsidR="003F1A1E" w:rsidRPr="003F1A1E" w:rsidRDefault="003F1A1E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F1A1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vAlign w:val="center"/>
          </w:tcPr>
          <w:p w:rsidR="003F1A1E" w:rsidRPr="009D5811" w:rsidRDefault="003F1A1E" w:rsidP="00C72F54">
            <w:pPr>
              <w:jc w:val="center"/>
              <w:rPr>
                <w:rFonts w:eastAsia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口試</w:t>
            </w:r>
          </w:p>
          <w:p w:rsidR="003F1A1E" w:rsidRPr="008B367C" w:rsidRDefault="003F1A1E" w:rsidP="00C72F5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D5811">
              <w:rPr>
                <w:rFonts w:eastAsia="標楷體" w:hAnsi="標楷體"/>
                <w:sz w:val="20"/>
              </w:rPr>
              <w:t>實作</w:t>
            </w:r>
          </w:p>
        </w:tc>
        <w:tc>
          <w:tcPr>
            <w:tcW w:w="1133" w:type="dxa"/>
          </w:tcPr>
          <w:p w:rsidR="003F1A1E" w:rsidRPr="008B367C" w:rsidRDefault="003F1A1E" w:rsidP="00C72F5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3F1A1E" w:rsidTr="00B101C2">
        <w:trPr>
          <w:trHeight w:val="1240"/>
        </w:trPr>
        <w:tc>
          <w:tcPr>
            <w:tcW w:w="9784" w:type="dxa"/>
            <w:gridSpan w:val="6"/>
            <w:vAlign w:val="center"/>
          </w:tcPr>
          <w:p w:rsidR="003F1A1E" w:rsidRDefault="003F1A1E">
            <w:pPr>
              <w:widowControl w:val="0"/>
              <w:spacing w:line="240" w:lineRule="auto"/>
            </w:pPr>
            <w:r>
              <w:rPr>
                <w:rFonts w:ascii="SimSun" w:eastAsia="SimSun" w:hAnsi="SimSun" w:cs="SimSun"/>
                <w:sz w:val="24"/>
                <w:szCs w:val="24"/>
              </w:rPr>
              <w:t>說明：</w:t>
            </w:r>
          </w:p>
          <w:p w:rsidR="003F1A1E" w:rsidRDefault="003F1A1E">
            <w:pPr>
              <w:widowControl w:val="0"/>
              <w:numPr>
                <w:ilvl w:val="0"/>
                <w:numId w:val="1"/>
              </w:numPr>
              <w:spacing w:line="240" w:lineRule="auto"/>
              <w:ind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本校每學期舉行兩次定期評量紙筆測驗：上學期第一次定期評量日期為105年11月10日~11日；第二次定期評量日期為106年1月16日~17日。</w:t>
            </w:r>
          </w:p>
          <w:p w:rsidR="003F1A1E" w:rsidRDefault="003F1A1E">
            <w:pPr>
              <w:widowControl w:val="0"/>
              <w:numPr>
                <w:ilvl w:val="0"/>
                <w:numId w:val="1"/>
              </w:numPr>
              <w:spacing w:line="240" w:lineRule="auto"/>
              <w:ind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106/1/20（五）上學期課程結束。</w:t>
            </w:r>
          </w:p>
          <w:p w:rsidR="003F1A1E" w:rsidRDefault="003F1A1E">
            <w:pPr>
              <w:widowControl w:val="0"/>
              <w:numPr>
                <w:ilvl w:val="0"/>
                <w:numId w:val="1"/>
              </w:numPr>
              <w:spacing w:line="240" w:lineRule="auto"/>
              <w:ind w:hanging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sz w:val="24"/>
                <w:szCs w:val="24"/>
              </w:rPr>
              <w:t>寒假日期起迄日自106/01/21(六)至106/02/10(五)止。</w:t>
            </w:r>
          </w:p>
        </w:tc>
      </w:tr>
    </w:tbl>
    <w:p w:rsidR="000562FE" w:rsidRDefault="00DB2496">
      <w:pPr>
        <w:widowControl w:val="0"/>
        <w:spacing w:line="240" w:lineRule="auto"/>
      </w:pPr>
      <w:r>
        <w:rPr>
          <w:rFonts w:ascii="標楷體" w:eastAsia="標楷體" w:hAnsi="標楷體" w:cs="標楷體"/>
          <w:sz w:val="24"/>
          <w:szCs w:val="24"/>
        </w:rPr>
        <w:t>備註：</w:t>
      </w:r>
    </w:p>
    <w:p w:rsidR="000562FE" w:rsidRDefault="00DB2496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標楷體" w:eastAsia="標楷體" w:hAnsi="標楷體" w:cs="標楷體"/>
          <w:sz w:val="24"/>
          <w:szCs w:val="24"/>
        </w:rPr>
        <w:t>「教材來源」請註明教科書版本或自編教材。</w:t>
      </w:r>
    </w:p>
    <w:p w:rsidR="000562FE" w:rsidRDefault="00DB2496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標楷體" w:eastAsia="標楷體" w:hAnsi="標楷體" w:cs="標楷體"/>
          <w:sz w:val="24"/>
          <w:szCs w:val="24"/>
        </w:rPr>
        <w:t>「備註欄」請配合各單元名稱，列出可融入教學之重大議題「能力指標序號」，暨是否為「自編」單元。</w:t>
      </w:r>
    </w:p>
    <w:p w:rsidR="000562FE" w:rsidRPr="00325DD7" w:rsidRDefault="00325DD7" w:rsidP="00325DD7">
      <w:pPr>
        <w:snapToGrid w:val="0"/>
        <w:spacing w:line="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3.「本國語文領域」請寫上「閱讀指導」之</w:t>
      </w:r>
      <w:r>
        <w:rPr>
          <w:rFonts w:ascii="標楷體" w:eastAsia="標楷體" w:hAnsi="標楷體" w:hint="eastAsia"/>
          <w:color w:val="FF0000"/>
        </w:rPr>
        <w:t>書名</w:t>
      </w:r>
      <w:r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  <w:color w:val="FF0000"/>
        </w:rPr>
        <w:t>出版社</w:t>
      </w:r>
      <w:r>
        <w:rPr>
          <w:rFonts w:ascii="標楷體" w:eastAsia="標楷體" w:hAnsi="標楷體" w:hint="eastAsia"/>
        </w:rPr>
        <w:t>名稱（每學期15-25本）。</w:t>
      </w:r>
    </w:p>
    <w:sectPr w:rsidR="000562FE" w:rsidRPr="00325DD7" w:rsidSect="002E3D8F">
      <w:footerReference w:type="default" r:id="rId7"/>
      <w:pgSz w:w="11906" w:h="16838"/>
      <w:pgMar w:top="1304" w:right="1134" w:bottom="1077" w:left="1134" w:header="720" w:footer="720" w:gutter="0"/>
      <w:pgNumType w:start="1"/>
      <w:cols w:space="720" w:equalWidth="0">
        <w:col w:w="86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426" w:rsidRDefault="00AD2426">
      <w:pPr>
        <w:spacing w:line="240" w:lineRule="auto"/>
      </w:pPr>
      <w:r>
        <w:separator/>
      </w:r>
    </w:p>
  </w:endnote>
  <w:endnote w:type="continuationSeparator" w:id="0">
    <w:p w:rsidR="00AD2426" w:rsidRDefault="00AD2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FE" w:rsidRDefault="002E3D8F">
    <w:pPr>
      <w:widowControl w:val="0"/>
      <w:tabs>
        <w:tab w:val="center" w:pos="4153"/>
        <w:tab w:val="right" w:pos="8306"/>
      </w:tabs>
      <w:spacing w:line="240" w:lineRule="auto"/>
      <w:jc w:val="center"/>
    </w:pPr>
    <w:r>
      <w:fldChar w:fldCharType="begin"/>
    </w:r>
    <w:r w:rsidR="00DB2496">
      <w:instrText>PAGE</w:instrText>
    </w:r>
    <w:r>
      <w:fldChar w:fldCharType="separate"/>
    </w:r>
    <w:r w:rsidR="00325DD7">
      <w:rPr>
        <w:noProof/>
      </w:rPr>
      <w:t>5</w:t>
    </w:r>
    <w:r>
      <w:fldChar w:fldCharType="end"/>
    </w:r>
  </w:p>
  <w:p w:rsidR="000562FE" w:rsidRDefault="000562FE">
    <w:pPr>
      <w:widowControl w:val="0"/>
      <w:tabs>
        <w:tab w:val="center" w:pos="4153"/>
        <w:tab w:val="right" w:pos="8306"/>
      </w:tabs>
      <w:spacing w:after="992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426" w:rsidRDefault="00AD2426">
      <w:pPr>
        <w:spacing w:line="240" w:lineRule="auto"/>
      </w:pPr>
      <w:r>
        <w:separator/>
      </w:r>
    </w:p>
  </w:footnote>
  <w:footnote w:type="continuationSeparator" w:id="0">
    <w:p w:rsidR="00AD2426" w:rsidRDefault="00AD24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267B8"/>
    <w:multiLevelType w:val="multilevel"/>
    <w:tmpl w:val="87E4B54A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62FE"/>
    <w:rsid w:val="000562FE"/>
    <w:rsid w:val="000B4BB7"/>
    <w:rsid w:val="00146E67"/>
    <w:rsid w:val="002E3D8F"/>
    <w:rsid w:val="00325DD7"/>
    <w:rsid w:val="003F1A1E"/>
    <w:rsid w:val="005E72D9"/>
    <w:rsid w:val="0064350F"/>
    <w:rsid w:val="009E6578"/>
    <w:rsid w:val="00A84583"/>
    <w:rsid w:val="00AD2426"/>
    <w:rsid w:val="00B101C2"/>
    <w:rsid w:val="00B97E83"/>
    <w:rsid w:val="00BD59AB"/>
    <w:rsid w:val="00BE6390"/>
    <w:rsid w:val="00BE67BC"/>
    <w:rsid w:val="00CD1B7D"/>
    <w:rsid w:val="00DB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3D8F"/>
  </w:style>
  <w:style w:type="paragraph" w:styleId="1">
    <w:name w:val="heading 1"/>
    <w:basedOn w:val="a"/>
    <w:next w:val="a"/>
    <w:rsid w:val="002E3D8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E3D8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E3D8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E3D8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E3D8F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2E3D8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3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E3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2E3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E3D8F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rsid w:val="002E3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1B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1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1B7D"/>
    <w:rPr>
      <w:sz w:val="20"/>
      <w:szCs w:val="20"/>
    </w:rPr>
  </w:style>
  <w:style w:type="paragraph" w:styleId="ab">
    <w:name w:val="Plain Text"/>
    <w:basedOn w:val="a"/>
    <w:link w:val="ac"/>
    <w:rsid w:val="00CD1B7D"/>
    <w:pPr>
      <w:widowControl w:val="0"/>
      <w:spacing w:line="240" w:lineRule="auto"/>
    </w:pPr>
    <w:rPr>
      <w:rFonts w:ascii="細明體" w:eastAsia="細明體" w:hAnsi="Courier New" w:cs="Times New Roman"/>
      <w:color w:val="auto"/>
      <w:kern w:val="2"/>
      <w:sz w:val="24"/>
      <w:szCs w:val="24"/>
      <w:lang/>
    </w:rPr>
  </w:style>
  <w:style w:type="character" w:customStyle="1" w:styleId="ac">
    <w:name w:val="純文字 字元"/>
    <w:basedOn w:val="a0"/>
    <w:link w:val="ab"/>
    <w:rsid w:val="00CD1B7D"/>
    <w:rPr>
      <w:rFonts w:ascii="細明體" w:eastAsia="細明體" w:hAnsi="Courier New" w:cs="Times New Roman"/>
      <w:color w:val="auto"/>
      <w:kern w:val="2"/>
      <w:sz w:val="24"/>
      <w:szCs w:val="24"/>
      <w:lang/>
    </w:rPr>
  </w:style>
  <w:style w:type="paragraph" w:customStyle="1" w:styleId="ad">
    <w:name w:val="(一)"/>
    <w:basedOn w:val="a"/>
    <w:rsid w:val="00B101C2"/>
    <w:pPr>
      <w:widowControl w:val="0"/>
      <w:spacing w:afterLines="25" w:line="240" w:lineRule="auto"/>
    </w:pPr>
    <w:rPr>
      <w:rFonts w:ascii="華康粗黑體" w:eastAsia="華康粗黑體" w:hAnsi="Times New Roman" w:cs="Times New Roman" w:hint="eastAsia"/>
      <w:color w:val="auto"/>
      <w:kern w:val="2"/>
      <w:sz w:val="24"/>
      <w:szCs w:val="24"/>
    </w:rPr>
  </w:style>
  <w:style w:type="paragraph" w:styleId="ae">
    <w:name w:val="Body Text"/>
    <w:basedOn w:val="a"/>
    <w:link w:val="af"/>
    <w:rsid w:val="00B101C2"/>
    <w:pPr>
      <w:widowControl w:val="0"/>
      <w:spacing w:line="240" w:lineRule="auto"/>
      <w:jc w:val="both"/>
    </w:pPr>
    <w:rPr>
      <w:rFonts w:ascii="Times New Roman" w:eastAsia="新細明體" w:hAnsi="Times New Roman" w:cs="Times New Roman"/>
      <w:color w:val="auto"/>
      <w:kern w:val="2"/>
      <w:sz w:val="24"/>
      <w:szCs w:val="20"/>
      <w:shd w:val="pct15" w:color="auto" w:fill="FFFFFF"/>
      <w:lang/>
    </w:rPr>
  </w:style>
  <w:style w:type="character" w:customStyle="1" w:styleId="af">
    <w:name w:val="本文 字元"/>
    <w:basedOn w:val="a0"/>
    <w:link w:val="ae"/>
    <w:rsid w:val="00B101C2"/>
    <w:rPr>
      <w:rFonts w:ascii="Times New Roman" w:eastAsia="新細明體" w:hAnsi="Times New Roman" w:cs="Times New Roman"/>
      <w:color w:val="auto"/>
      <w:kern w:val="2"/>
      <w:sz w:val="24"/>
      <w:szCs w:val="20"/>
      <w:lang/>
    </w:rPr>
  </w:style>
  <w:style w:type="paragraph" w:customStyle="1" w:styleId="9">
    <w:name w:val="9"/>
    <w:basedOn w:val="a"/>
    <w:rsid w:val="00B101C2"/>
    <w:pPr>
      <w:spacing w:before="100" w:beforeAutospacing="1" w:after="100" w:afterAutospacing="1" w:line="240" w:lineRule="auto"/>
    </w:pPr>
    <w:rPr>
      <w:rFonts w:ascii="新細明體" w:eastAsia="新細明體" w:hAnsi="Times New Roman" w:cs="Times New Roman" w:hint="eastAsia"/>
      <w:color w:val="auto"/>
      <w:sz w:val="24"/>
      <w:szCs w:val="24"/>
    </w:rPr>
  </w:style>
  <w:style w:type="paragraph" w:customStyle="1" w:styleId="10">
    <w:name w:val="1."/>
    <w:basedOn w:val="a"/>
    <w:rsid w:val="003F1A1E"/>
    <w:pPr>
      <w:widowControl w:val="0"/>
      <w:spacing w:line="240" w:lineRule="auto"/>
      <w:ind w:leftChars="100" w:left="750" w:hangingChars="200" w:hanging="500"/>
    </w:pPr>
    <w:rPr>
      <w:rFonts w:ascii="華康標宋體" w:eastAsia="華康標宋體" w:hAnsi="Times New Roman" w:cs="Times New Roman"/>
      <w:color w:val="auto"/>
      <w:kern w:val="2"/>
      <w:sz w:val="2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1B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1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1B7D"/>
    <w:rPr>
      <w:sz w:val="20"/>
      <w:szCs w:val="20"/>
    </w:rPr>
  </w:style>
  <w:style w:type="paragraph" w:styleId="ab">
    <w:name w:val="Plain Text"/>
    <w:basedOn w:val="a"/>
    <w:link w:val="ac"/>
    <w:rsid w:val="00CD1B7D"/>
    <w:pPr>
      <w:widowControl w:val="0"/>
      <w:spacing w:line="240" w:lineRule="auto"/>
    </w:pPr>
    <w:rPr>
      <w:rFonts w:ascii="細明體" w:eastAsia="細明體" w:hAnsi="Courier New" w:cs="Times New Roman"/>
      <w:color w:val="auto"/>
      <w:kern w:val="2"/>
      <w:sz w:val="24"/>
      <w:szCs w:val="24"/>
      <w:lang w:val="x-none" w:eastAsia="x-none"/>
    </w:rPr>
  </w:style>
  <w:style w:type="character" w:customStyle="1" w:styleId="ac">
    <w:name w:val="純文字 字元"/>
    <w:basedOn w:val="a0"/>
    <w:link w:val="ab"/>
    <w:rsid w:val="00CD1B7D"/>
    <w:rPr>
      <w:rFonts w:ascii="細明體" w:eastAsia="細明體" w:hAnsi="Courier New" w:cs="Times New Roman"/>
      <w:color w:val="auto"/>
      <w:kern w:val="2"/>
      <w:sz w:val="24"/>
      <w:szCs w:val="24"/>
      <w:lang w:val="x-none" w:eastAsia="x-none"/>
    </w:rPr>
  </w:style>
  <w:style w:type="paragraph" w:customStyle="1" w:styleId="ad">
    <w:name w:val="(一)"/>
    <w:basedOn w:val="a"/>
    <w:rsid w:val="00B101C2"/>
    <w:pPr>
      <w:widowControl w:val="0"/>
      <w:spacing w:afterLines="25" w:line="240" w:lineRule="auto"/>
    </w:pPr>
    <w:rPr>
      <w:rFonts w:ascii="華康粗黑體" w:eastAsia="華康粗黑體" w:hAnsi="Times New Roman" w:cs="Times New Roman" w:hint="eastAsia"/>
      <w:color w:val="auto"/>
      <w:kern w:val="2"/>
      <w:sz w:val="24"/>
      <w:szCs w:val="24"/>
    </w:rPr>
  </w:style>
  <w:style w:type="paragraph" w:styleId="ae">
    <w:name w:val="Body Text"/>
    <w:basedOn w:val="a"/>
    <w:link w:val="af"/>
    <w:rsid w:val="00B101C2"/>
    <w:pPr>
      <w:widowControl w:val="0"/>
      <w:spacing w:line="240" w:lineRule="auto"/>
      <w:jc w:val="both"/>
    </w:pPr>
    <w:rPr>
      <w:rFonts w:ascii="Times New Roman" w:eastAsia="新細明體" w:hAnsi="Times New Roman" w:cs="Times New Roman"/>
      <w:color w:val="auto"/>
      <w:kern w:val="2"/>
      <w:sz w:val="24"/>
      <w:szCs w:val="20"/>
      <w:shd w:val="pct15" w:color="auto" w:fill="FFFFFF"/>
      <w:lang w:val="x-none" w:eastAsia="x-none"/>
    </w:rPr>
  </w:style>
  <w:style w:type="character" w:customStyle="1" w:styleId="af">
    <w:name w:val="本文 字元"/>
    <w:basedOn w:val="a0"/>
    <w:link w:val="ae"/>
    <w:rsid w:val="00B101C2"/>
    <w:rPr>
      <w:rFonts w:ascii="Times New Roman" w:eastAsia="新細明體" w:hAnsi="Times New Roman" w:cs="Times New Roman"/>
      <w:color w:val="auto"/>
      <w:kern w:val="2"/>
      <w:sz w:val="24"/>
      <w:szCs w:val="20"/>
      <w:lang w:val="x-none" w:eastAsia="x-none"/>
    </w:rPr>
  </w:style>
  <w:style w:type="paragraph" w:customStyle="1" w:styleId="9">
    <w:name w:val="9"/>
    <w:basedOn w:val="a"/>
    <w:rsid w:val="00B101C2"/>
    <w:pPr>
      <w:spacing w:before="100" w:beforeAutospacing="1" w:after="100" w:afterAutospacing="1" w:line="240" w:lineRule="auto"/>
    </w:pPr>
    <w:rPr>
      <w:rFonts w:ascii="新細明體" w:eastAsia="新細明體" w:hAnsi="Times New Roman" w:cs="Times New Roman" w:hint="eastAsia"/>
      <w:color w:val="auto"/>
      <w:sz w:val="24"/>
      <w:szCs w:val="24"/>
    </w:rPr>
  </w:style>
  <w:style w:type="paragraph" w:customStyle="1" w:styleId="10">
    <w:name w:val="1."/>
    <w:basedOn w:val="a"/>
    <w:rsid w:val="003F1A1E"/>
    <w:pPr>
      <w:widowControl w:val="0"/>
      <w:spacing w:line="240" w:lineRule="auto"/>
      <w:ind w:leftChars="100" w:left="750" w:hangingChars="200" w:hanging="500"/>
    </w:pPr>
    <w:rPr>
      <w:rFonts w:ascii="華康標宋體" w:eastAsia="華康標宋體" w:hAnsi="Times New Roman" w:cs="Times New Roman"/>
      <w:color w:val="auto"/>
      <w:kern w:val="2"/>
      <w:sz w:val="25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468</Words>
  <Characters>2672</Characters>
  <Application>Microsoft Office Word</Application>
  <DocSecurity>0</DocSecurity>
  <Lines>22</Lines>
  <Paragraphs>6</Paragraphs>
  <ScaleCrop>false</ScaleCrop>
  <Company>Microsoft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2016-06-15T07:05:00Z</dcterms:created>
  <dcterms:modified xsi:type="dcterms:W3CDTF">2016-06-22T05:17:00Z</dcterms:modified>
</cp:coreProperties>
</file>