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0A73" w:rsidRPr="0003165C" w:rsidRDefault="003023EE">
      <w:pPr>
        <w:pStyle w:val="10"/>
        <w:widowControl w:val="0"/>
        <w:spacing w:line="240" w:lineRule="auto"/>
        <w:jc w:val="center"/>
        <w:rPr>
          <w:rFonts w:ascii="標楷體" w:eastAsia="標楷體" w:hAnsi="標楷體"/>
        </w:rPr>
      </w:pPr>
      <w:r w:rsidRPr="0003165C">
        <w:rPr>
          <w:rFonts w:ascii="標楷體" w:eastAsia="標楷體" w:hAnsi="標楷體" w:cs="標楷體"/>
          <w:b/>
          <w:sz w:val="36"/>
          <w:szCs w:val="36"/>
        </w:rPr>
        <w:t>高雄市莊敬國民小學105學年度第1學期</w:t>
      </w:r>
    </w:p>
    <w:p w:rsidR="00F00A73" w:rsidRPr="0003165C" w:rsidRDefault="003023EE">
      <w:pPr>
        <w:pStyle w:val="10"/>
        <w:widowControl w:val="0"/>
        <w:spacing w:line="240" w:lineRule="auto"/>
        <w:jc w:val="center"/>
        <w:rPr>
          <w:rFonts w:ascii="標楷體" w:eastAsia="標楷體" w:hAnsi="標楷體"/>
        </w:rPr>
      </w:pPr>
      <w:r w:rsidRPr="0003165C">
        <w:rPr>
          <w:rFonts w:ascii="標楷體" w:eastAsia="標楷體" w:hAnsi="標楷體" w:cs="標楷體"/>
          <w:b/>
          <w:sz w:val="36"/>
          <w:szCs w:val="36"/>
        </w:rPr>
        <w:t>（</w:t>
      </w:r>
      <w:r w:rsidR="000E68EF" w:rsidRPr="0003165C">
        <w:rPr>
          <w:rFonts w:ascii="標楷體" w:eastAsia="標楷體" w:hAnsi="標楷體" w:cs="標楷體" w:hint="eastAsia"/>
          <w:b/>
          <w:sz w:val="36"/>
          <w:szCs w:val="36"/>
        </w:rPr>
        <w:t>六</w:t>
      </w:r>
      <w:r w:rsidRPr="0003165C"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215A65" w:rsidRPr="0003165C">
        <w:rPr>
          <w:rFonts w:ascii="標楷體" w:eastAsia="標楷體" w:hAnsi="標楷體" w:cs="標楷體" w:hint="eastAsia"/>
          <w:b/>
          <w:sz w:val="36"/>
          <w:szCs w:val="36"/>
        </w:rPr>
        <w:t>社會</w:t>
      </w:r>
      <w:r w:rsidRPr="0003165C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215A65" w:rsidRPr="0003165C">
        <w:trPr>
          <w:trHeight w:val="340"/>
        </w:trPr>
        <w:tc>
          <w:tcPr>
            <w:tcW w:w="1648" w:type="dxa"/>
            <w:vAlign w:val="center"/>
          </w:tcPr>
          <w:p w:rsidR="00215A65" w:rsidRPr="0003165C" w:rsidRDefault="00215A6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215A65" w:rsidRPr="0003165C" w:rsidRDefault="00215A65" w:rsidP="00111355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proofErr w:type="gramStart"/>
            <w:r w:rsidRPr="0003165C">
              <w:rPr>
                <w:rFonts w:ascii="標楷體" w:eastAsia="標楷體" w:hAnsi="標楷體" w:hint="eastAsia"/>
              </w:rPr>
              <w:t>康軒版</w:t>
            </w:r>
            <w:proofErr w:type="gramEnd"/>
            <w:r w:rsidRPr="0003165C">
              <w:rPr>
                <w:rFonts w:ascii="標楷體" w:eastAsia="標楷體" w:hAnsi="標楷體" w:hint="eastAsia"/>
              </w:rPr>
              <w:t>（第</w:t>
            </w:r>
            <w:r w:rsidR="00111355" w:rsidRPr="0003165C">
              <w:rPr>
                <w:rFonts w:ascii="標楷體" w:eastAsia="標楷體" w:hAnsi="標楷體" w:hint="eastAsia"/>
              </w:rPr>
              <w:t>七</w:t>
            </w:r>
            <w:r w:rsidRPr="0003165C">
              <w:rPr>
                <w:rFonts w:ascii="標楷體" w:eastAsia="標楷體" w:hAnsi="標楷體" w:hint="eastAsia"/>
              </w:rPr>
              <w:t>冊）</w:t>
            </w:r>
          </w:p>
        </w:tc>
        <w:tc>
          <w:tcPr>
            <w:tcW w:w="1260" w:type="dxa"/>
            <w:vAlign w:val="center"/>
          </w:tcPr>
          <w:p w:rsidR="00215A65" w:rsidRPr="0003165C" w:rsidRDefault="00215A65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215A65" w:rsidRPr="0003165C" w:rsidRDefault="00215A65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Pr="0003165C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Pr="0003165C">
              <w:rPr>
                <w:rFonts w:ascii="標楷體" w:eastAsia="標楷體" w:hAnsi="標楷體" w:cs="標楷體" w:hint="eastAsia"/>
                <w:sz w:val="24"/>
                <w:szCs w:val="24"/>
              </w:rPr>
              <w:t>59</w:t>
            </w: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215A65" w:rsidRPr="0003165C">
        <w:trPr>
          <w:trHeight w:val="340"/>
        </w:trPr>
        <w:tc>
          <w:tcPr>
            <w:tcW w:w="1648" w:type="dxa"/>
            <w:vAlign w:val="center"/>
          </w:tcPr>
          <w:p w:rsidR="00215A65" w:rsidRPr="0003165C" w:rsidRDefault="00215A65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215A65" w:rsidRPr="0003165C" w:rsidRDefault="000E68EF" w:rsidP="00EA5BD1">
            <w:pPr>
              <w:widowControl/>
              <w:jc w:val="both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hint="eastAsia"/>
              </w:rPr>
              <w:t>六</w:t>
            </w:r>
            <w:r w:rsidR="00215A65" w:rsidRPr="0003165C">
              <w:rPr>
                <w:rFonts w:ascii="標楷體" w:eastAsia="標楷體" w:hAnsi="標楷體" w:hint="eastAsia"/>
              </w:rPr>
              <w:t>年級團隊</w:t>
            </w:r>
            <w:r w:rsidR="009A4B36">
              <w:rPr>
                <w:rFonts w:ascii="標楷體" w:eastAsia="標楷體" w:hAnsi="標楷體"/>
                <w:noProof/>
                <w:sz w:val="20"/>
              </w:rPr>
              <w:pict>
                <v:line id="_x0000_s1026" style="position:absolute;left:0;text-align:left;z-index:251660288;mso-position-horizontal-relative:text;mso-position-vertical-relative:text" from="151.5pt,-.45pt" to="151.5pt,17.55pt"/>
              </w:pict>
            </w:r>
          </w:p>
        </w:tc>
        <w:tc>
          <w:tcPr>
            <w:tcW w:w="1260" w:type="dxa"/>
            <w:vAlign w:val="center"/>
          </w:tcPr>
          <w:p w:rsidR="00215A65" w:rsidRPr="0003165C" w:rsidRDefault="00215A65">
            <w:pPr>
              <w:pStyle w:val="10"/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215A65" w:rsidRPr="0003165C" w:rsidRDefault="000E68EF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hint="eastAsia"/>
              </w:rPr>
              <w:t>六</w:t>
            </w:r>
            <w:r w:rsidR="00215A65" w:rsidRPr="0003165C">
              <w:rPr>
                <w:rFonts w:ascii="標楷體" w:eastAsia="標楷體" w:hAnsi="標楷體" w:hint="eastAsia"/>
              </w:rPr>
              <w:t>年級團隊</w:t>
            </w:r>
          </w:p>
        </w:tc>
      </w:tr>
      <w:tr w:rsidR="00111355" w:rsidRPr="0003165C">
        <w:trPr>
          <w:trHeight w:val="1580"/>
        </w:trPr>
        <w:tc>
          <w:tcPr>
            <w:tcW w:w="1648" w:type="dxa"/>
            <w:vAlign w:val="center"/>
          </w:tcPr>
          <w:p w:rsidR="00111355" w:rsidRPr="0003165C" w:rsidRDefault="00111355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111355" w:rsidRPr="0003165C" w:rsidRDefault="00111355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111355" w:rsidRPr="0003165C" w:rsidRDefault="00111355" w:rsidP="007B6EDE">
            <w:pPr>
              <w:pStyle w:val="11"/>
              <w:jc w:val="left"/>
              <w:rPr>
                <w:rFonts w:ascii="標楷體" w:eastAsia="標楷體" w:hAnsi="標楷體"/>
                <w:sz w:val="20"/>
              </w:rPr>
            </w:pPr>
            <w:r w:rsidRPr="0003165C">
              <w:rPr>
                <w:rFonts w:ascii="標楷體" w:eastAsia="標楷體" w:hAnsi="標楷體" w:hint="eastAsia"/>
                <w:sz w:val="20"/>
              </w:rPr>
              <w:t>1.了解日本治</w:t>
            </w:r>
            <w:proofErr w:type="gramStart"/>
            <w:r w:rsidRPr="0003165C">
              <w:rPr>
                <w:rFonts w:ascii="標楷體" w:eastAsia="標楷體" w:hAnsi="標楷體" w:hint="eastAsia"/>
                <w:sz w:val="20"/>
              </w:rPr>
              <w:t>臺</w:t>
            </w:r>
            <w:proofErr w:type="gramEnd"/>
            <w:r w:rsidRPr="0003165C">
              <w:rPr>
                <w:rFonts w:ascii="標楷體" w:eastAsia="標楷體" w:hAnsi="標楷體" w:hint="eastAsia"/>
                <w:sz w:val="20"/>
              </w:rPr>
              <w:t>時期對臺灣帶來的影響。</w:t>
            </w:r>
          </w:p>
          <w:p w:rsidR="00111355" w:rsidRPr="0003165C" w:rsidRDefault="00111355" w:rsidP="007B6EDE">
            <w:pPr>
              <w:pStyle w:val="11"/>
              <w:jc w:val="left"/>
              <w:rPr>
                <w:rFonts w:ascii="標楷體" w:eastAsia="標楷體" w:hAnsi="標楷體"/>
                <w:sz w:val="20"/>
              </w:rPr>
            </w:pPr>
            <w:r w:rsidRPr="0003165C">
              <w:rPr>
                <w:rFonts w:ascii="標楷體" w:eastAsia="標楷體" w:hAnsi="標楷體" w:hint="eastAsia"/>
                <w:sz w:val="20"/>
              </w:rPr>
              <w:t>2.了解戰後臺灣政治方面的發展與政府組織的職能。</w:t>
            </w:r>
          </w:p>
          <w:p w:rsidR="00111355" w:rsidRPr="0003165C" w:rsidRDefault="00111355" w:rsidP="007B6EDE">
            <w:pPr>
              <w:pStyle w:val="11"/>
              <w:jc w:val="left"/>
              <w:rPr>
                <w:rFonts w:ascii="標楷體" w:eastAsia="標楷體" w:hAnsi="標楷體"/>
                <w:sz w:val="20"/>
              </w:rPr>
            </w:pPr>
            <w:r w:rsidRPr="0003165C">
              <w:rPr>
                <w:rFonts w:ascii="標楷體" w:eastAsia="標楷體" w:hAnsi="標楷體" w:hint="eastAsia"/>
                <w:sz w:val="20"/>
              </w:rPr>
              <w:t>3.明白戰後臺灣經濟的復甦與現今遇到的挑戰。</w:t>
            </w:r>
          </w:p>
          <w:p w:rsidR="00111355" w:rsidRPr="0003165C" w:rsidRDefault="00111355" w:rsidP="007B6EDE">
            <w:pPr>
              <w:pStyle w:val="11"/>
              <w:jc w:val="left"/>
              <w:rPr>
                <w:rFonts w:ascii="標楷體" w:eastAsia="標楷體" w:hAnsi="標楷體"/>
                <w:sz w:val="20"/>
              </w:rPr>
            </w:pPr>
            <w:r w:rsidRPr="0003165C">
              <w:rPr>
                <w:rFonts w:ascii="標楷體" w:eastAsia="標楷體" w:hAnsi="標楷體" w:hint="eastAsia"/>
                <w:sz w:val="20"/>
              </w:rPr>
              <w:t>4.了解戰後至今社會文化的變遷與傳承的重要。</w:t>
            </w:r>
          </w:p>
          <w:p w:rsidR="00111355" w:rsidRPr="0003165C" w:rsidRDefault="00111355" w:rsidP="007B6EDE">
            <w:pPr>
              <w:pStyle w:val="11"/>
              <w:jc w:val="left"/>
              <w:rPr>
                <w:rFonts w:ascii="標楷體" w:eastAsia="標楷體" w:hAnsi="標楷體"/>
                <w:sz w:val="20"/>
              </w:rPr>
            </w:pPr>
            <w:r w:rsidRPr="0003165C">
              <w:rPr>
                <w:rFonts w:ascii="標楷體" w:eastAsia="標楷體" w:hAnsi="標楷體" w:hint="eastAsia"/>
                <w:sz w:val="20"/>
              </w:rPr>
              <w:t>5.明白臺灣的人口分布受到地理環境影響，並了解人口現象造成政策的改變。</w:t>
            </w:r>
          </w:p>
          <w:p w:rsidR="00111355" w:rsidRPr="0003165C" w:rsidRDefault="00111355" w:rsidP="007B6EDE">
            <w:pPr>
              <w:pStyle w:val="11"/>
              <w:jc w:val="left"/>
              <w:rPr>
                <w:rFonts w:ascii="標楷體" w:eastAsia="標楷體" w:hAnsi="標楷體"/>
                <w:sz w:val="20"/>
              </w:rPr>
            </w:pPr>
            <w:r w:rsidRPr="0003165C">
              <w:rPr>
                <w:rFonts w:ascii="標楷體" w:eastAsia="標楷體" w:hAnsi="標楷體" w:hint="eastAsia"/>
                <w:sz w:val="20"/>
              </w:rPr>
              <w:t>6.了解臺灣城鄉的差異以及不同區域的特色與發展。</w:t>
            </w:r>
          </w:p>
        </w:tc>
      </w:tr>
      <w:tr w:rsidR="00111355" w:rsidRPr="0003165C">
        <w:trPr>
          <w:trHeight w:val="3040"/>
        </w:trPr>
        <w:tc>
          <w:tcPr>
            <w:tcW w:w="1648" w:type="dxa"/>
            <w:vAlign w:val="center"/>
          </w:tcPr>
          <w:p w:rsidR="00111355" w:rsidRPr="0003165C" w:rsidRDefault="00111355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1-3-1 表達個人的基本權利，並瞭解人權與社會責任的關係。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1-3-2 理解規則之制定並實踐民主法治的精神。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1-3-3 瞭解平等、正義的原則，並能在生活中實踐。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1-3-4 瞭解世界上不同的群體、文化和國家，能尊重欣賞其差異。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1-3-5 搜尋保障權利及救援系統之資訊，維護並爭取基本人權。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1-3-7 認識傳統節慶食物與臺灣本土飲食文化。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3-3-5 體認社會和歷史演變過程中所造成的性別文化差異。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1-3-2 瞭解飲食與人際互動的關係。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3-3-1 欣賞多元文化中食衣住行育樂等不同的傳統與文化。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4-3-5 瞭解不同的家庭文化。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4-3-1 能應用網路的資訊解決問題。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4-3-2 能瞭解電腦網路之基本概念及其功能。</w:t>
            </w:r>
          </w:p>
          <w:p w:rsidR="00111355" w:rsidRPr="0003165C" w:rsidRDefault="00111355" w:rsidP="007B6ED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</w:rPr>
            </w:pPr>
            <w:r w:rsidRPr="0003165C">
              <w:rPr>
                <w:rFonts w:ascii="標楷體" w:eastAsia="標楷體" w:hAnsi="標楷體" w:hint="eastAsia"/>
                <w:sz w:val="20"/>
                <w:szCs w:val="20"/>
              </w:rPr>
              <w:t>4-3-5 能利用搜尋引擎及搜尋技巧尋找合適的網路資源。</w:t>
            </w:r>
          </w:p>
        </w:tc>
      </w:tr>
    </w:tbl>
    <w:p w:rsidR="00F00A73" w:rsidRPr="0003165C" w:rsidRDefault="00F00A73">
      <w:pPr>
        <w:pStyle w:val="10"/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978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979"/>
        <w:gridCol w:w="893"/>
        <w:gridCol w:w="539"/>
        <w:gridCol w:w="1070"/>
        <w:gridCol w:w="1133"/>
      </w:tblGrid>
      <w:tr w:rsidR="00F00A73" w:rsidRPr="0003165C" w:rsidTr="00215A65">
        <w:tc>
          <w:tcPr>
            <w:tcW w:w="1170" w:type="dxa"/>
            <w:vAlign w:val="center"/>
          </w:tcPr>
          <w:p w:rsidR="00F00A73" w:rsidRPr="0003165C" w:rsidRDefault="003023EE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:rsidR="00F00A73" w:rsidRPr="0003165C" w:rsidRDefault="003023EE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vAlign w:val="center"/>
          </w:tcPr>
          <w:p w:rsidR="00F00A73" w:rsidRPr="0003165C" w:rsidRDefault="003023EE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893" w:type="dxa"/>
            <w:vAlign w:val="center"/>
          </w:tcPr>
          <w:p w:rsidR="00F00A73" w:rsidRPr="0003165C" w:rsidRDefault="003023EE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F00A73" w:rsidRPr="0003165C" w:rsidRDefault="003023EE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F00A73" w:rsidRPr="0003165C" w:rsidRDefault="003023EE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F00A73" w:rsidRPr="0003165C" w:rsidRDefault="003023EE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F00A73" w:rsidRPr="0003165C" w:rsidRDefault="003023EE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F00A73" w:rsidRPr="0003165C" w:rsidRDefault="003023EE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 xml:space="preserve">備   </w:t>
            </w:r>
            <w:proofErr w:type="gramStart"/>
            <w:r w:rsidRPr="0003165C"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</w:p>
        </w:tc>
      </w:tr>
      <w:tr w:rsidR="00111355" w:rsidRPr="0003165C" w:rsidTr="00215A65">
        <w:trPr>
          <w:trHeight w:val="100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一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0830-0903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08/30(二)開學日</w:t>
            </w:r>
          </w:p>
        </w:tc>
        <w:tc>
          <w:tcPr>
            <w:tcW w:w="4979" w:type="dxa"/>
          </w:tcPr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2-3-1 認識今昔臺灣的重要人物與事件。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2-3-2 探討臺灣文化的淵源，並欣賞其內涵。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3-3-4 分辨某一組事物之間的關係是屬於「因果」或「互動」。</w:t>
            </w:r>
          </w:p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9-3-2探討不同文化的接觸和交流可能產生的衝突、合作和文化創新。</w:t>
            </w:r>
          </w:p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一、東瀛來的統治者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第一課 日治時代的殖民統治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1-3-3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1-3-4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16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二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0904-0910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9/10(六)補課一日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2-3-1 認識今昔臺灣的重要人物與事件。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2-3-2 探討臺灣文化的淵源，並欣賞其內涵。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3-3-4 分辨某一組事物之間的關係是屬於「因果「或「互動」。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9-3-2探討不同文化的接觸和交流可能產生的衝突、合作和文化創新。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一、東瀛來的統治者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第一課 日治時代的殖民統治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1-3-3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1-3-4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03165C">
              <w:rPr>
                <w:rFonts w:ascii="標楷體" w:eastAsia="標楷體" w:hAnsi="標楷體" w:cs="SimSun"/>
              </w:rPr>
              <w:lastRenderedPageBreak/>
              <w:t>三</w:t>
            </w:r>
            <w:proofErr w:type="gramEnd"/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0911-0917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9/15(四)中秋節放假9/16(五)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彈性放假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2-3-1 認識今昔臺灣的重要人物與事件。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7-3-4 瞭解產業與經濟發展宜考量區域的自然和人文特色。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一、東瀛來的統治者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第二課 日治時代的經濟發展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1-3-4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四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0918-0924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2-3-2 探討臺灣文化的淵源，並欣賞其內涵。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2-3-3 瞭解今昔中國、亞洲和世界的主要文化特色。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3-3-5 舉例指出在一段變遷當中，有某一項特徵或數值是大體相同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的。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4-3-3瞭解人類社會中的各種藝術形式。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4-3-4 反省自己所珍視的各種德行與道德信念。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9-3-2探討不同文化的接觸和交流可能產生的衝突、合作和文化創新。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一、東瀛來的統治者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第三課 日治時代的社會變遷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1-3-3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1-3-4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【性別平等教育】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3-3-5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五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0925-1001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2-3-1 認識今昔臺灣的重要人物與事件。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2-3-2 探討臺灣文化的淵源，並欣賞其內涵。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3-3-5 舉例指出在一段變遷當中，有某一項特徵或數值是大體相同的。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5-3-5 舉例說明在民主社會中，與人相處所需的理性溝通、相互尊重與適當妥協等基本民主素養之重要性。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9-3-2探討不同文化的接觸和交流可能產生的衝突、合作和文化創新。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二、戰後臺灣的政治演變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第一課 政治發展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1-3-2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六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1002-1008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6-3-1認識我國政府的主要組織與功能。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6-3-2 瞭解各種會議、議會或委員會(如學生、教師、家長、社區或地方政府的會議)的基本運作原則。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二、戰後臺灣的政治演變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第二課 政府組織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##</w:t>
            </w:r>
            <w:proofErr w:type="gramStart"/>
            <w:r w:rsidRPr="0003165C">
              <w:rPr>
                <w:rFonts w:ascii="標楷體" w:eastAsia="標楷體" w:hAnsi="標楷體"/>
                <w:szCs w:val="16"/>
              </w:rPr>
              <w:t>【</w:t>
            </w:r>
            <w:proofErr w:type="gramEnd"/>
            <w:r w:rsidRPr="0003165C">
              <w:rPr>
                <w:rFonts w:ascii="標楷體" w:eastAsia="標楷體" w:hAnsi="標楷體"/>
                <w:szCs w:val="16"/>
              </w:rPr>
              <w:t>或數字## Not found</w:t>
            </w: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七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1009-1015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proofErr w:type="gramStart"/>
            <w:r w:rsidRPr="0003165C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 w:rsidRPr="0003165C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)國慶日放假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2-3-1認識今昔臺灣的重要人物與事件。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7-3-4 瞭解產業與經濟發展宜考量區域的自然和人文特色。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三、戰後臺灣的經濟發展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第一課 經濟重整與復甦</w:t>
            </w:r>
          </w:p>
        </w:tc>
        <w:tc>
          <w:tcPr>
            <w:tcW w:w="539" w:type="dxa"/>
            <w:vAlign w:val="center"/>
          </w:tcPr>
          <w:p w:rsidR="00111355" w:rsidRPr="0003165C" w:rsidRDefault="00977A14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1.資料調查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1-3-2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42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八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1016-1022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2-3-1認識今昔臺灣的重要人物與事件。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7-3-4 瞭解產業與經濟發展宜考量區域的自然和人文特色。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三、戰後臺灣的經濟發展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第一課 經濟重整與復甦</w:t>
            </w:r>
          </w:p>
          <w:p w:rsidR="003D479D" w:rsidRPr="0003165C" w:rsidRDefault="003D479D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color w:val="0070C0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color w:val="0070C0"/>
                <w:sz w:val="16"/>
                <w:szCs w:val="16"/>
              </w:rPr>
              <w:t>【國防教育】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1.資料調查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5.觀察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1-3-2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56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九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1023-1029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2-3-1認識今昔臺灣的重要人物與事件。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7-3-4 瞭解產業與經濟發展宜考量區域的自然和人文特色。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三、戰後臺灣的經濟發展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第二課 經濟發</w:t>
            </w: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展與轉型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lastRenderedPageBreak/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1-3-4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42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lastRenderedPageBreak/>
              <w:t>十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1030-1105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2-3-1認識今昔臺灣的重要人物與事件。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7-3-4 瞭解產業與經濟發展宜考量區域的自然和人文特色。</w:t>
            </w: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三、戰後臺灣的經濟發展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第二課 經濟發展與轉型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1-3-4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42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十一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1106-1112</w:t>
            </w:r>
            <w:r w:rsidRPr="0003165C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第一次定期評量11/10(四)及11/11(五)考試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4-3-1 說出自己對當前生活型態的看法與選擇未來理想生活型態的理由。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5-3-2 瞭解自己有權決定自我的發展，並且可能突破傳統風俗或社會制度的期待與現制。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5-3-3 瞭解各種角色的特徵、變遷及</w:t>
            </w:r>
            <w:proofErr w:type="gramStart"/>
            <w:r w:rsidRPr="0003165C">
              <w:rPr>
                <w:rFonts w:ascii="標楷體" w:eastAsia="標楷體" w:hAnsi="標楷體"/>
                <w:sz w:val="16"/>
                <w:szCs w:val="16"/>
              </w:rPr>
              <w:t>角色間的互動</w:t>
            </w:r>
            <w:proofErr w:type="gramEnd"/>
            <w:r w:rsidRPr="0003165C">
              <w:rPr>
                <w:rFonts w:ascii="標楷體" w:eastAsia="標楷體" w:hAnsi="標楷體"/>
                <w:sz w:val="16"/>
                <w:szCs w:val="16"/>
              </w:rPr>
              <w:t>關係。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四、戰後臺灣的社會與文化</w:t>
            </w:r>
          </w:p>
          <w:p w:rsidR="00111355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第一課 社會的變遷</w:t>
            </w:r>
          </w:p>
          <w:p w:rsidR="00EB3346" w:rsidRPr="00EB3346" w:rsidRDefault="00EB3346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B334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定期評量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2.態度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1-3-1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1-3-2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1-3-3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1-3-5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【性別平等】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2-3-1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06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十二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1113-1119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4-3-1 說出自己對當前生活型態的看法與選擇未來理想生活型態的理由。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5-3-2 瞭解自己有權決定自我的發展，並且可能突破傳統風俗或社會制度的期待與限制。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5-3-3 瞭解各種角色的特徵、變遷及</w:t>
            </w:r>
            <w:proofErr w:type="gramStart"/>
            <w:r w:rsidRPr="0003165C">
              <w:rPr>
                <w:rFonts w:ascii="標楷體" w:eastAsia="標楷體" w:hAnsi="標楷體"/>
                <w:sz w:val="16"/>
                <w:szCs w:val="16"/>
              </w:rPr>
              <w:t>角色間的互動</w:t>
            </w:r>
            <w:proofErr w:type="gramEnd"/>
            <w:r w:rsidRPr="0003165C">
              <w:rPr>
                <w:rFonts w:ascii="標楷體" w:eastAsia="標楷體" w:hAnsi="標楷體"/>
                <w:sz w:val="16"/>
                <w:szCs w:val="16"/>
              </w:rPr>
              <w:t>關係。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四、戰後臺灣的社會與文化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第一課 社會的變遷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2.態度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3.觀察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1-3-1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1-3-2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1-3-3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1-3-5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【性別平等】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2-3-1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十三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1120-1126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2-3-2探討臺灣文化的淵源，並欣賞其內涵。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 xml:space="preserve">4-3-2認識人類社會中的主要宗教與信仰。 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4-3-3瞭解人類社會中的各種藝術形式。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9-3-2 探討不同文化的接觸和交流可能產生的衝突、合作和文化創新。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四、戰後臺灣的社會與文化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第二課 文化的傳承與發展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2.資料查詢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3.資料展示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4.態度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5.實作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1-3-4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【家政教育】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1-3-2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1-3-7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3-3-1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十四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1127-1203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12/3(六)運動會</w:t>
            </w:r>
          </w:p>
        </w:tc>
        <w:tc>
          <w:tcPr>
            <w:tcW w:w="4979" w:type="dxa"/>
          </w:tcPr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2-3-2探討臺灣文化的淵源，並欣賞其內涵。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 xml:space="preserve">4-3-2認識人類社會中的主要宗教與信仰。 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4-3-3瞭解人類社會中的各種藝術形式。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9-3-2 探討不同文化的接觸和交流可能產生的衝突、合作和文化創新。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四、戰後臺灣的社會與文化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第二課 文化的傳承與發展</w:t>
            </w:r>
          </w:p>
        </w:tc>
        <w:tc>
          <w:tcPr>
            <w:tcW w:w="539" w:type="dxa"/>
            <w:vAlign w:val="center"/>
          </w:tcPr>
          <w:p w:rsidR="00111355" w:rsidRPr="0003165C" w:rsidRDefault="00977A14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2.資料查詢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3.資料展示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4.態度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5.實作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6.習作練習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【人權教育】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1-3-4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【家政教育】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1-3-2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1-3-7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3-3-1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十五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1204-1210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12/5(</w:t>
            </w:r>
            <w:proofErr w:type="gramStart"/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運動會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lastRenderedPageBreak/>
              <w:t>1-3-4 利用地圖、數據和其他資訊，來描述和解釋地表事</w:t>
            </w:r>
            <w:proofErr w:type="gramStart"/>
            <w:r w:rsidRPr="0003165C">
              <w:rPr>
                <w:rFonts w:ascii="標楷體" w:eastAsia="標楷體" w:hAnsi="標楷體"/>
                <w:sz w:val="16"/>
                <w:szCs w:val="16"/>
              </w:rPr>
              <w:t>象</w:t>
            </w:r>
            <w:proofErr w:type="gramEnd"/>
            <w:r w:rsidRPr="0003165C">
              <w:rPr>
                <w:rFonts w:ascii="標楷體" w:eastAsia="標楷體" w:hAnsi="標楷體"/>
                <w:sz w:val="16"/>
                <w:szCs w:val="16"/>
              </w:rPr>
              <w:t>及其空間組織。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1-3-5 說明人口空間分布的差異及人口遷移的原因和結果。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五、臺灣的人口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第一課 人口分</w:t>
            </w: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布與遷移</w:t>
            </w:r>
          </w:p>
        </w:tc>
        <w:tc>
          <w:tcPr>
            <w:tcW w:w="539" w:type="dxa"/>
            <w:vAlign w:val="center"/>
          </w:tcPr>
          <w:p w:rsidR="00111355" w:rsidRPr="0003165C" w:rsidRDefault="00977A14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3.討論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4.遊戲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【資訊教育】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4-3-1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4-3-5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lastRenderedPageBreak/>
              <w:t>十六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1211-1217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1-3-4 利用地圖、數據和其他資訊，來描述和解釋地表事</w:t>
            </w:r>
            <w:proofErr w:type="gramStart"/>
            <w:r w:rsidRPr="0003165C">
              <w:rPr>
                <w:rFonts w:ascii="標楷體" w:eastAsia="標楷體" w:hAnsi="標楷體"/>
                <w:sz w:val="16"/>
                <w:szCs w:val="16"/>
              </w:rPr>
              <w:t>象</w:t>
            </w:r>
            <w:proofErr w:type="gramEnd"/>
            <w:r w:rsidRPr="0003165C">
              <w:rPr>
                <w:rFonts w:ascii="標楷體" w:eastAsia="標楷體" w:hAnsi="標楷體"/>
                <w:sz w:val="16"/>
                <w:szCs w:val="16"/>
              </w:rPr>
              <w:t>及其空間組織。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 xml:space="preserve">1-3-5 說明人口空間分布的差異及人口遷移的原因和結果 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五、臺灣的人口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第一課 人口分布與遷移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3.討論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4.遊戲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5.習作練習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【資訊教育】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4-3-1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4-3-5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十七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1218-1224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3-3-3瞭解不能用過大的尺度去觀察和理解小範圍的問題，反之亦然。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3-3-5 舉例指出在一段變遷當中，有某一項特徵或數值是大體相同的。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4-3-4 反省自己所珍視的各種德性與道德信念。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五、臺灣的人口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第二課 人口現象與政策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3.討論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4.遊戲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【家政教育】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4-3-5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十八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1225-1231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3-3-3瞭解不能用過大的尺度去觀察和理解小範圍的問題，反之亦然。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3-3-5 舉例指出在一段變遷當中，有某一項特徵或數值是大體相同的。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4-3-4 反省自己所珍視的各種德性與道德信念。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五、臺灣的人口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第二課 人口現象與政策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3.討論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4.遊戲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5.習作練習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【家政教育】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4-3-5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十九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0101-0107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1/1(日)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元旦放假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1/2(</w:t>
            </w:r>
            <w:proofErr w:type="gramStart"/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1-3-6 描述鄉村與都市在景觀和功能方面的差異。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1-3-7 說明城鄉之間或區域與區域之間有交互影響和交互倚賴的關係。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 xml:space="preserve">1-3-8 </w:t>
            </w:r>
            <w:proofErr w:type="gramStart"/>
            <w:r w:rsidRPr="0003165C">
              <w:rPr>
                <w:rFonts w:ascii="標楷體" w:eastAsia="標楷體" w:hAnsi="標楷體"/>
                <w:sz w:val="16"/>
                <w:szCs w:val="16"/>
              </w:rPr>
              <w:t>暸</w:t>
            </w:r>
            <w:proofErr w:type="gramEnd"/>
            <w:r w:rsidRPr="0003165C">
              <w:rPr>
                <w:rFonts w:ascii="標楷體" w:eastAsia="標楷體" w:hAnsi="標楷體"/>
                <w:sz w:val="16"/>
                <w:szCs w:val="16"/>
              </w:rPr>
              <w:t>解交通運輸的類型及其與生活環境的關係。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六、臺灣的城鄉與區域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第一課 鄉村與都市</w:t>
            </w:r>
          </w:p>
        </w:tc>
        <w:tc>
          <w:tcPr>
            <w:tcW w:w="539" w:type="dxa"/>
            <w:vAlign w:val="center"/>
          </w:tcPr>
          <w:p w:rsidR="00111355" w:rsidRPr="0003165C" w:rsidRDefault="00DE3737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3.欣賞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4.習作練習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【資訊教育】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4-3-5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【家政教育】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3-3-1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二十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0108-0114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1-3-7 說明城鄉之間或區域與區域之間有交互影響和交互倚賴的關係。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7-3-4 瞭解產業與經濟發展宜考量區域的自然和人文特色。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六、臺灣的城鄉與區域</w:t>
            </w:r>
          </w:p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第二課 區域特色與發展</w:t>
            </w:r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【資訊教育】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4-3-5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111355" w:rsidRPr="0003165C" w:rsidTr="00215A65">
        <w:trPr>
          <w:trHeight w:val="1240"/>
        </w:trPr>
        <w:tc>
          <w:tcPr>
            <w:tcW w:w="1170" w:type="dxa"/>
            <w:vAlign w:val="center"/>
          </w:tcPr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</w:rPr>
              <w:t>二十一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Times New Roman"/>
              </w:rPr>
              <w:t>0115-0121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第二次定期評量01/16(</w:t>
            </w:r>
            <w:proofErr w:type="gramStart"/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)及01/17(二)考試</w:t>
            </w:r>
          </w:p>
          <w:p w:rsidR="00111355" w:rsidRPr="0003165C" w:rsidRDefault="00111355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1/20（五）上</w:t>
            </w:r>
            <w:r w:rsidRPr="0003165C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學期課程結束</w:t>
            </w:r>
          </w:p>
        </w:tc>
        <w:tc>
          <w:tcPr>
            <w:tcW w:w="4979" w:type="dxa"/>
          </w:tcPr>
          <w:p w:rsidR="00111355" w:rsidRPr="0003165C" w:rsidRDefault="00111355" w:rsidP="00503CBA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lastRenderedPageBreak/>
              <w:t>1-3-7 說明城鄉之間或區域與區域之間有交互影響和交互倚賴的關係。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7-3-4 瞭解產業與經濟發展宜考量區域的自然和人文特色。</w:t>
            </w:r>
          </w:p>
          <w:p w:rsidR="00111355" w:rsidRPr="0003165C" w:rsidRDefault="00111355" w:rsidP="00111355">
            <w:pPr>
              <w:pStyle w:val="20"/>
              <w:snapToGrid w:val="0"/>
              <w:ind w:leftChars="25" w:left="55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93" w:type="dxa"/>
          </w:tcPr>
          <w:p w:rsidR="00111355" w:rsidRPr="0003165C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六、臺灣的城鄉與區域</w:t>
            </w:r>
          </w:p>
          <w:p w:rsidR="00111355" w:rsidRDefault="00111355" w:rsidP="007B6EDE">
            <w:pPr>
              <w:snapToGrid w:val="0"/>
              <w:ind w:right="57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03165C">
              <w:rPr>
                <w:rFonts w:ascii="標楷體" w:eastAsia="標楷體" w:hAnsi="標楷體" w:hint="eastAsia"/>
                <w:sz w:val="16"/>
                <w:szCs w:val="16"/>
              </w:rPr>
              <w:t>第二課 區域特色與發展</w:t>
            </w:r>
          </w:p>
          <w:p w:rsidR="00EB3346" w:rsidRDefault="00EB3346" w:rsidP="007B6EDE">
            <w:pPr>
              <w:snapToGrid w:val="0"/>
              <w:ind w:right="57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EB3346" w:rsidRPr="0003165C" w:rsidRDefault="00EB3346" w:rsidP="007B6EDE">
            <w:pPr>
              <w:snapToGrid w:val="0"/>
              <w:ind w:right="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346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定期評量</w:t>
            </w:r>
            <w:bookmarkStart w:id="0" w:name="_GoBack"/>
            <w:bookmarkEnd w:id="0"/>
          </w:p>
        </w:tc>
        <w:tc>
          <w:tcPr>
            <w:tcW w:w="539" w:type="dxa"/>
            <w:vAlign w:val="center"/>
          </w:tcPr>
          <w:p w:rsidR="00111355" w:rsidRPr="0003165C" w:rsidRDefault="00111355" w:rsidP="007B6EDE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/>
              </w:rPr>
              <w:t>3</w:t>
            </w:r>
          </w:p>
        </w:tc>
        <w:tc>
          <w:tcPr>
            <w:tcW w:w="1070" w:type="dxa"/>
          </w:tcPr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1.口頭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2.實作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  <w:r w:rsidRPr="0003165C">
              <w:rPr>
                <w:rFonts w:ascii="標楷體" w:eastAsia="標楷體" w:hAnsi="標楷體"/>
                <w:sz w:val="16"/>
                <w:szCs w:val="16"/>
              </w:rPr>
              <w:t>3.習作練習</w:t>
            </w:r>
          </w:p>
          <w:p w:rsidR="00111355" w:rsidRPr="0003165C" w:rsidRDefault="00111355" w:rsidP="007B6EDE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</w:tcPr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 w:hint="eastAsia"/>
                <w:szCs w:val="16"/>
              </w:rPr>
              <w:t>【資訊教育】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  <w:r w:rsidRPr="0003165C">
              <w:rPr>
                <w:rFonts w:ascii="標楷體" w:eastAsia="標楷體" w:hAnsi="標楷體"/>
                <w:szCs w:val="16"/>
              </w:rPr>
              <w:t>4-3-5</w:t>
            </w:r>
          </w:p>
          <w:p w:rsidR="00111355" w:rsidRPr="0003165C" w:rsidRDefault="00111355" w:rsidP="007B6EDE">
            <w:pPr>
              <w:pStyle w:val="4123"/>
              <w:tabs>
                <w:tab w:val="left" w:pos="264"/>
              </w:tabs>
              <w:spacing w:line="0" w:lineRule="atLeast"/>
              <w:rPr>
                <w:rFonts w:ascii="標楷體" w:eastAsia="標楷體" w:hAnsi="標楷體"/>
                <w:szCs w:val="16"/>
              </w:rPr>
            </w:pPr>
          </w:p>
        </w:tc>
      </w:tr>
      <w:tr w:rsidR="00F00A73" w:rsidRPr="0003165C" w:rsidTr="00215A65">
        <w:trPr>
          <w:trHeight w:val="1240"/>
        </w:trPr>
        <w:tc>
          <w:tcPr>
            <w:tcW w:w="9784" w:type="dxa"/>
            <w:gridSpan w:val="6"/>
            <w:vAlign w:val="center"/>
          </w:tcPr>
          <w:p w:rsidR="00F00A73" w:rsidRPr="0003165C" w:rsidRDefault="003023EE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03165C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說明：</w:t>
            </w:r>
          </w:p>
          <w:p w:rsidR="00F00A73" w:rsidRPr="0003165C" w:rsidRDefault="003023EE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3165C">
              <w:rPr>
                <w:rFonts w:ascii="標楷體" w:eastAsia="標楷體" w:hAnsi="標楷體" w:cs="SimSun"/>
                <w:sz w:val="24"/>
                <w:szCs w:val="24"/>
              </w:rPr>
              <w:t>本校每學期舉行兩次定期評量紙筆測驗：上學期第一次定期評量日期為105年11月10日~11日；第二次定期評量日期為106年1月16日~17日。</w:t>
            </w:r>
          </w:p>
          <w:p w:rsidR="00F00A73" w:rsidRPr="0003165C" w:rsidRDefault="003023EE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3165C">
              <w:rPr>
                <w:rFonts w:ascii="標楷體" w:eastAsia="標楷體" w:hAnsi="標楷體" w:cs="Arial Unicode MS"/>
                <w:sz w:val="24"/>
                <w:szCs w:val="24"/>
              </w:rPr>
              <w:t>106/1/20（五）上學期課程結束。</w:t>
            </w:r>
          </w:p>
          <w:p w:rsidR="00F00A73" w:rsidRPr="0003165C" w:rsidRDefault="003023EE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3165C">
              <w:rPr>
                <w:rFonts w:ascii="標楷體" w:eastAsia="標楷體" w:hAnsi="標楷體" w:cs="SimSun"/>
                <w:b/>
                <w:sz w:val="24"/>
                <w:szCs w:val="24"/>
              </w:rPr>
              <w:t>寒假日期</w:t>
            </w:r>
            <w:proofErr w:type="gramStart"/>
            <w:r w:rsidRPr="0003165C">
              <w:rPr>
                <w:rFonts w:ascii="標楷體" w:eastAsia="標楷體" w:hAnsi="標楷體" w:cs="SimSun"/>
                <w:b/>
                <w:sz w:val="24"/>
                <w:szCs w:val="24"/>
              </w:rPr>
              <w:t>起迄</w:t>
            </w:r>
            <w:proofErr w:type="gramEnd"/>
            <w:r w:rsidRPr="0003165C">
              <w:rPr>
                <w:rFonts w:ascii="標楷體" w:eastAsia="標楷體" w:hAnsi="標楷體" w:cs="SimSun"/>
                <w:b/>
                <w:sz w:val="24"/>
                <w:szCs w:val="24"/>
              </w:rPr>
              <w:t>日自106/01/21(六)至106/02/10(五)止。</w:t>
            </w:r>
          </w:p>
        </w:tc>
      </w:tr>
    </w:tbl>
    <w:p w:rsidR="00F00A73" w:rsidRPr="0003165C" w:rsidRDefault="003023EE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03165C">
        <w:rPr>
          <w:rFonts w:ascii="標楷體" w:eastAsia="標楷體" w:hAnsi="標楷體" w:cs="標楷體"/>
          <w:sz w:val="24"/>
          <w:szCs w:val="24"/>
        </w:rPr>
        <w:t>備註：</w:t>
      </w:r>
    </w:p>
    <w:p w:rsidR="00F00A73" w:rsidRPr="0003165C" w:rsidRDefault="003023EE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03165C">
        <w:rPr>
          <w:rFonts w:ascii="標楷體" w:eastAsia="標楷體" w:hAnsi="標楷體" w:cs="Times New Roman"/>
          <w:sz w:val="24"/>
          <w:szCs w:val="24"/>
        </w:rPr>
        <w:t>1.</w:t>
      </w:r>
      <w:r w:rsidRPr="0003165C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F00A73" w:rsidRPr="0003165C" w:rsidRDefault="003023EE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03165C">
        <w:rPr>
          <w:rFonts w:ascii="標楷體" w:eastAsia="標楷體" w:hAnsi="標楷體" w:cs="Times New Roman"/>
          <w:sz w:val="24"/>
          <w:szCs w:val="24"/>
        </w:rPr>
        <w:t>2.</w:t>
      </w:r>
      <w:r w:rsidRPr="0003165C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F00A73" w:rsidRPr="0003165C" w:rsidRDefault="003023EE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03165C"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F00A73" w:rsidRPr="0003165C" w:rsidRDefault="00F00A73">
      <w:pPr>
        <w:pStyle w:val="10"/>
        <w:widowControl w:val="0"/>
        <w:spacing w:line="240" w:lineRule="auto"/>
        <w:rPr>
          <w:rFonts w:ascii="標楷體" w:eastAsia="標楷體" w:hAnsi="標楷體"/>
        </w:rPr>
      </w:pPr>
    </w:p>
    <w:sectPr w:rsidR="00F00A73" w:rsidRPr="0003165C" w:rsidSect="00F00A73">
      <w:footerReference w:type="default" r:id="rId8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36" w:rsidRDefault="009A4B36" w:rsidP="00F00A73">
      <w:pPr>
        <w:spacing w:line="240" w:lineRule="auto"/>
      </w:pPr>
      <w:r>
        <w:separator/>
      </w:r>
    </w:p>
  </w:endnote>
  <w:endnote w:type="continuationSeparator" w:id="0">
    <w:p w:rsidR="009A4B36" w:rsidRDefault="009A4B36" w:rsidP="00F00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A73" w:rsidRDefault="00E94E97">
    <w:pPr>
      <w:pStyle w:val="10"/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EB3346">
      <w:rPr>
        <w:noProof/>
      </w:rPr>
      <w:t>5</w:t>
    </w:r>
    <w:r>
      <w:rPr>
        <w:noProof/>
      </w:rPr>
      <w:fldChar w:fldCharType="end"/>
    </w:r>
  </w:p>
  <w:p w:rsidR="00F00A73" w:rsidRDefault="00F00A73">
    <w:pPr>
      <w:pStyle w:val="10"/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36" w:rsidRDefault="009A4B36" w:rsidP="00F00A73">
      <w:pPr>
        <w:spacing w:line="240" w:lineRule="auto"/>
      </w:pPr>
      <w:r>
        <w:separator/>
      </w:r>
    </w:p>
  </w:footnote>
  <w:footnote w:type="continuationSeparator" w:id="0">
    <w:p w:rsidR="009A4B36" w:rsidRDefault="009A4B36" w:rsidP="00F00A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9EB"/>
    <w:multiLevelType w:val="multilevel"/>
    <w:tmpl w:val="11205A5A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A73"/>
    <w:rsid w:val="0003165C"/>
    <w:rsid w:val="000E68EF"/>
    <w:rsid w:val="00111355"/>
    <w:rsid w:val="001271D6"/>
    <w:rsid w:val="001D312F"/>
    <w:rsid w:val="00215A65"/>
    <w:rsid w:val="00233094"/>
    <w:rsid w:val="003023EE"/>
    <w:rsid w:val="003D479D"/>
    <w:rsid w:val="005302B3"/>
    <w:rsid w:val="00974B57"/>
    <w:rsid w:val="00977A14"/>
    <w:rsid w:val="009A4B36"/>
    <w:rsid w:val="00B30DF9"/>
    <w:rsid w:val="00DE3737"/>
    <w:rsid w:val="00E94E97"/>
    <w:rsid w:val="00EB0470"/>
    <w:rsid w:val="00EB3346"/>
    <w:rsid w:val="00F0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70"/>
    <w:pPr>
      <w:widowControl w:val="0"/>
    </w:pPr>
  </w:style>
  <w:style w:type="paragraph" w:styleId="1">
    <w:name w:val="heading 1"/>
    <w:basedOn w:val="10"/>
    <w:next w:val="10"/>
    <w:rsid w:val="00F00A7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00A7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00A7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00A7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00A7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F00A7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F00A73"/>
  </w:style>
  <w:style w:type="table" w:customStyle="1" w:styleId="TableNormal">
    <w:name w:val="Table Normal"/>
    <w:rsid w:val="00F00A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00A7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F00A7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00A7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F00A7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ody Text"/>
    <w:basedOn w:val="a"/>
    <w:link w:val="a8"/>
    <w:rsid w:val="00215A65"/>
    <w:pPr>
      <w:adjustRightInd w:val="0"/>
      <w:snapToGrid w:val="0"/>
      <w:spacing w:line="240" w:lineRule="auto"/>
      <w:jc w:val="both"/>
    </w:pPr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character" w:customStyle="1" w:styleId="a8">
    <w:name w:val="本文 字元"/>
    <w:basedOn w:val="a0"/>
    <w:link w:val="a7"/>
    <w:rsid w:val="00215A65"/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paragraph" w:customStyle="1" w:styleId="11">
    <w:name w:val="1.標題文字"/>
    <w:basedOn w:val="a"/>
    <w:rsid w:val="00215A65"/>
    <w:pPr>
      <w:spacing w:line="240" w:lineRule="auto"/>
      <w:jc w:val="center"/>
    </w:pPr>
    <w:rPr>
      <w:rFonts w:ascii="華康中黑體" w:eastAsia="華康中黑體" w:hAnsi="Times New Roman" w:cs="Times New Roman"/>
      <w:color w:val="auto"/>
      <w:kern w:val="2"/>
      <w:sz w:val="28"/>
      <w:szCs w:val="20"/>
    </w:rPr>
  </w:style>
  <w:style w:type="paragraph" w:customStyle="1" w:styleId="4123">
    <w:name w:val="4.【教學目標】內文字（1.2.3.）"/>
    <w:basedOn w:val="a9"/>
    <w:rsid w:val="00111355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20">
    <w:name w:val="Body Text Indent 2"/>
    <w:basedOn w:val="a"/>
    <w:link w:val="21"/>
    <w:rsid w:val="00111355"/>
    <w:pPr>
      <w:spacing w:line="240" w:lineRule="auto"/>
      <w:ind w:left="2"/>
      <w:jc w:val="both"/>
    </w:pPr>
    <w:rPr>
      <w:rFonts w:ascii="新細明體" w:eastAsia="新細明體" w:hAnsi="新細明體" w:cs="Times New Roman"/>
      <w:color w:val="auto"/>
      <w:kern w:val="2"/>
      <w:sz w:val="24"/>
      <w:szCs w:val="24"/>
    </w:rPr>
  </w:style>
  <w:style w:type="character" w:customStyle="1" w:styleId="21">
    <w:name w:val="本文縮排 2 字元"/>
    <w:basedOn w:val="a0"/>
    <w:link w:val="20"/>
    <w:rsid w:val="00111355"/>
    <w:rPr>
      <w:rFonts w:ascii="新細明體" w:eastAsia="新細明體" w:hAnsi="新細明體" w:cs="Times New Roman"/>
      <w:color w:val="auto"/>
      <w:kern w:val="2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111355"/>
    <w:rPr>
      <w:rFonts w:ascii="細明體" w:eastAsia="細明體" w:hAnsi="Courier New" w:cs="Courier New"/>
      <w:sz w:val="24"/>
      <w:szCs w:val="24"/>
    </w:rPr>
  </w:style>
  <w:style w:type="character" w:customStyle="1" w:styleId="aa">
    <w:name w:val="純文字 字元"/>
    <w:basedOn w:val="a0"/>
    <w:link w:val="a9"/>
    <w:uiPriority w:val="99"/>
    <w:semiHidden/>
    <w:rsid w:val="00111355"/>
    <w:rPr>
      <w:rFonts w:ascii="細明體" w:eastAsia="細明體" w:hAnsi="Courier New" w:cs="Courier New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B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B334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B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B33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2016-06-15T02:55:00Z</dcterms:created>
  <dcterms:modified xsi:type="dcterms:W3CDTF">2016-06-28T02:14:00Z</dcterms:modified>
</cp:coreProperties>
</file>