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D5875" w:rsidRDefault="00002359">
      <w:pPr>
        <w:widowControl w:val="0"/>
        <w:spacing w:line="240" w:lineRule="auto"/>
        <w:jc w:val="center"/>
      </w:pPr>
      <w:r>
        <w:rPr>
          <w:rFonts w:ascii="標楷體" w:eastAsia="標楷體" w:hAnsi="標楷體" w:cs="標楷體"/>
          <w:b/>
          <w:sz w:val="36"/>
          <w:szCs w:val="36"/>
        </w:rPr>
        <w:t>高雄市莊敬國民小學105學年度第1學期</w:t>
      </w:r>
    </w:p>
    <w:p w:rsidR="006D5875" w:rsidRDefault="00002359">
      <w:pPr>
        <w:widowControl w:val="0"/>
        <w:spacing w:line="240" w:lineRule="auto"/>
        <w:jc w:val="center"/>
      </w:pPr>
      <w:r>
        <w:rPr>
          <w:rFonts w:ascii="標楷體" w:eastAsia="標楷體" w:hAnsi="標楷體" w:cs="標楷體"/>
          <w:b/>
          <w:sz w:val="36"/>
          <w:szCs w:val="36"/>
        </w:rPr>
        <w:t>（</w:t>
      </w:r>
      <w:r w:rsidR="001270C3">
        <w:rPr>
          <w:rFonts w:ascii="標楷體" w:eastAsia="標楷體" w:hAnsi="標楷體" w:cs="標楷體" w:hint="eastAsia"/>
          <w:b/>
          <w:sz w:val="36"/>
          <w:szCs w:val="36"/>
        </w:rPr>
        <w:t>六</w:t>
      </w:r>
      <w:r>
        <w:rPr>
          <w:rFonts w:ascii="標楷體" w:eastAsia="標楷體" w:hAnsi="標楷體" w:cs="標楷體"/>
          <w:b/>
          <w:sz w:val="36"/>
          <w:szCs w:val="36"/>
        </w:rPr>
        <w:t>）年級（</w:t>
      </w:r>
      <w:r w:rsidR="001270C3">
        <w:rPr>
          <w:rFonts w:ascii="標楷體" w:eastAsia="標楷體" w:hAnsi="標楷體" w:cs="標楷體" w:hint="eastAsia"/>
          <w:b/>
          <w:sz w:val="36"/>
          <w:szCs w:val="36"/>
        </w:rPr>
        <w:t>藝術與人文</w:t>
      </w:r>
      <w:r>
        <w:rPr>
          <w:rFonts w:ascii="標楷體" w:eastAsia="標楷體" w:hAnsi="標楷體" w:cs="標楷體"/>
          <w:b/>
          <w:sz w:val="36"/>
          <w:szCs w:val="36"/>
        </w:rPr>
        <w:t>）學習領域課程計畫</w:t>
      </w:r>
    </w:p>
    <w:tbl>
      <w:tblPr>
        <w:tblStyle w:val="a5"/>
        <w:tblW w:w="9785" w:type="dxa"/>
        <w:tblInd w:w="-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2803"/>
        <w:gridCol w:w="1275"/>
        <w:gridCol w:w="4059"/>
      </w:tblGrid>
      <w:tr w:rsidR="001270C3" w:rsidRPr="001270C3" w:rsidTr="001270C3">
        <w:trPr>
          <w:trHeight w:val="340"/>
        </w:trPr>
        <w:tc>
          <w:tcPr>
            <w:tcW w:w="1648" w:type="dxa"/>
            <w:vAlign w:val="center"/>
          </w:tcPr>
          <w:p w:rsidR="001270C3" w:rsidRPr="001270C3" w:rsidRDefault="001270C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270C3">
              <w:rPr>
                <w:rFonts w:ascii="標楷體" w:eastAsia="標楷體" w:hAnsi="標楷體" w:cs="標楷體"/>
                <w:sz w:val="24"/>
                <w:szCs w:val="24"/>
              </w:rPr>
              <w:t>教材來源</w:t>
            </w:r>
          </w:p>
        </w:tc>
        <w:tc>
          <w:tcPr>
            <w:tcW w:w="2803" w:type="dxa"/>
            <w:vAlign w:val="center"/>
          </w:tcPr>
          <w:p w:rsidR="001270C3" w:rsidRPr="001270C3" w:rsidRDefault="001270C3" w:rsidP="00813668">
            <w:pPr>
              <w:snapToGrid w:val="0"/>
              <w:spacing w:line="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1270C3">
              <w:rPr>
                <w:rFonts w:ascii="標楷體" w:eastAsia="標楷體" w:hAnsi="標楷體" w:hint="eastAsia"/>
                <w:sz w:val="24"/>
                <w:szCs w:val="24"/>
              </w:rPr>
              <w:t>康軒版（第七冊）百綱</w:t>
            </w:r>
          </w:p>
        </w:tc>
        <w:tc>
          <w:tcPr>
            <w:tcW w:w="1275" w:type="dxa"/>
            <w:vAlign w:val="center"/>
          </w:tcPr>
          <w:p w:rsidR="001270C3" w:rsidRPr="001270C3" w:rsidRDefault="001270C3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1270C3">
              <w:rPr>
                <w:rFonts w:ascii="標楷體" w:eastAsia="標楷體" w:hAnsi="標楷體" w:cs="標楷體"/>
                <w:sz w:val="24"/>
                <w:szCs w:val="24"/>
              </w:rPr>
              <w:t xml:space="preserve">教學節數 </w:t>
            </w:r>
          </w:p>
        </w:tc>
        <w:tc>
          <w:tcPr>
            <w:tcW w:w="4059" w:type="dxa"/>
            <w:vAlign w:val="center"/>
          </w:tcPr>
          <w:p w:rsidR="001270C3" w:rsidRPr="001270C3" w:rsidRDefault="001270C3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1270C3">
              <w:rPr>
                <w:rFonts w:ascii="標楷體" w:eastAsia="標楷體" w:hAnsi="標楷體" w:cs="標楷體"/>
                <w:sz w:val="24"/>
                <w:szCs w:val="24"/>
              </w:rPr>
              <w:t>每週（</w:t>
            </w:r>
            <w:r w:rsidRPr="001270C3"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  <w:r w:rsidRPr="001270C3">
              <w:rPr>
                <w:rFonts w:ascii="標楷體" w:eastAsia="標楷體" w:hAnsi="標楷體" w:cs="標楷體"/>
                <w:sz w:val="24"/>
                <w:szCs w:val="24"/>
              </w:rPr>
              <w:t>）節   學期共（</w:t>
            </w:r>
            <w:r w:rsidRPr="001270C3">
              <w:rPr>
                <w:rFonts w:ascii="標楷體" w:eastAsia="標楷體" w:hAnsi="標楷體" w:cs="標楷體" w:hint="eastAsia"/>
                <w:sz w:val="24"/>
                <w:szCs w:val="24"/>
              </w:rPr>
              <w:t>59</w:t>
            </w:r>
            <w:r w:rsidRPr="001270C3">
              <w:rPr>
                <w:rFonts w:ascii="標楷體" w:eastAsia="標楷體" w:hAnsi="標楷體" w:cs="標楷體"/>
                <w:sz w:val="24"/>
                <w:szCs w:val="24"/>
              </w:rPr>
              <w:t>）節</w:t>
            </w:r>
          </w:p>
        </w:tc>
      </w:tr>
      <w:tr w:rsidR="001270C3" w:rsidRPr="001270C3" w:rsidTr="001270C3">
        <w:trPr>
          <w:trHeight w:val="340"/>
        </w:trPr>
        <w:tc>
          <w:tcPr>
            <w:tcW w:w="1648" w:type="dxa"/>
            <w:vAlign w:val="center"/>
          </w:tcPr>
          <w:p w:rsidR="001270C3" w:rsidRPr="001270C3" w:rsidRDefault="001270C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270C3">
              <w:rPr>
                <w:rFonts w:ascii="標楷體" w:eastAsia="標楷體" w:hAnsi="標楷體" w:cs="標楷體"/>
                <w:sz w:val="24"/>
                <w:szCs w:val="24"/>
              </w:rPr>
              <w:t>設 計 者</w:t>
            </w:r>
          </w:p>
        </w:tc>
        <w:tc>
          <w:tcPr>
            <w:tcW w:w="2803" w:type="dxa"/>
            <w:vAlign w:val="center"/>
          </w:tcPr>
          <w:p w:rsidR="001270C3" w:rsidRPr="001270C3" w:rsidRDefault="001270C3" w:rsidP="00813668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270C3">
              <w:rPr>
                <w:rFonts w:ascii="標楷體" w:eastAsia="標楷體" w:hAnsi="標楷體" w:hint="eastAsia"/>
                <w:sz w:val="24"/>
                <w:szCs w:val="24"/>
              </w:rPr>
              <w:t>六年級團隊</w:t>
            </w:r>
          </w:p>
        </w:tc>
        <w:tc>
          <w:tcPr>
            <w:tcW w:w="1275" w:type="dxa"/>
            <w:vAlign w:val="center"/>
          </w:tcPr>
          <w:p w:rsidR="001270C3" w:rsidRPr="001270C3" w:rsidRDefault="001270C3">
            <w:pPr>
              <w:widowControl w:val="0"/>
              <w:spacing w:line="240" w:lineRule="auto"/>
              <w:ind w:left="9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270C3">
              <w:rPr>
                <w:rFonts w:ascii="標楷體" w:eastAsia="標楷體" w:hAnsi="標楷體" w:cs="標楷體"/>
                <w:sz w:val="24"/>
                <w:szCs w:val="24"/>
              </w:rPr>
              <w:t>教學者</w:t>
            </w:r>
          </w:p>
        </w:tc>
        <w:tc>
          <w:tcPr>
            <w:tcW w:w="4059" w:type="dxa"/>
            <w:vAlign w:val="center"/>
          </w:tcPr>
          <w:p w:rsidR="001270C3" w:rsidRPr="001270C3" w:rsidRDefault="001270C3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270C3">
              <w:rPr>
                <w:rFonts w:ascii="標楷體" w:eastAsia="標楷體" w:hAnsi="標楷體" w:hint="eastAsia"/>
                <w:sz w:val="24"/>
                <w:szCs w:val="24"/>
              </w:rPr>
              <w:t>六年級團隊</w:t>
            </w:r>
          </w:p>
        </w:tc>
      </w:tr>
      <w:tr w:rsidR="001270C3" w:rsidRPr="001270C3">
        <w:trPr>
          <w:trHeight w:val="1580"/>
        </w:trPr>
        <w:tc>
          <w:tcPr>
            <w:tcW w:w="1648" w:type="dxa"/>
            <w:vAlign w:val="center"/>
          </w:tcPr>
          <w:p w:rsidR="001270C3" w:rsidRPr="001270C3" w:rsidRDefault="001270C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270C3">
              <w:rPr>
                <w:rFonts w:ascii="標楷體" w:eastAsia="標楷體" w:hAnsi="標楷體" w:cs="標楷體"/>
                <w:sz w:val="24"/>
                <w:szCs w:val="24"/>
              </w:rPr>
              <w:t>學期</w:t>
            </w:r>
          </w:p>
          <w:p w:rsidR="001270C3" w:rsidRPr="001270C3" w:rsidRDefault="001270C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270C3">
              <w:rPr>
                <w:rFonts w:ascii="標楷體" w:eastAsia="標楷體" w:hAnsi="標楷體" w:cs="標楷體"/>
                <w:sz w:val="24"/>
                <w:szCs w:val="24"/>
              </w:rPr>
              <w:t>學習目標</w:t>
            </w:r>
          </w:p>
        </w:tc>
        <w:tc>
          <w:tcPr>
            <w:tcW w:w="8137" w:type="dxa"/>
            <w:gridSpan w:val="3"/>
          </w:tcPr>
          <w:p w:rsidR="001270C3" w:rsidRPr="00E92673" w:rsidRDefault="001270C3" w:rsidP="00E92673">
            <w:pPr>
              <w:pStyle w:val="10"/>
              <w:spacing w:line="0" w:lineRule="atLeast"/>
              <w:jc w:val="lef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92673">
              <w:rPr>
                <w:rFonts w:ascii="標楷體" w:eastAsia="標楷體" w:hAnsi="標楷體" w:hint="eastAsia"/>
                <w:b/>
                <w:sz w:val="24"/>
                <w:szCs w:val="24"/>
              </w:rPr>
              <w:t>視覺藝術：</w:t>
            </w:r>
          </w:p>
          <w:p w:rsidR="001270C3" w:rsidRPr="00E92673" w:rsidRDefault="001270C3" w:rsidP="00E92673">
            <w:pPr>
              <w:pStyle w:val="10"/>
              <w:spacing w:line="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E92673">
              <w:rPr>
                <w:rFonts w:ascii="標楷體" w:eastAsia="標楷體" w:hAnsi="標楷體" w:hint="eastAsia"/>
                <w:sz w:val="24"/>
                <w:szCs w:val="24"/>
              </w:rPr>
              <w:t>1.欣賞各國傳統藝術作品，並認識其特色。</w:t>
            </w:r>
          </w:p>
          <w:p w:rsidR="001270C3" w:rsidRPr="00E92673" w:rsidRDefault="001270C3" w:rsidP="00E92673">
            <w:pPr>
              <w:pStyle w:val="10"/>
              <w:spacing w:line="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E92673">
              <w:rPr>
                <w:rFonts w:ascii="標楷體" w:eastAsia="標楷體" w:hAnsi="標楷體" w:hint="eastAsia"/>
                <w:sz w:val="24"/>
                <w:szCs w:val="24"/>
              </w:rPr>
              <w:t>2.欣賞版畫之美並認識其製作方式。</w:t>
            </w:r>
          </w:p>
          <w:p w:rsidR="001270C3" w:rsidRPr="00E92673" w:rsidRDefault="001270C3" w:rsidP="00E92673">
            <w:pPr>
              <w:pStyle w:val="10"/>
              <w:spacing w:line="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E92673">
              <w:rPr>
                <w:rFonts w:ascii="標楷體" w:eastAsia="標楷體" w:hAnsi="標楷體" w:hint="eastAsia"/>
                <w:sz w:val="24"/>
                <w:szCs w:val="24"/>
              </w:rPr>
              <w:t>3.運用速寫表現人體基本動態。</w:t>
            </w:r>
          </w:p>
          <w:p w:rsidR="001270C3" w:rsidRPr="00E92673" w:rsidRDefault="001270C3" w:rsidP="00E92673">
            <w:pPr>
              <w:pStyle w:val="10"/>
              <w:spacing w:line="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E92673">
              <w:rPr>
                <w:rFonts w:ascii="標楷體" w:eastAsia="標楷體" w:hAnsi="標楷體" w:hint="eastAsia"/>
                <w:sz w:val="24"/>
                <w:szCs w:val="24"/>
              </w:rPr>
              <w:t>4.欣賞藝術作品中人物動態與美感。</w:t>
            </w:r>
          </w:p>
          <w:p w:rsidR="001270C3" w:rsidRPr="00E92673" w:rsidRDefault="001270C3" w:rsidP="00E92673">
            <w:pPr>
              <w:pStyle w:val="10"/>
              <w:spacing w:line="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E92673">
              <w:rPr>
                <w:rFonts w:ascii="標楷體" w:eastAsia="標楷體" w:hAnsi="標楷體" w:hint="eastAsia"/>
                <w:sz w:val="24"/>
                <w:szCs w:val="24"/>
              </w:rPr>
              <w:t>5.發揮創意，運用多元媒材技法，完成表現人物肢體語言與之美的雕塑作品</w:t>
            </w:r>
            <w:r w:rsidR="00E92673">
              <w:rPr>
                <w:rFonts w:ascii="標楷體" w:eastAsia="標楷體" w:hAnsi="標楷體"/>
                <w:sz w:val="24"/>
                <w:szCs w:val="24"/>
              </w:rPr>
              <w:br/>
            </w:r>
            <w:r w:rsidR="00E92673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E92673">
              <w:rPr>
                <w:rFonts w:ascii="標楷體" w:eastAsia="標楷體" w:hAnsi="標楷體" w:hint="eastAsia"/>
                <w:sz w:val="24"/>
                <w:szCs w:val="24"/>
              </w:rPr>
              <w:t>並紀錄自己的感受。</w:t>
            </w:r>
          </w:p>
          <w:p w:rsidR="001270C3" w:rsidRPr="00E92673" w:rsidRDefault="001270C3" w:rsidP="00E92673">
            <w:pPr>
              <w:pStyle w:val="10"/>
              <w:spacing w:line="0" w:lineRule="atLeast"/>
              <w:jc w:val="lef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92673">
              <w:rPr>
                <w:rFonts w:ascii="標楷體" w:eastAsia="標楷體" w:hAnsi="標楷體" w:hint="eastAsia"/>
                <w:b/>
                <w:sz w:val="24"/>
                <w:szCs w:val="24"/>
              </w:rPr>
              <w:t>音樂：</w:t>
            </w:r>
          </w:p>
          <w:p w:rsidR="001270C3" w:rsidRPr="00E92673" w:rsidRDefault="001270C3" w:rsidP="00E92673">
            <w:pPr>
              <w:pStyle w:val="10"/>
              <w:spacing w:line="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E92673">
              <w:rPr>
                <w:rFonts w:ascii="標楷體" w:eastAsia="標楷體" w:hAnsi="標楷體" w:hint="eastAsia"/>
                <w:sz w:val="24"/>
                <w:szCs w:val="24"/>
              </w:rPr>
              <w:t>1. 認識歌劇，認識音樂家浦契尼並欣賞歌劇中的詠唱調。</w:t>
            </w:r>
          </w:p>
          <w:p w:rsidR="001270C3" w:rsidRPr="00E92673" w:rsidRDefault="001270C3" w:rsidP="00E92673">
            <w:pPr>
              <w:pStyle w:val="10"/>
              <w:spacing w:line="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E92673">
              <w:rPr>
                <w:rFonts w:ascii="標楷體" w:eastAsia="標楷體" w:hAnsi="標楷體" w:hint="eastAsia"/>
                <w:sz w:val="24"/>
                <w:szCs w:val="24"/>
              </w:rPr>
              <w:t>2. 認識並欣賞臺灣音樂劇《四月望雨》，並欣賞劇中的歌曲。</w:t>
            </w:r>
          </w:p>
          <w:p w:rsidR="001270C3" w:rsidRPr="00E92673" w:rsidRDefault="001270C3" w:rsidP="00E92673">
            <w:pPr>
              <w:pStyle w:val="10"/>
              <w:spacing w:line="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E92673">
              <w:rPr>
                <w:rFonts w:ascii="標楷體" w:eastAsia="標楷體" w:hAnsi="標楷體" w:hint="eastAsia"/>
                <w:sz w:val="24"/>
                <w:szCs w:val="24"/>
              </w:rPr>
              <w:t>3. 感受東西方不同風格的音樂劇，並詮釋表現歌曲。</w:t>
            </w:r>
          </w:p>
          <w:p w:rsidR="001270C3" w:rsidRPr="00E92673" w:rsidRDefault="001270C3" w:rsidP="00E92673">
            <w:pPr>
              <w:pStyle w:val="10"/>
              <w:spacing w:line="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E92673">
              <w:rPr>
                <w:rFonts w:ascii="標楷體" w:eastAsia="標楷體" w:hAnsi="標楷體" w:hint="eastAsia"/>
                <w:sz w:val="24"/>
                <w:szCs w:val="24"/>
              </w:rPr>
              <w:t>4. 認識國樂團及樂器的音色，欣賞國樂曲，感受樂曲中的情境。</w:t>
            </w:r>
          </w:p>
          <w:p w:rsidR="001270C3" w:rsidRPr="00E92673" w:rsidRDefault="001270C3" w:rsidP="00E92673">
            <w:pPr>
              <w:pStyle w:val="10"/>
              <w:spacing w:line="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E92673">
              <w:rPr>
                <w:rFonts w:ascii="標楷體" w:eastAsia="標楷體" w:hAnsi="標楷體" w:hint="eastAsia"/>
                <w:sz w:val="24"/>
                <w:szCs w:val="24"/>
              </w:rPr>
              <w:t>5. 欣賞宮崎駿電影配樂，感受不同情境的背景音樂。</w:t>
            </w:r>
          </w:p>
          <w:p w:rsidR="001270C3" w:rsidRPr="00E92673" w:rsidRDefault="001270C3" w:rsidP="00E92673">
            <w:pPr>
              <w:pStyle w:val="10"/>
              <w:spacing w:line="0" w:lineRule="atLeast"/>
              <w:jc w:val="lef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92673">
              <w:rPr>
                <w:rFonts w:ascii="標楷體" w:eastAsia="標楷體" w:hAnsi="標楷體" w:hint="eastAsia"/>
                <w:b/>
                <w:sz w:val="24"/>
                <w:szCs w:val="24"/>
              </w:rPr>
              <w:t>表演藝術：</w:t>
            </w:r>
          </w:p>
          <w:p w:rsidR="001270C3" w:rsidRPr="00E92673" w:rsidRDefault="001270C3" w:rsidP="00E92673">
            <w:pPr>
              <w:pStyle w:val="10"/>
              <w:spacing w:line="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E92673">
              <w:rPr>
                <w:rFonts w:ascii="標楷體" w:eastAsia="標楷體" w:hAnsi="標楷體" w:hint="eastAsia"/>
                <w:sz w:val="24"/>
                <w:szCs w:val="24"/>
              </w:rPr>
              <w:t>1. 認識東方與西方之表演藝術的異同，對表演藝術有更深層的認識。</w:t>
            </w:r>
          </w:p>
          <w:p w:rsidR="001270C3" w:rsidRPr="00E92673" w:rsidRDefault="001270C3" w:rsidP="00E92673">
            <w:pPr>
              <w:pStyle w:val="10"/>
              <w:spacing w:line="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E92673">
              <w:rPr>
                <w:rFonts w:ascii="標楷體" w:eastAsia="標楷體" w:hAnsi="標楷體" w:hint="eastAsia"/>
                <w:sz w:val="24"/>
                <w:szCs w:val="24"/>
              </w:rPr>
              <w:t>2. 了解各種舞台的形式與劇場空間、欣賞藝文的注意事項等。</w:t>
            </w:r>
          </w:p>
          <w:p w:rsidR="001270C3" w:rsidRPr="00E92673" w:rsidRDefault="001270C3" w:rsidP="00E92673">
            <w:pPr>
              <w:pStyle w:val="10"/>
              <w:spacing w:line="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E92673">
              <w:rPr>
                <w:rFonts w:ascii="標楷體" w:eastAsia="標楷體" w:hAnsi="標楷體" w:hint="eastAsia"/>
                <w:sz w:val="24"/>
                <w:szCs w:val="24"/>
              </w:rPr>
              <w:t>3. 認識並欣賞傳統的說唱藝術—相聲。</w:t>
            </w:r>
          </w:p>
          <w:p w:rsidR="001270C3" w:rsidRPr="00E92673" w:rsidRDefault="001270C3" w:rsidP="00E92673">
            <w:pPr>
              <w:pStyle w:val="10"/>
              <w:spacing w:line="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E92673">
              <w:rPr>
                <w:rFonts w:ascii="標楷體" w:eastAsia="標楷體" w:hAnsi="標楷體" w:hint="eastAsia"/>
                <w:sz w:val="24"/>
                <w:szCs w:val="24"/>
              </w:rPr>
              <w:t>4. 表現海洋的各種風貌。</w:t>
            </w:r>
          </w:p>
          <w:p w:rsidR="001270C3" w:rsidRPr="00E92673" w:rsidRDefault="001270C3" w:rsidP="00E92673">
            <w:pPr>
              <w:pStyle w:val="10"/>
              <w:spacing w:line="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E92673">
              <w:rPr>
                <w:rFonts w:ascii="標楷體" w:eastAsia="標楷體" w:hAnsi="標楷體" w:hint="eastAsia"/>
                <w:sz w:val="24"/>
                <w:szCs w:val="24"/>
              </w:rPr>
              <w:t>5. 認識並表現海洋與人的關係及故事。</w:t>
            </w:r>
          </w:p>
        </w:tc>
      </w:tr>
      <w:tr w:rsidR="001270C3" w:rsidRPr="001270C3">
        <w:trPr>
          <w:trHeight w:val="3040"/>
        </w:trPr>
        <w:tc>
          <w:tcPr>
            <w:tcW w:w="1648" w:type="dxa"/>
            <w:vAlign w:val="center"/>
          </w:tcPr>
          <w:p w:rsidR="001270C3" w:rsidRPr="001270C3" w:rsidRDefault="001270C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1270C3">
              <w:rPr>
                <w:rFonts w:ascii="標楷體" w:eastAsia="標楷體" w:hAnsi="標楷體" w:cs="標楷體"/>
                <w:sz w:val="24"/>
                <w:szCs w:val="24"/>
              </w:rPr>
              <w:t>融入重大議題之能力指標</w:t>
            </w:r>
          </w:p>
        </w:tc>
        <w:tc>
          <w:tcPr>
            <w:tcW w:w="8137" w:type="dxa"/>
            <w:gridSpan w:val="3"/>
          </w:tcPr>
          <w:p w:rsidR="001270C3" w:rsidRPr="00E92673" w:rsidRDefault="001270C3" w:rsidP="00E92673">
            <w:pPr>
              <w:pStyle w:val="10"/>
              <w:spacing w:line="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E92673">
              <w:rPr>
                <w:rFonts w:ascii="標楷體" w:eastAsia="標楷體" w:hAnsi="標楷體" w:hint="eastAsia"/>
                <w:sz w:val="24"/>
                <w:szCs w:val="24"/>
              </w:rPr>
              <w:t>【生涯發展教育】</w:t>
            </w:r>
          </w:p>
          <w:p w:rsidR="001270C3" w:rsidRPr="00E92673" w:rsidRDefault="001270C3" w:rsidP="00E92673">
            <w:pPr>
              <w:pStyle w:val="10"/>
              <w:spacing w:line="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/>
                  <w:sz w:val="24"/>
                  <w:szCs w:val="24"/>
                </w:rPr>
                <w:t>2-2-1</w:t>
              </w:r>
            </w:smartTag>
            <w:r w:rsidRPr="00E92673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E92673">
              <w:rPr>
                <w:rFonts w:ascii="標楷體" w:eastAsia="標楷體" w:hAnsi="標楷體" w:hint="eastAsia"/>
                <w:sz w:val="24"/>
                <w:szCs w:val="24"/>
              </w:rPr>
              <w:t>培養良好的人際互動關係。</w:t>
            </w:r>
          </w:p>
          <w:p w:rsidR="001270C3" w:rsidRPr="00E92673" w:rsidRDefault="001270C3" w:rsidP="00E92673">
            <w:pPr>
              <w:pStyle w:val="10"/>
              <w:spacing w:line="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/>
                  <w:sz w:val="24"/>
                  <w:szCs w:val="24"/>
                </w:rPr>
                <w:t>2-2-3</w:t>
              </w:r>
            </w:smartTag>
            <w:r w:rsidRPr="00E92673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E92673">
              <w:rPr>
                <w:rFonts w:ascii="標楷體" w:eastAsia="標楷體" w:hAnsi="標楷體" w:hint="eastAsia"/>
                <w:sz w:val="24"/>
                <w:szCs w:val="24"/>
              </w:rPr>
              <w:t>認識不同類型的工作內容。</w:t>
            </w:r>
          </w:p>
          <w:p w:rsidR="001270C3" w:rsidRPr="00E92673" w:rsidRDefault="001270C3" w:rsidP="00E92673">
            <w:pPr>
              <w:pStyle w:val="10"/>
              <w:spacing w:line="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E92673">
              <w:rPr>
                <w:rFonts w:ascii="標楷體" w:eastAsia="標楷體" w:hAnsi="標楷體" w:hint="eastAsia"/>
                <w:sz w:val="24"/>
                <w:szCs w:val="24"/>
              </w:rPr>
              <w:t>【資訊教育】</w:t>
            </w:r>
          </w:p>
          <w:p w:rsidR="001270C3" w:rsidRPr="00E92673" w:rsidRDefault="001270C3" w:rsidP="00E92673">
            <w:pPr>
              <w:pStyle w:val="10"/>
              <w:spacing w:line="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/>
                  <w:sz w:val="24"/>
                  <w:szCs w:val="24"/>
                </w:rPr>
                <w:t>4-3-2</w:t>
              </w:r>
            </w:smartTag>
            <w:r w:rsidRPr="00E92673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E92673">
              <w:rPr>
                <w:rFonts w:ascii="標楷體" w:eastAsia="標楷體" w:hAnsi="標楷體" w:hint="eastAsia"/>
                <w:sz w:val="24"/>
                <w:szCs w:val="24"/>
              </w:rPr>
              <w:t>能瞭解電腦網路之基本概念及其功能。</w:t>
            </w:r>
          </w:p>
          <w:p w:rsidR="001270C3" w:rsidRPr="00E92673" w:rsidRDefault="001270C3" w:rsidP="00E92673">
            <w:pPr>
              <w:pStyle w:val="10"/>
              <w:spacing w:line="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/>
                  <w:sz w:val="24"/>
                  <w:szCs w:val="24"/>
                </w:rPr>
                <w:t>4-3-5</w:t>
              </w:r>
            </w:smartTag>
            <w:r w:rsidRPr="00E92673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E92673">
              <w:rPr>
                <w:rFonts w:ascii="標楷體" w:eastAsia="標楷體" w:hAnsi="標楷體" w:hint="eastAsia"/>
                <w:sz w:val="24"/>
                <w:szCs w:val="24"/>
              </w:rPr>
              <w:t>能利用搜尋引擎及搜尋技巧尋找合適的網路資源。</w:t>
            </w:r>
          </w:p>
          <w:p w:rsidR="001270C3" w:rsidRPr="00E92673" w:rsidRDefault="001270C3" w:rsidP="00E92673">
            <w:pPr>
              <w:pStyle w:val="10"/>
              <w:spacing w:line="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E92673">
              <w:rPr>
                <w:rFonts w:ascii="標楷體" w:eastAsia="標楷體" w:hAnsi="標楷體" w:hint="eastAsia"/>
                <w:sz w:val="24"/>
                <w:szCs w:val="24"/>
              </w:rPr>
              <w:t>【人權教育】</w:t>
            </w:r>
          </w:p>
          <w:p w:rsidR="001270C3" w:rsidRPr="00E92673" w:rsidRDefault="001270C3" w:rsidP="00E92673">
            <w:pPr>
              <w:pStyle w:val="10"/>
              <w:spacing w:line="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/>
                  <w:sz w:val="24"/>
                  <w:szCs w:val="24"/>
                </w:rPr>
                <w:t>1-3-4</w:t>
              </w:r>
            </w:smartTag>
            <w:r w:rsidRPr="00E92673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E92673">
              <w:rPr>
                <w:rFonts w:ascii="標楷體" w:eastAsia="標楷體" w:hAnsi="標楷體" w:hint="eastAsia"/>
                <w:sz w:val="24"/>
                <w:szCs w:val="24"/>
              </w:rPr>
              <w:t>瞭解世界上不同的群體、文化和國家，能尊重欣賞其差異。</w:t>
            </w:r>
          </w:p>
          <w:p w:rsidR="001270C3" w:rsidRPr="00E92673" w:rsidRDefault="001270C3" w:rsidP="00E92673">
            <w:pPr>
              <w:pStyle w:val="10"/>
              <w:spacing w:line="0" w:lineRule="atLeast"/>
              <w:jc w:val="left"/>
              <w:rPr>
                <w:rFonts w:ascii="標楷體" w:eastAsia="標楷體" w:hAnsi="標楷體" w:cs="DFBiaoSongStd-W4"/>
                <w:kern w:val="0"/>
                <w:sz w:val="24"/>
                <w:szCs w:val="24"/>
              </w:rPr>
            </w:pPr>
            <w:r w:rsidRPr="00E92673">
              <w:rPr>
                <w:rFonts w:ascii="標楷體" w:eastAsia="標楷體" w:hAnsi="標楷體" w:cs="DFBiaoSongStd-W4" w:hint="eastAsia"/>
                <w:kern w:val="0"/>
                <w:sz w:val="24"/>
                <w:szCs w:val="24"/>
              </w:rPr>
              <w:t>【家政教育】</w:t>
            </w:r>
          </w:p>
          <w:p w:rsidR="001270C3" w:rsidRPr="00E92673" w:rsidRDefault="001270C3" w:rsidP="00E92673">
            <w:pPr>
              <w:pStyle w:val="10"/>
              <w:spacing w:line="0" w:lineRule="atLeast"/>
              <w:jc w:val="left"/>
              <w:rPr>
                <w:rFonts w:ascii="標楷體" w:eastAsia="標楷體" w:hAnsi="標楷體" w:cs="DFBiaoSongStd-W4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 w:cs="DFBiaoSongStd-W4" w:hint="eastAsia"/>
                  <w:kern w:val="0"/>
                  <w:sz w:val="24"/>
                  <w:szCs w:val="24"/>
                </w:rPr>
                <w:t>3-3-1</w:t>
              </w:r>
            </w:smartTag>
            <w:r w:rsidRPr="00E92673">
              <w:rPr>
                <w:rFonts w:ascii="標楷體" w:eastAsia="標楷體" w:hAnsi="標楷體" w:cs="DFBiaoSongStd-W4" w:hint="eastAsia"/>
                <w:kern w:val="0"/>
                <w:sz w:val="24"/>
                <w:szCs w:val="24"/>
              </w:rPr>
              <w:t xml:space="preserve"> 欣賞多元文化中食衣住行育樂等不同的傳統與文化。</w:t>
            </w:r>
          </w:p>
          <w:p w:rsidR="001270C3" w:rsidRPr="00E92673" w:rsidRDefault="001270C3" w:rsidP="00E92673">
            <w:pPr>
              <w:pStyle w:val="10"/>
              <w:spacing w:line="0" w:lineRule="atLeast"/>
              <w:jc w:val="left"/>
              <w:rPr>
                <w:rFonts w:ascii="標楷體" w:eastAsia="標楷體" w:hAnsi="標楷體" w:cs="DFBiaoSongStd-W4"/>
                <w:kern w:val="0"/>
                <w:sz w:val="24"/>
                <w:szCs w:val="24"/>
              </w:rPr>
            </w:pPr>
            <w:r w:rsidRPr="00E92673">
              <w:rPr>
                <w:rFonts w:ascii="標楷體" w:eastAsia="標楷體" w:hAnsi="標楷體" w:cs="DFBiaoSongStd-W4" w:hint="eastAsia"/>
                <w:kern w:val="0"/>
                <w:sz w:val="24"/>
                <w:szCs w:val="24"/>
              </w:rPr>
              <w:t>【環境教育】</w:t>
            </w:r>
          </w:p>
          <w:p w:rsidR="001270C3" w:rsidRPr="00E92673" w:rsidRDefault="001270C3" w:rsidP="00E92673">
            <w:pPr>
              <w:pStyle w:val="10"/>
              <w:spacing w:line="0" w:lineRule="atLeast"/>
              <w:jc w:val="left"/>
              <w:rPr>
                <w:rFonts w:ascii="標楷體" w:eastAsia="標楷體" w:hAnsi="標楷體" w:cs="DFBiaoSongStd-W4"/>
                <w:kern w:val="0"/>
                <w:sz w:val="24"/>
                <w:szCs w:val="24"/>
              </w:rPr>
            </w:pPr>
            <w:r w:rsidRPr="00E92673">
              <w:rPr>
                <w:rFonts w:ascii="標楷體" w:eastAsia="標楷體" w:hAnsi="標楷體" w:cs="DFBiaoSongStd-W4" w:hint="eastAsia"/>
                <w:kern w:val="0"/>
                <w:sz w:val="24"/>
                <w:szCs w:val="24"/>
              </w:rPr>
              <w:t>1-3-1 藉由觀察與體驗自然，以及以創作文章、美勞、音樂、戲劇表演等形式，表現自然環境之美與對環境的關懷。</w:t>
            </w:r>
          </w:p>
          <w:p w:rsidR="001270C3" w:rsidRPr="00E92673" w:rsidRDefault="001270C3" w:rsidP="00E92673">
            <w:pPr>
              <w:pStyle w:val="10"/>
              <w:spacing w:line="0" w:lineRule="atLeast"/>
              <w:jc w:val="left"/>
              <w:rPr>
                <w:rFonts w:ascii="標楷體" w:eastAsia="標楷體" w:hAnsi="標楷體" w:cs="DFBiaoSongStd-W4"/>
                <w:kern w:val="0"/>
                <w:sz w:val="24"/>
                <w:szCs w:val="24"/>
              </w:rPr>
            </w:pPr>
            <w:r w:rsidRPr="00E92673">
              <w:rPr>
                <w:rFonts w:ascii="標楷體" w:eastAsia="標楷體" w:hAnsi="標楷體" w:cs="DFBiaoSongStd-W4" w:hint="eastAsia"/>
                <w:kern w:val="0"/>
                <w:sz w:val="24"/>
                <w:szCs w:val="24"/>
              </w:rPr>
              <w:t>3-3-1 了解人與環境互動互依關係，建立積極的環境態度與環境倫理。</w:t>
            </w:r>
          </w:p>
          <w:p w:rsidR="001270C3" w:rsidRPr="00E92673" w:rsidRDefault="001270C3" w:rsidP="00E92673">
            <w:pPr>
              <w:pStyle w:val="10"/>
              <w:spacing w:line="0" w:lineRule="atLeast"/>
              <w:jc w:val="left"/>
              <w:rPr>
                <w:rFonts w:ascii="標楷體" w:eastAsia="標楷體" w:hAnsi="標楷體" w:cs="DFBiaoSongStd-W4"/>
                <w:kern w:val="0"/>
                <w:sz w:val="24"/>
                <w:szCs w:val="24"/>
              </w:rPr>
            </w:pPr>
            <w:r w:rsidRPr="00E92673">
              <w:rPr>
                <w:rFonts w:ascii="標楷體" w:eastAsia="標楷體" w:hAnsi="標楷體" w:cs="DFBiaoSongStd-W4" w:hint="eastAsia"/>
                <w:kern w:val="0"/>
                <w:sz w:val="24"/>
                <w:szCs w:val="24"/>
              </w:rPr>
              <w:t>【海洋教育】</w:t>
            </w:r>
          </w:p>
          <w:p w:rsidR="001270C3" w:rsidRPr="00E92673" w:rsidRDefault="001270C3" w:rsidP="00E92673">
            <w:pPr>
              <w:pStyle w:val="10"/>
              <w:spacing w:line="0" w:lineRule="atLeast"/>
              <w:jc w:val="left"/>
              <w:rPr>
                <w:rFonts w:ascii="標楷體" w:eastAsia="標楷體" w:hAnsi="標楷體" w:cs="DFBiaoSongStd-W4"/>
                <w:kern w:val="0"/>
                <w:sz w:val="24"/>
                <w:szCs w:val="24"/>
              </w:rPr>
            </w:pPr>
            <w:r w:rsidRPr="00E92673">
              <w:rPr>
                <w:rFonts w:ascii="標楷體" w:eastAsia="標楷體" w:hAnsi="標楷體" w:cs="DFBiaoSongStd-W4" w:hint="eastAsia"/>
                <w:kern w:val="0"/>
                <w:sz w:val="24"/>
                <w:szCs w:val="24"/>
              </w:rPr>
              <w:t>1-3-1 說明臺灣地區知名的親水活動。</w:t>
            </w:r>
          </w:p>
          <w:p w:rsidR="001270C3" w:rsidRPr="00E92673" w:rsidRDefault="001270C3" w:rsidP="00E92673">
            <w:pPr>
              <w:pStyle w:val="10"/>
              <w:spacing w:line="0" w:lineRule="atLeast"/>
              <w:jc w:val="left"/>
              <w:rPr>
                <w:rFonts w:ascii="標楷體" w:eastAsia="標楷體" w:hAnsi="標楷體" w:cs="DFBiaoSongStd-W4"/>
                <w:kern w:val="0"/>
                <w:sz w:val="24"/>
                <w:szCs w:val="24"/>
              </w:rPr>
            </w:pPr>
            <w:r w:rsidRPr="00E92673">
              <w:rPr>
                <w:rFonts w:ascii="標楷體" w:eastAsia="標楷體" w:hAnsi="標楷體" w:cs="DFBiaoSongStd-W4" w:hint="eastAsia"/>
                <w:kern w:val="0"/>
                <w:sz w:val="24"/>
                <w:szCs w:val="24"/>
              </w:rPr>
              <w:t>3-3-7 透過藝術創作的方式， 表現對海洋的尊重與關懷。</w:t>
            </w:r>
          </w:p>
        </w:tc>
      </w:tr>
    </w:tbl>
    <w:p w:rsidR="006D5875" w:rsidRDefault="006D5875">
      <w:pPr>
        <w:widowControl w:val="0"/>
        <w:spacing w:line="240" w:lineRule="auto"/>
      </w:pPr>
    </w:p>
    <w:tbl>
      <w:tblPr>
        <w:tblStyle w:val="a6"/>
        <w:tblW w:w="9889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820"/>
        <w:gridCol w:w="1134"/>
        <w:gridCol w:w="567"/>
        <w:gridCol w:w="992"/>
        <w:gridCol w:w="1134"/>
      </w:tblGrid>
      <w:tr w:rsidR="006D5875" w:rsidRPr="00E92673" w:rsidTr="00AD0267">
        <w:tc>
          <w:tcPr>
            <w:tcW w:w="1242" w:type="dxa"/>
            <w:vAlign w:val="center"/>
          </w:tcPr>
          <w:p w:rsidR="006D5875" w:rsidRPr="00E92673" w:rsidRDefault="00002359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週次</w:t>
            </w:r>
          </w:p>
          <w:p w:rsidR="006D5875" w:rsidRPr="00E92673" w:rsidRDefault="00002359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cs="標楷體"/>
                <w:sz w:val="20"/>
                <w:szCs w:val="20"/>
              </w:rPr>
              <w:t>（日期）</w:t>
            </w:r>
          </w:p>
        </w:tc>
        <w:tc>
          <w:tcPr>
            <w:tcW w:w="4820" w:type="dxa"/>
            <w:vAlign w:val="center"/>
          </w:tcPr>
          <w:p w:rsidR="006D5875" w:rsidRPr="00E92673" w:rsidRDefault="00002359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cs="標楷體"/>
                <w:sz w:val="20"/>
                <w:szCs w:val="20"/>
              </w:rPr>
              <w:t>能 力 指 標</w:t>
            </w:r>
          </w:p>
        </w:tc>
        <w:tc>
          <w:tcPr>
            <w:tcW w:w="1134" w:type="dxa"/>
            <w:vAlign w:val="center"/>
          </w:tcPr>
          <w:p w:rsidR="006D5875" w:rsidRPr="00E92673" w:rsidRDefault="00002359" w:rsidP="00E92673">
            <w:pPr>
              <w:widowControl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cs="標楷體"/>
                <w:sz w:val="20"/>
                <w:szCs w:val="20"/>
              </w:rPr>
              <w:t>單元</w:t>
            </w:r>
          </w:p>
          <w:p w:rsidR="006D5875" w:rsidRPr="00E92673" w:rsidRDefault="00002359" w:rsidP="00E92673">
            <w:pPr>
              <w:widowControl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cs="標楷體"/>
                <w:sz w:val="20"/>
                <w:szCs w:val="20"/>
              </w:rPr>
              <w:t>名稱</w:t>
            </w:r>
          </w:p>
        </w:tc>
        <w:tc>
          <w:tcPr>
            <w:tcW w:w="567" w:type="dxa"/>
            <w:vAlign w:val="center"/>
          </w:tcPr>
          <w:p w:rsidR="006D5875" w:rsidRPr="00E92673" w:rsidRDefault="00002359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cs="標楷體"/>
                <w:sz w:val="20"/>
                <w:szCs w:val="20"/>
              </w:rPr>
              <w:t>節數</w:t>
            </w:r>
          </w:p>
        </w:tc>
        <w:tc>
          <w:tcPr>
            <w:tcW w:w="992" w:type="dxa"/>
            <w:vAlign w:val="center"/>
          </w:tcPr>
          <w:p w:rsidR="006D5875" w:rsidRPr="00E92673" w:rsidRDefault="00002359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cs="標楷體"/>
                <w:sz w:val="20"/>
                <w:szCs w:val="20"/>
              </w:rPr>
              <w:t>評量</w:t>
            </w:r>
          </w:p>
          <w:p w:rsidR="006D5875" w:rsidRPr="00E92673" w:rsidRDefault="00002359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cs="標楷體"/>
                <w:sz w:val="20"/>
                <w:szCs w:val="20"/>
              </w:rPr>
              <w:t>方式</w:t>
            </w:r>
          </w:p>
        </w:tc>
        <w:tc>
          <w:tcPr>
            <w:tcW w:w="1134" w:type="dxa"/>
            <w:vAlign w:val="center"/>
          </w:tcPr>
          <w:p w:rsidR="006D5875" w:rsidRPr="00E92673" w:rsidRDefault="00002359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cs="標楷體"/>
                <w:sz w:val="20"/>
                <w:szCs w:val="20"/>
              </w:rPr>
              <w:t>備   註</w:t>
            </w:r>
          </w:p>
        </w:tc>
      </w:tr>
      <w:tr w:rsidR="00E92673" w:rsidRPr="00E92673" w:rsidTr="00AD0267">
        <w:trPr>
          <w:trHeight w:val="1000"/>
        </w:trPr>
        <w:tc>
          <w:tcPr>
            <w:tcW w:w="1242" w:type="dxa"/>
            <w:vAlign w:val="center"/>
          </w:tcPr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cs="SimSun"/>
                <w:sz w:val="20"/>
                <w:szCs w:val="20"/>
              </w:rPr>
              <w:t>一</w:t>
            </w:r>
          </w:p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cs="Times New Roman"/>
                <w:sz w:val="20"/>
                <w:szCs w:val="20"/>
              </w:rPr>
              <w:t>0830-0903</w:t>
            </w:r>
          </w:p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08/30(二)開學日</w:t>
            </w:r>
          </w:p>
        </w:tc>
        <w:tc>
          <w:tcPr>
            <w:tcW w:w="4820" w:type="dxa"/>
          </w:tcPr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r w:rsidRPr="00E92673">
              <w:rPr>
                <w:rFonts w:ascii="標楷體" w:eastAsia="標楷體" w:hAnsi="標楷體" w:cs="DFBiaoSongStd-W4"/>
                <w:sz w:val="20"/>
                <w:szCs w:val="20"/>
              </w:rPr>
              <w:t>1-3-1</w:t>
            </w:r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探索各種不同的藝術創作方式，表現創作的想像力。</w:t>
            </w:r>
          </w:p>
          <w:p w:rsidR="00E92673" w:rsidRPr="00E92673" w:rsidRDefault="00E92673" w:rsidP="00E92673">
            <w:pPr>
              <w:pStyle w:val="50"/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/>
                  <w:sz w:val="20"/>
                </w:rPr>
                <w:t>1-3-3</w:t>
              </w:r>
            </w:smartTag>
            <w:r w:rsidRPr="00E92673">
              <w:rPr>
                <w:rFonts w:ascii="標楷體" w:eastAsia="標楷體" w:hAnsi="標楷體" w:hint="eastAsia"/>
                <w:sz w:val="20"/>
              </w:rPr>
              <w:t>嘗試以藝術創作的技法、形式，表現個人的想法和情感。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/>
                  <w:sz w:val="20"/>
                  <w:szCs w:val="20"/>
                </w:rPr>
                <w:t>2-3-8</w:t>
              </w:r>
            </w:smartTag>
            <w:r w:rsidRPr="00E92673">
              <w:rPr>
                <w:rFonts w:ascii="標楷體" w:eastAsia="標楷體" w:hAnsi="標楷體" w:hint="eastAsia"/>
                <w:sz w:val="20"/>
                <w:szCs w:val="20"/>
              </w:rPr>
              <w:t>使用適當的視覺、聽覺、動覺藝術用語，說明自己和他人作品的特徵和價值。</w:t>
            </w:r>
          </w:p>
        </w:tc>
        <w:tc>
          <w:tcPr>
            <w:tcW w:w="1134" w:type="dxa"/>
          </w:tcPr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一、</w:t>
            </w:r>
            <w:r w:rsidRPr="00E92673">
              <w:rPr>
                <w:rFonts w:ascii="標楷體" w:eastAsia="標楷體" w:hAnsi="標楷體" w:hint="eastAsia"/>
                <w:sz w:val="20"/>
                <w:szCs w:val="20"/>
              </w:rPr>
              <w:t>歌劇狂想曲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1.</w:t>
            </w:r>
            <w:r w:rsidRPr="00E92673">
              <w:rPr>
                <w:rFonts w:ascii="標楷體" w:eastAsia="標楷體" w:hAnsi="標楷體" w:hint="eastAsia"/>
                <w:sz w:val="20"/>
                <w:szCs w:val="20"/>
              </w:rPr>
              <w:t>歌劇中的喜怒哀樂</w:t>
            </w:r>
          </w:p>
        </w:tc>
        <w:tc>
          <w:tcPr>
            <w:tcW w:w="567" w:type="dxa"/>
            <w:vAlign w:val="center"/>
          </w:tcPr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1自我檢核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2.互相討論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3.教師評量</w:t>
            </w:r>
          </w:p>
        </w:tc>
        <w:tc>
          <w:tcPr>
            <w:tcW w:w="1134" w:type="dxa"/>
          </w:tcPr>
          <w:p w:rsidR="00E92673" w:rsidRPr="00E92673" w:rsidRDefault="00E92673" w:rsidP="00E92673">
            <w:pPr>
              <w:pStyle w:val="a9"/>
              <w:spacing w:line="0" w:lineRule="atLeast"/>
              <w:ind w:left="57" w:firstLine="0"/>
              <w:rPr>
                <w:rFonts w:ascii="標楷體" w:eastAsia="標楷體" w:hAnsi="標楷體"/>
                <w:szCs w:val="20"/>
              </w:rPr>
            </w:pPr>
            <w:r w:rsidRPr="00E92673">
              <w:rPr>
                <w:rFonts w:ascii="標楷體" w:eastAsia="標楷體" w:hAnsi="標楷體" w:hint="eastAsia"/>
                <w:szCs w:val="20"/>
              </w:rPr>
              <w:t>【人權教育】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E92673">
                <w:rPr>
                  <w:rFonts w:ascii="標楷體" w:eastAsia="標楷體" w:hAnsi="標楷體"/>
                  <w:sz w:val="20"/>
                  <w:szCs w:val="20"/>
                </w:rPr>
                <w:t>1-3-</w:t>
              </w:r>
              <w:r w:rsidRPr="00E92673">
                <w:rPr>
                  <w:rFonts w:ascii="標楷體" w:eastAsia="標楷體" w:hAnsi="標楷體" w:hint="eastAsia"/>
                  <w:sz w:val="20"/>
                  <w:szCs w:val="20"/>
                </w:rPr>
                <w:t>4</w:t>
              </w:r>
            </w:smartTag>
          </w:p>
        </w:tc>
      </w:tr>
      <w:tr w:rsidR="00E92673" w:rsidRPr="00E92673" w:rsidTr="00AD0267">
        <w:trPr>
          <w:trHeight w:val="1160"/>
        </w:trPr>
        <w:tc>
          <w:tcPr>
            <w:tcW w:w="1242" w:type="dxa"/>
            <w:vAlign w:val="center"/>
          </w:tcPr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cs="SimSun"/>
                <w:sz w:val="20"/>
                <w:szCs w:val="20"/>
              </w:rPr>
              <w:t>二</w:t>
            </w:r>
          </w:p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cs="Times New Roman"/>
                <w:sz w:val="20"/>
                <w:szCs w:val="20"/>
              </w:rPr>
              <w:t>0904-0910</w:t>
            </w:r>
          </w:p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9/10(六)補課一日</w:t>
            </w:r>
          </w:p>
        </w:tc>
        <w:tc>
          <w:tcPr>
            <w:tcW w:w="4820" w:type="dxa"/>
          </w:tcPr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r w:rsidRPr="00E92673">
              <w:rPr>
                <w:rFonts w:ascii="標楷體" w:eastAsia="標楷體" w:hAnsi="標楷體" w:cs="DFBiaoSongStd-W4"/>
                <w:sz w:val="20"/>
                <w:szCs w:val="20"/>
              </w:rPr>
              <w:t>1-3-1</w:t>
            </w:r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探索各種不同的藝術創作方式，表現創作的想像力。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1-3-3</w:t>
              </w:r>
            </w:smartTag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嘗試以藝術創作的技法、形式，表現個人的想法和情感。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2-3-8</w:t>
              </w:r>
            </w:smartTag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使用適當的視覺、聽覺、動覺藝術用語，說明自己和他人作品的特徵和價值。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9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2-3-9</w:t>
              </w:r>
            </w:smartTag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透過討論、分析、判斷等方式，表達自己對藝術創作的審美經驗與見解。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1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3-3-11</w:t>
              </w:r>
            </w:smartTag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以正確的觀念和態度，欣賞各類型的藝術展演活動。</w:t>
            </w:r>
          </w:p>
        </w:tc>
        <w:tc>
          <w:tcPr>
            <w:tcW w:w="1134" w:type="dxa"/>
          </w:tcPr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一、</w:t>
            </w:r>
            <w:r w:rsidRPr="00E92673">
              <w:rPr>
                <w:rFonts w:ascii="標楷體" w:eastAsia="標楷體" w:hAnsi="標楷體" w:hint="eastAsia"/>
                <w:sz w:val="20"/>
                <w:szCs w:val="20"/>
              </w:rPr>
              <w:t>歌劇狂想曲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1.</w:t>
            </w:r>
            <w:r w:rsidRPr="00E92673">
              <w:rPr>
                <w:rFonts w:ascii="標楷體" w:eastAsia="標楷體" w:hAnsi="標楷體" w:hint="eastAsia"/>
                <w:sz w:val="20"/>
                <w:szCs w:val="20"/>
              </w:rPr>
              <w:t>歌劇中的喜怒哀樂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sz w:val="20"/>
                <w:szCs w:val="20"/>
              </w:rPr>
              <w:t>2.音樂劇在臺灣</w:t>
            </w:r>
          </w:p>
        </w:tc>
        <w:tc>
          <w:tcPr>
            <w:tcW w:w="567" w:type="dxa"/>
            <w:vAlign w:val="center"/>
          </w:tcPr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1.觀察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2.教師評量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3.問答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4.自我檢核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5.學生互評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E92673" w:rsidRPr="00E92673" w:rsidRDefault="00E92673" w:rsidP="00E92673">
            <w:pPr>
              <w:pStyle w:val="a9"/>
              <w:spacing w:line="0" w:lineRule="atLeast"/>
              <w:ind w:left="57" w:firstLine="0"/>
              <w:rPr>
                <w:rFonts w:ascii="標楷體" w:eastAsia="標楷體" w:hAnsi="標楷體"/>
                <w:szCs w:val="20"/>
              </w:rPr>
            </w:pPr>
            <w:r w:rsidRPr="00E92673">
              <w:rPr>
                <w:rFonts w:ascii="標楷體" w:eastAsia="標楷體" w:hAnsi="標楷體" w:hint="eastAsia"/>
                <w:szCs w:val="20"/>
              </w:rPr>
              <w:t>【人權教育】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E92673">
                <w:rPr>
                  <w:rFonts w:ascii="標楷體" w:eastAsia="標楷體" w:hAnsi="標楷體"/>
                  <w:sz w:val="20"/>
                  <w:szCs w:val="20"/>
                </w:rPr>
                <w:t>1-3-</w:t>
              </w:r>
              <w:r w:rsidRPr="00E92673">
                <w:rPr>
                  <w:rFonts w:ascii="標楷體" w:eastAsia="標楷體" w:hAnsi="標楷體" w:hint="eastAsia"/>
                  <w:sz w:val="20"/>
                  <w:szCs w:val="20"/>
                </w:rPr>
                <w:t>4</w:t>
              </w:r>
            </w:smartTag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Std-W5"/>
                <w:sz w:val="20"/>
                <w:szCs w:val="20"/>
              </w:rPr>
            </w:pPr>
            <w:r w:rsidRPr="00E92673">
              <w:rPr>
                <w:rFonts w:ascii="標楷體" w:eastAsia="標楷體" w:hAnsi="標楷體" w:cs="DFKaiShuStd-W5" w:hint="eastAsia"/>
                <w:sz w:val="20"/>
                <w:szCs w:val="20"/>
              </w:rPr>
              <w:t>【生涯發展教育】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2-2-1</w:t>
              </w:r>
            </w:smartTag>
          </w:p>
        </w:tc>
      </w:tr>
      <w:tr w:rsidR="00E92673" w:rsidRPr="00E92673" w:rsidTr="00AD0267">
        <w:trPr>
          <w:trHeight w:val="1240"/>
        </w:trPr>
        <w:tc>
          <w:tcPr>
            <w:tcW w:w="1242" w:type="dxa"/>
            <w:vAlign w:val="center"/>
          </w:tcPr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cs="SimSun"/>
                <w:sz w:val="20"/>
                <w:szCs w:val="20"/>
              </w:rPr>
              <w:t>三</w:t>
            </w:r>
          </w:p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cs="Times New Roman"/>
                <w:sz w:val="20"/>
                <w:szCs w:val="20"/>
              </w:rPr>
              <w:t>0911-0917</w:t>
            </w:r>
          </w:p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9/15(四)中秋節放假9/16(五)</w:t>
            </w:r>
          </w:p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彈性放假</w:t>
            </w:r>
          </w:p>
        </w:tc>
        <w:tc>
          <w:tcPr>
            <w:tcW w:w="4820" w:type="dxa"/>
          </w:tcPr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r w:rsidRPr="00E92673">
              <w:rPr>
                <w:rFonts w:ascii="標楷體" w:eastAsia="標楷體" w:hAnsi="標楷體" w:cs="DFBiaoSongStd-W4"/>
                <w:sz w:val="20"/>
                <w:szCs w:val="20"/>
              </w:rPr>
              <w:t>1-3-1</w:t>
            </w:r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探索各種不同的藝術創作方式，表現創作的想像力。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1-3-3</w:t>
              </w:r>
            </w:smartTag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嘗試以藝術創作的技法、形式，表現個人的想法和情感。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2-3-8</w:t>
              </w:r>
            </w:smartTag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使用適當的視覺、聽覺、動覺藝術用語，說明自己和他人作品的特徵和價值。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9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2-3-9</w:t>
              </w:r>
            </w:smartTag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透過討論、分析、判斷等方式，表達自己對藝術創作的審美經驗與見解。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1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3-3-11</w:t>
              </w:r>
            </w:smartTag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以正確的觀念和態度，欣賞各類型的藝術展演活動。</w:t>
            </w:r>
          </w:p>
        </w:tc>
        <w:tc>
          <w:tcPr>
            <w:tcW w:w="1134" w:type="dxa"/>
          </w:tcPr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一、</w:t>
            </w:r>
            <w:r w:rsidRPr="00E92673">
              <w:rPr>
                <w:rFonts w:ascii="標楷體" w:eastAsia="標楷體" w:hAnsi="標楷體" w:hint="eastAsia"/>
                <w:sz w:val="20"/>
                <w:szCs w:val="20"/>
              </w:rPr>
              <w:t>歌劇狂想曲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sz w:val="20"/>
                <w:szCs w:val="20"/>
              </w:rPr>
              <w:t>2.音樂劇在臺灣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sz w:val="20"/>
                <w:szCs w:val="20"/>
              </w:rPr>
              <w:t>3.笛聲飛揚</w:t>
            </w:r>
          </w:p>
        </w:tc>
        <w:tc>
          <w:tcPr>
            <w:tcW w:w="567" w:type="dxa"/>
            <w:vAlign w:val="center"/>
          </w:tcPr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1.觀察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2.教師評量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3.問答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4.學生互評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E92673" w:rsidRPr="00E92673" w:rsidRDefault="00E92673" w:rsidP="00E92673">
            <w:pPr>
              <w:pStyle w:val="a9"/>
              <w:spacing w:line="0" w:lineRule="atLeast"/>
              <w:ind w:left="57" w:firstLine="0"/>
              <w:rPr>
                <w:rFonts w:ascii="標楷體" w:eastAsia="標楷體" w:hAnsi="標楷體"/>
                <w:szCs w:val="20"/>
              </w:rPr>
            </w:pPr>
            <w:r w:rsidRPr="00E92673">
              <w:rPr>
                <w:rFonts w:ascii="標楷體" w:eastAsia="標楷體" w:hAnsi="標楷體" w:hint="eastAsia"/>
                <w:szCs w:val="20"/>
              </w:rPr>
              <w:t>【人權教育】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E92673">
                <w:rPr>
                  <w:rFonts w:ascii="標楷體" w:eastAsia="標楷體" w:hAnsi="標楷體"/>
                  <w:sz w:val="20"/>
                  <w:szCs w:val="20"/>
                </w:rPr>
                <w:t>1-3-</w:t>
              </w:r>
              <w:r w:rsidRPr="00E92673">
                <w:rPr>
                  <w:rFonts w:ascii="標楷體" w:eastAsia="標楷體" w:hAnsi="標楷體" w:hint="eastAsia"/>
                  <w:sz w:val="20"/>
                  <w:szCs w:val="20"/>
                </w:rPr>
                <w:t>4</w:t>
              </w:r>
            </w:smartTag>
          </w:p>
        </w:tc>
      </w:tr>
      <w:tr w:rsidR="00E92673" w:rsidRPr="00E92673" w:rsidTr="00AD0267">
        <w:trPr>
          <w:trHeight w:val="1240"/>
        </w:trPr>
        <w:tc>
          <w:tcPr>
            <w:tcW w:w="1242" w:type="dxa"/>
            <w:vAlign w:val="center"/>
          </w:tcPr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cs="SimSun"/>
                <w:sz w:val="20"/>
                <w:szCs w:val="20"/>
              </w:rPr>
              <w:t>四</w:t>
            </w:r>
          </w:p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cs="Times New Roman"/>
                <w:sz w:val="20"/>
                <w:szCs w:val="20"/>
              </w:rPr>
              <w:t>0918-0924</w:t>
            </w:r>
          </w:p>
        </w:tc>
        <w:tc>
          <w:tcPr>
            <w:tcW w:w="4820" w:type="dxa"/>
          </w:tcPr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r w:rsidRPr="00E92673">
              <w:rPr>
                <w:rFonts w:ascii="標楷體" w:eastAsia="標楷體" w:hAnsi="標楷體" w:cs="DFBiaoSongStd-W4"/>
                <w:sz w:val="20"/>
                <w:szCs w:val="20"/>
              </w:rPr>
              <w:t>1-3-1</w:t>
            </w:r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探索各種不同的藝術創作方式，表現創作的想像力。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1-3-3</w:t>
              </w:r>
            </w:smartTag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嘗試以藝術創作的技法、形式，表現個人的想法和情感。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2-3-8</w:t>
              </w:r>
            </w:smartTag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使用適當的視覺、聽覺、動覺藝術用語，說明自己和他人作品的特徵和價值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9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2-3-9</w:t>
              </w:r>
            </w:smartTag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透過討論、分析、判斷等方式，表達自己對藝術創作的審美經驗與見解。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1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3-3-11</w:t>
              </w:r>
            </w:smartTag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以正確的觀念和態度，欣賞各類型的藝術展演活動。</w:t>
            </w:r>
          </w:p>
        </w:tc>
        <w:tc>
          <w:tcPr>
            <w:tcW w:w="1134" w:type="dxa"/>
          </w:tcPr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二、雋永之歌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1.與音樂對話</w:t>
            </w:r>
          </w:p>
        </w:tc>
        <w:tc>
          <w:tcPr>
            <w:tcW w:w="567" w:type="dxa"/>
            <w:vAlign w:val="center"/>
          </w:tcPr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1.問答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2.教師評量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3.學生互評</w:t>
            </w:r>
          </w:p>
        </w:tc>
        <w:tc>
          <w:tcPr>
            <w:tcW w:w="1134" w:type="dxa"/>
          </w:tcPr>
          <w:p w:rsidR="00E92673" w:rsidRPr="00E92673" w:rsidRDefault="00E92673" w:rsidP="00E92673">
            <w:pPr>
              <w:pStyle w:val="a9"/>
              <w:spacing w:line="0" w:lineRule="atLeast"/>
              <w:ind w:left="57" w:firstLine="0"/>
              <w:rPr>
                <w:rFonts w:ascii="標楷體" w:eastAsia="標楷體" w:hAnsi="標楷體"/>
                <w:szCs w:val="20"/>
              </w:rPr>
            </w:pPr>
            <w:r w:rsidRPr="00E92673">
              <w:rPr>
                <w:rFonts w:ascii="標楷體" w:eastAsia="標楷體" w:hAnsi="標楷體" w:hint="eastAsia"/>
                <w:szCs w:val="20"/>
              </w:rPr>
              <w:t>【人權教育】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E92673">
                <w:rPr>
                  <w:rFonts w:ascii="標楷體" w:eastAsia="標楷體" w:hAnsi="標楷體"/>
                  <w:sz w:val="20"/>
                  <w:szCs w:val="20"/>
                </w:rPr>
                <w:t>1-3-</w:t>
              </w:r>
              <w:r w:rsidRPr="00E92673">
                <w:rPr>
                  <w:rFonts w:ascii="標楷體" w:eastAsia="標楷體" w:hAnsi="標楷體" w:hint="eastAsia"/>
                  <w:sz w:val="20"/>
                  <w:szCs w:val="20"/>
                </w:rPr>
                <w:t>4</w:t>
              </w:r>
            </w:smartTag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Std-W5"/>
                <w:sz w:val="20"/>
                <w:szCs w:val="20"/>
              </w:rPr>
            </w:pPr>
            <w:r w:rsidRPr="00E92673">
              <w:rPr>
                <w:rFonts w:ascii="標楷體" w:eastAsia="標楷體" w:hAnsi="標楷體" w:cs="DFKaiShuStd-W5" w:hint="eastAsia"/>
                <w:sz w:val="20"/>
                <w:szCs w:val="20"/>
              </w:rPr>
              <w:t>【生涯發展教育】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2-2-1</w:t>
              </w:r>
            </w:smartTag>
          </w:p>
        </w:tc>
      </w:tr>
      <w:tr w:rsidR="00E92673" w:rsidRPr="00E92673" w:rsidTr="00AD0267">
        <w:trPr>
          <w:trHeight w:val="1240"/>
        </w:trPr>
        <w:tc>
          <w:tcPr>
            <w:tcW w:w="1242" w:type="dxa"/>
            <w:vAlign w:val="center"/>
          </w:tcPr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cs="SimSun"/>
                <w:sz w:val="20"/>
                <w:szCs w:val="20"/>
              </w:rPr>
              <w:t>五</w:t>
            </w:r>
          </w:p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cs="Times New Roman"/>
                <w:sz w:val="20"/>
                <w:szCs w:val="20"/>
              </w:rPr>
              <w:t>0925-1001</w:t>
            </w:r>
          </w:p>
        </w:tc>
        <w:tc>
          <w:tcPr>
            <w:tcW w:w="4820" w:type="dxa"/>
          </w:tcPr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r w:rsidRPr="00E92673">
              <w:rPr>
                <w:rFonts w:ascii="標楷體" w:eastAsia="標楷體" w:hAnsi="標楷體" w:cs="DFBiaoSongStd-W4"/>
                <w:sz w:val="20"/>
                <w:szCs w:val="20"/>
              </w:rPr>
              <w:t>1-3-1</w:t>
            </w:r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探索各種不同的藝術創作方式，表現創作的想像力。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1-3-3</w:t>
              </w:r>
            </w:smartTag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嘗試以藝術創作的技法、形式，表現個人的想法和情感。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2-3-8</w:t>
              </w:r>
            </w:smartTag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使用適當的視覺、聽覺、動覺藝術用語，說明自己和他人作品的特徵和價值。</w:t>
            </w:r>
          </w:p>
        </w:tc>
        <w:tc>
          <w:tcPr>
            <w:tcW w:w="1134" w:type="dxa"/>
          </w:tcPr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二、雋永之歌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2.清新的旋律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1.問答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2.教師評量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3.學生互評</w:t>
            </w:r>
          </w:p>
        </w:tc>
        <w:tc>
          <w:tcPr>
            <w:tcW w:w="1134" w:type="dxa"/>
          </w:tcPr>
          <w:p w:rsidR="00E92673" w:rsidRPr="00E92673" w:rsidRDefault="00E92673" w:rsidP="00E92673">
            <w:pPr>
              <w:pStyle w:val="a9"/>
              <w:spacing w:line="0" w:lineRule="atLeast"/>
              <w:ind w:left="57" w:firstLine="0"/>
              <w:rPr>
                <w:rFonts w:ascii="標楷體" w:eastAsia="標楷體" w:hAnsi="標楷體"/>
                <w:szCs w:val="20"/>
              </w:rPr>
            </w:pPr>
            <w:r w:rsidRPr="00E92673">
              <w:rPr>
                <w:rFonts w:ascii="標楷體" w:eastAsia="標楷體" w:hAnsi="標楷體" w:hint="eastAsia"/>
                <w:szCs w:val="20"/>
              </w:rPr>
              <w:t>【人權教育】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E92673">
                <w:rPr>
                  <w:rFonts w:ascii="標楷體" w:eastAsia="標楷體" w:hAnsi="標楷體"/>
                  <w:sz w:val="20"/>
                  <w:szCs w:val="20"/>
                </w:rPr>
                <w:t>1-3-</w:t>
              </w:r>
              <w:r w:rsidRPr="00E92673">
                <w:rPr>
                  <w:rFonts w:ascii="標楷體" w:eastAsia="標楷體" w:hAnsi="標楷體" w:hint="eastAsia"/>
                  <w:sz w:val="20"/>
                  <w:szCs w:val="20"/>
                </w:rPr>
                <w:t>4</w:t>
              </w:r>
            </w:smartTag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92673" w:rsidRPr="00E92673" w:rsidTr="00AD0267">
        <w:trPr>
          <w:trHeight w:val="1240"/>
        </w:trPr>
        <w:tc>
          <w:tcPr>
            <w:tcW w:w="1242" w:type="dxa"/>
            <w:vAlign w:val="center"/>
          </w:tcPr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cs="SimSun"/>
                <w:sz w:val="20"/>
                <w:szCs w:val="20"/>
              </w:rPr>
              <w:t>六</w:t>
            </w:r>
          </w:p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cs="Times New Roman"/>
                <w:sz w:val="20"/>
                <w:szCs w:val="20"/>
              </w:rPr>
              <w:t>1002-1008</w:t>
            </w:r>
          </w:p>
        </w:tc>
        <w:tc>
          <w:tcPr>
            <w:tcW w:w="4820" w:type="dxa"/>
          </w:tcPr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r w:rsidRPr="00E92673">
              <w:rPr>
                <w:rFonts w:ascii="標楷體" w:eastAsia="標楷體" w:hAnsi="標楷體" w:cs="DFBiaoSongStd-W4"/>
                <w:sz w:val="20"/>
                <w:szCs w:val="20"/>
              </w:rPr>
              <w:t>1-3-1</w:t>
            </w:r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探索各種不同的藝術創作方式，表現創作的想像力。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1-3-3</w:t>
              </w:r>
            </w:smartTag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嘗試以藝術創作的技法、形式，表現個人的想法和情感。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2-3-8</w:t>
              </w:r>
            </w:smartTag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使用適當的視覺、聽覺、動覺藝術用語，說明自己和他人作品的特徵和價值。</w:t>
            </w:r>
          </w:p>
        </w:tc>
        <w:tc>
          <w:tcPr>
            <w:tcW w:w="1134" w:type="dxa"/>
          </w:tcPr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二、雋永之歌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3.笛聲飛揚</w:t>
            </w:r>
          </w:p>
        </w:tc>
        <w:tc>
          <w:tcPr>
            <w:tcW w:w="567" w:type="dxa"/>
            <w:vAlign w:val="center"/>
          </w:tcPr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1.觀察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2.問答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3.教師評量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4.學生互評</w:t>
            </w:r>
          </w:p>
        </w:tc>
        <w:tc>
          <w:tcPr>
            <w:tcW w:w="1134" w:type="dxa"/>
          </w:tcPr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Std-W5"/>
                <w:sz w:val="20"/>
                <w:szCs w:val="20"/>
              </w:rPr>
            </w:pPr>
            <w:r w:rsidRPr="00E92673">
              <w:rPr>
                <w:rFonts w:ascii="標楷體" w:eastAsia="標楷體" w:hAnsi="標楷體" w:cs="DFKaiShuStd-W5" w:hint="eastAsia"/>
                <w:sz w:val="20"/>
                <w:szCs w:val="20"/>
              </w:rPr>
              <w:t>【生涯發展教育】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2-2-1</w:t>
              </w:r>
            </w:smartTag>
          </w:p>
        </w:tc>
      </w:tr>
      <w:tr w:rsidR="00E92673" w:rsidRPr="00E92673" w:rsidTr="00AD0267">
        <w:trPr>
          <w:trHeight w:val="1240"/>
        </w:trPr>
        <w:tc>
          <w:tcPr>
            <w:tcW w:w="1242" w:type="dxa"/>
            <w:vAlign w:val="center"/>
          </w:tcPr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cs="SimSun"/>
                <w:sz w:val="20"/>
                <w:szCs w:val="20"/>
              </w:rPr>
              <w:lastRenderedPageBreak/>
              <w:t>七</w:t>
            </w:r>
          </w:p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cs="Times New Roman"/>
                <w:sz w:val="20"/>
                <w:szCs w:val="20"/>
              </w:rPr>
              <w:t>1009-1015</w:t>
            </w:r>
          </w:p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10/10(一)國慶日放假</w:t>
            </w:r>
          </w:p>
        </w:tc>
        <w:tc>
          <w:tcPr>
            <w:tcW w:w="4820" w:type="dxa"/>
          </w:tcPr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r w:rsidRPr="00E92673">
              <w:rPr>
                <w:rFonts w:ascii="標楷體" w:eastAsia="標楷體" w:hAnsi="標楷體" w:cs="DFBiaoSongStd-W4"/>
                <w:sz w:val="20"/>
                <w:szCs w:val="20"/>
              </w:rPr>
              <w:t>1-3-1</w:t>
            </w:r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探索各種不同的藝術創作方式，表現創作的想像力。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1-3-2</w:t>
              </w:r>
            </w:smartTag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構思藝術創作的主題與內容，選擇適當的媒體、技法，完成有規劃、有感情及思想的創作。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1-3-3</w:t>
              </w:r>
            </w:smartTag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嘗試以藝術創作的技法、形式，表現個人的想法和情感。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2-3-6</w:t>
              </w:r>
            </w:smartTag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透過分析、描述、討論等方式，辨認自然物、人造物與藝術品的特徵及要素。</w:t>
            </w:r>
          </w:p>
        </w:tc>
        <w:tc>
          <w:tcPr>
            <w:tcW w:w="1134" w:type="dxa"/>
          </w:tcPr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三、傳藝之美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1.傳統藝術之美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2.刻劃之美</w:t>
            </w:r>
          </w:p>
        </w:tc>
        <w:tc>
          <w:tcPr>
            <w:tcW w:w="567" w:type="dxa"/>
            <w:vAlign w:val="center"/>
          </w:tcPr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1.觀察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2.問答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3.教師評量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4.學生互評</w:t>
            </w:r>
          </w:p>
        </w:tc>
        <w:tc>
          <w:tcPr>
            <w:tcW w:w="1134" w:type="dxa"/>
          </w:tcPr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Std-W5"/>
                <w:sz w:val="20"/>
                <w:szCs w:val="20"/>
              </w:rPr>
            </w:pPr>
            <w:r w:rsidRPr="00E92673">
              <w:rPr>
                <w:rFonts w:ascii="標楷體" w:eastAsia="標楷體" w:hAnsi="標楷體" w:cs="DFKaiShuStd-W5" w:hint="eastAsia"/>
                <w:sz w:val="20"/>
                <w:szCs w:val="20"/>
              </w:rPr>
              <w:t>【生涯發展】</w:t>
            </w:r>
          </w:p>
          <w:p w:rsidR="00E92673" w:rsidRPr="00E92673" w:rsidRDefault="00E92673" w:rsidP="00E92673">
            <w:pPr>
              <w:pStyle w:val="4123"/>
              <w:tabs>
                <w:tab w:val="clear" w:pos="142"/>
              </w:tabs>
              <w:spacing w:line="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E92673">
                <w:rPr>
                  <w:rFonts w:ascii="標楷體" w:eastAsia="標楷體" w:hAnsi="標楷體" w:cs="DFBiaoSongStd-W4"/>
                  <w:kern w:val="0"/>
                  <w:sz w:val="20"/>
                </w:rPr>
                <w:t>2-2-3</w:t>
              </w:r>
            </w:smartTag>
            <w:r w:rsidRPr="00E92673">
              <w:rPr>
                <w:rFonts w:ascii="標楷體" w:eastAsia="標楷體" w:hAnsi="標楷體" w:cs="DFBiaoSongStd-W4" w:hint="eastAsia"/>
                <w:kern w:val="0"/>
                <w:sz w:val="20"/>
              </w:rPr>
              <w:t>。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Std-W5"/>
                <w:sz w:val="20"/>
                <w:szCs w:val="20"/>
              </w:rPr>
            </w:pPr>
            <w:r w:rsidRPr="00E92673">
              <w:rPr>
                <w:rFonts w:ascii="標楷體" w:eastAsia="標楷體" w:hAnsi="標楷體" w:cs="DFKaiShuStd-W5" w:hint="eastAsia"/>
                <w:sz w:val="20"/>
                <w:szCs w:val="20"/>
              </w:rPr>
              <w:t>【資訊教育】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4-3-2</w:t>
              </w:r>
            </w:smartTag>
            <w:r w:rsidRPr="00E92673">
              <w:rPr>
                <w:rFonts w:ascii="標楷體" w:eastAsia="標楷體" w:hAnsi="標楷體" w:cs="DFBiaoSongStd-W4"/>
                <w:sz w:val="20"/>
                <w:szCs w:val="20"/>
              </w:rPr>
              <w:t xml:space="preserve"> </w:t>
            </w:r>
          </w:p>
        </w:tc>
      </w:tr>
      <w:tr w:rsidR="00E92673" w:rsidRPr="00E92673" w:rsidTr="00AD0267">
        <w:trPr>
          <w:trHeight w:val="1420"/>
        </w:trPr>
        <w:tc>
          <w:tcPr>
            <w:tcW w:w="1242" w:type="dxa"/>
            <w:vAlign w:val="center"/>
          </w:tcPr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cs="SimSun"/>
                <w:sz w:val="20"/>
                <w:szCs w:val="20"/>
              </w:rPr>
              <w:t>八</w:t>
            </w:r>
          </w:p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cs="Times New Roman"/>
                <w:sz w:val="20"/>
                <w:szCs w:val="20"/>
              </w:rPr>
              <w:t>1016-1022</w:t>
            </w:r>
          </w:p>
        </w:tc>
        <w:tc>
          <w:tcPr>
            <w:tcW w:w="4820" w:type="dxa"/>
          </w:tcPr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r w:rsidRPr="00E92673">
              <w:rPr>
                <w:rFonts w:ascii="標楷體" w:eastAsia="標楷體" w:hAnsi="標楷體" w:cs="DFBiaoSongStd-W4"/>
                <w:sz w:val="20"/>
                <w:szCs w:val="20"/>
              </w:rPr>
              <w:t>1-3-1</w:t>
            </w:r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探索各種不同的藝術創作方式，表現創作的想像力。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1-3-2</w:t>
              </w:r>
            </w:smartTag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構思藝術創作的主題與內容，選擇適當的媒體、技法，完成有規劃、有感情及思想的創作。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1-3-3</w:t>
              </w:r>
            </w:smartTag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嘗試以藝術創作的技法、形式，表現個人的想法和情感。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2-3-6</w:t>
              </w:r>
            </w:smartTag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透過分析、描述、討論等方式，辨認自然物、人造物與藝術品的特徵及要素。</w:t>
            </w:r>
          </w:p>
        </w:tc>
        <w:tc>
          <w:tcPr>
            <w:tcW w:w="1134" w:type="dxa"/>
          </w:tcPr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三、傳藝之美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3.版畫好好玩</w:t>
            </w:r>
          </w:p>
        </w:tc>
        <w:tc>
          <w:tcPr>
            <w:tcW w:w="567" w:type="dxa"/>
            <w:vAlign w:val="center"/>
          </w:tcPr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1.觀察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2.問答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3.教師評量</w:t>
            </w:r>
          </w:p>
        </w:tc>
        <w:tc>
          <w:tcPr>
            <w:tcW w:w="1134" w:type="dxa"/>
          </w:tcPr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Std-W5"/>
                <w:sz w:val="20"/>
                <w:szCs w:val="20"/>
              </w:rPr>
            </w:pPr>
            <w:r w:rsidRPr="00E92673">
              <w:rPr>
                <w:rFonts w:ascii="標楷體" w:eastAsia="標楷體" w:hAnsi="標楷體" w:cs="DFKaiShuStd-W5" w:hint="eastAsia"/>
                <w:sz w:val="20"/>
                <w:szCs w:val="20"/>
              </w:rPr>
              <w:t>【生涯發展】</w:t>
            </w:r>
          </w:p>
          <w:p w:rsidR="00E92673" w:rsidRPr="00E92673" w:rsidRDefault="00E92673" w:rsidP="00E92673">
            <w:pPr>
              <w:pStyle w:val="4123"/>
              <w:tabs>
                <w:tab w:val="clear" w:pos="142"/>
              </w:tabs>
              <w:spacing w:line="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E92673">
                <w:rPr>
                  <w:rFonts w:ascii="標楷體" w:eastAsia="標楷體" w:hAnsi="標楷體" w:cs="DFBiaoSongStd-W4"/>
                  <w:kern w:val="0"/>
                  <w:sz w:val="20"/>
                </w:rPr>
                <w:t>2-2-3</w:t>
              </w:r>
            </w:smartTag>
            <w:r w:rsidRPr="00E92673">
              <w:rPr>
                <w:rFonts w:ascii="標楷體" w:eastAsia="標楷體" w:hAnsi="標楷體" w:cs="DFBiaoSongStd-W4" w:hint="eastAsia"/>
                <w:kern w:val="0"/>
                <w:sz w:val="20"/>
              </w:rPr>
              <w:t>。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Std-W5"/>
                <w:sz w:val="20"/>
                <w:szCs w:val="20"/>
              </w:rPr>
            </w:pPr>
            <w:r w:rsidRPr="00E92673">
              <w:rPr>
                <w:rFonts w:ascii="標楷體" w:eastAsia="標楷體" w:hAnsi="標楷體" w:cs="DFKaiShuStd-W5" w:hint="eastAsia"/>
                <w:sz w:val="20"/>
                <w:szCs w:val="20"/>
              </w:rPr>
              <w:t>【資訊教育】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4-3-2</w:t>
              </w:r>
            </w:smartTag>
            <w:r w:rsidRPr="00E92673">
              <w:rPr>
                <w:rFonts w:ascii="標楷體" w:eastAsia="標楷體" w:hAnsi="標楷體" w:cs="DFBiaoSongStd-W4"/>
                <w:sz w:val="20"/>
                <w:szCs w:val="20"/>
              </w:rPr>
              <w:t xml:space="preserve"> </w:t>
            </w:r>
          </w:p>
        </w:tc>
      </w:tr>
      <w:tr w:rsidR="00E92673" w:rsidRPr="00E92673" w:rsidTr="00AD0267">
        <w:trPr>
          <w:trHeight w:val="1560"/>
        </w:trPr>
        <w:tc>
          <w:tcPr>
            <w:tcW w:w="1242" w:type="dxa"/>
            <w:vAlign w:val="center"/>
          </w:tcPr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cs="SimSun"/>
                <w:sz w:val="20"/>
                <w:szCs w:val="20"/>
              </w:rPr>
              <w:t>九</w:t>
            </w:r>
          </w:p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cs="Times New Roman"/>
                <w:sz w:val="20"/>
                <w:szCs w:val="20"/>
              </w:rPr>
              <w:t>1023-1029</w:t>
            </w:r>
          </w:p>
        </w:tc>
        <w:tc>
          <w:tcPr>
            <w:tcW w:w="4820" w:type="dxa"/>
          </w:tcPr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r w:rsidRPr="00E92673">
              <w:rPr>
                <w:rFonts w:ascii="標楷體" w:eastAsia="標楷體" w:hAnsi="標楷體" w:cs="DFBiaoSongStd-W4"/>
                <w:sz w:val="20"/>
                <w:szCs w:val="20"/>
              </w:rPr>
              <w:t>1-3-1</w:t>
            </w:r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探索各種不同的藝術創作方式，表現創作的想像力。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1-3-2</w:t>
              </w:r>
            </w:smartTag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構思藝術創作的主題與內容，選擇適當的媒體、技法，完成有規劃、有感情及思想的創作。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1-3-3</w:t>
              </w:r>
            </w:smartTag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嘗試以藝術創作的技法、形式，表現個人的想法和情感。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1-3-5</w:t>
              </w:r>
            </w:smartTag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結合科技，開發新的創作經驗與方向。</w:t>
            </w:r>
          </w:p>
        </w:tc>
        <w:tc>
          <w:tcPr>
            <w:tcW w:w="1134" w:type="dxa"/>
          </w:tcPr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三、傳藝之美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3.版畫好好玩</w:t>
            </w:r>
          </w:p>
        </w:tc>
        <w:tc>
          <w:tcPr>
            <w:tcW w:w="567" w:type="dxa"/>
            <w:vAlign w:val="center"/>
          </w:tcPr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1.觀察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2.問答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3.教師評量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4.學生互評</w:t>
            </w:r>
          </w:p>
        </w:tc>
        <w:tc>
          <w:tcPr>
            <w:tcW w:w="1134" w:type="dxa"/>
          </w:tcPr>
          <w:p w:rsidR="00B675E7" w:rsidRPr="00E92673" w:rsidRDefault="00B675E7" w:rsidP="00B675E7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Std-W5"/>
                <w:sz w:val="20"/>
                <w:szCs w:val="20"/>
              </w:rPr>
            </w:pPr>
            <w:r w:rsidRPr="00E92673">
              <w:rPr>
                <w:rFonts w:ascii="標楷體" w:eastAsia="標楷體" w:hAnsi="標楷體" w:cs="DFKaiShuStd-W5" w:hint="eastAsia"/>
                <w:sz w:val="20"/>
                <w:szCs w:val="20"/>
              </w:rPr>
              <w:t>【</w:t>
            </w:r>
            <w:r>
              <w:rPr>
                <w:rFonts w:ascii="標楷體" w:eastAsia="標楷體" w:hAnsi="標楷體" w:cs="DFKaiShuStd-W5" w:hint="eastAsia"/>
                <w:sz w:val="20"/>
                <w:szCs w:val="20"/>
              </w:rPr>
              <w:t>家政教育</w:t>
            </w:r>
            <w:r w:rsidRPr="00E92673">
              <w:rPr>
                <w:rFonts w:ascii="標楷體" w:eastAsia="標楷體" w:hAnsi="標楷體" w:cs="DFKaiShuStd-W5" w:hint="eastAsia"/>
                <w:sz w:val="20"/>
                <w:szCs w:val="20"/>
              </w:rPr>
              <w:t>】</w:t>
            </w:r>
            <w:r>
              <w:rPr>
                <w:rFonts w:ascii="標楷體" w:eastAsia="標楷體" w:hAnsi="標楷體" w:cs="DFKaiShuStd-W5" w:hint="eastAsia"/>
                <w:sz w:val="20"/>
                <w:szCs w:val="20"/>
              </w:rPr>
              <w:t>3-3-1</w:t>
            </w:r>
          </w:p>
          <w:p w:rsidR="00E92673" w:rsidRPr="00E92673" w:rsidRDefault="00E92673" w:rsidP="00E92673">
            <w:pPr>
              <w:widowControl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92673" w:rsidRPr="00E92673" w:rsidTr="00AD0267">
        <w:trPr>
          <w:trHeight w:val="1420"/>
        </w:trPr>
        <w:tc>
          <w:tcPr>
            <w:tcW w:w="1242" w:type="dxa"/>
            <w:vAlign w:val="center"/>
          </w:tcPr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cs="SimSun"/>
                <w:sz w:val="20"/>
                <w:szCs w:val="20"/>
              </w:rPr>
              <w:t>十</w:t>
            </w:r>
          </w:p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cs="Times New Roman"/>
                <w:sz w:val="20"/>
                <w:szCs w:val="20"/>
              </w:rPr>
              <w:t>1030-1105</w:t>
            </w:r>
          </w:p>
        </w:tc>
        <w:tc>
          <w:tcPr>
            <w:tcW w:w="4820" w:type="dxa"/>
          </w:tcPr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r w:rsidRPr="00E92673">
              <w:rPr>
                <w:rFonts w:ascii="標楷體" w:eastAsia="標楷體" w:hAnsi="標楷體" w:cs="DFBiaoSongStd-W4"/>
                <w:sz w:val="20"/>
                <w:szCs w:val="20"/>
              </w:rPr>
              <w:t>1-3-2</w:t>
            </w:r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構思藝術創作的主題與內容，選擇適當的媒體、技法，完成有規劃、有感情及思想的創作。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1-3-3</w:t>
              </w:r>
            </w:smartTag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嘗試以藝術創作的技法、形式，表現個人的想法和情感。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1-3-5</w:t>
              </w:r>
            </w:smartTag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結合科技，開發新的創作經驗與方向。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2-3-8</w:t>
              </w:r>
            </w:smartTag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使用適當的視覺、聽覺、動覺藝術用語，說明自己和他人作品的特徵和價值。</w:t>
            </w:r>
          </w:p>
        </w:tc>
        <w:tc>
          <w:tcPr>
            <w:tcW w:w="1134" w:type="dxa"/>
          </w:tcPr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sz w:val="20"/>
                <w:szCs w:val="20"/>
              </w:rPr>
              <w:t>四、美哉人生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sz w:val="20"/>
                <w:szCs w:val="20"/>
              </w:rPr>
              <w:t>1.人生百態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1.教師評量</w:t>
            </w:r>
          </w:p>
          <w:p w:rsid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2.學生互評</w:t>
            </w:r>
          </w:p>
          <w:p w:rsidR="00F0595F" w:rsidRPr="00E92673" w:rsidRDefault="00F0595F" w:rsidP="00B675E7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3.</w:t>
            </w:r>
            <w:r w:rsidR="00B675E7">
              <w:rPr>
                <w:rFonts w:ascii="標楷體" w:eastAsia="標楷體" w:hAnsi="標楷體" w:hint="eastAsia"/>
                <w:noProof/>
                <w:sz w:val="20"/>
                <w:szCs w:val="20"/>
              </w:rPr>
              <w:t>報告</w:t>
            </w:r>
          </w:p>
        </w:tc>
        <w:tc>
          <w:tcPr>
            <w:tcW w:w="1134" w:type="dxa"/>
          </w:tcPr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Std-W5"/>
                <w:sz w:val="20"/>
                <w:szCs w:val="20"/>
              </w:rPr>
            </w:pPr>
            <w:r w:rsidRPr="00E92673">
              <w:rPr>
                <w:rFonts w:ascii="標楷體" w:eastAsia="標楷體" w:hAnsi="標楷體" w:cs="DFKaiShuStd-W5" w:hint="eastAsia"/>
                <w:sz w:val="20"/>
                <w:szCs w:val="20"/>
              </w:rPr>
              <w:t>【資訊教育】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4-3-2</w:t>
              </w:r>
            </w:smartTag>
          </w:p>
        </w:tc>
      </w:tr>
      <w:tr w:rsidR="00E92673" w:rsidRPr="00E92673" w:rsidTr="00AD0267">
        <w:trPr>
          <w:trHeight w:val="1420"/>
        </w:trPr>
        <w:tc>
          <w:tcPr>
            <w:tcW w:w="1242" w:type="dxa"/>
            <w:vAlign w:val="center"/>
          </w:tcPr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cs="SimSun"/>
                <w:sz w:val="20"/>
                <w:szCs w:val="20"/>
              </w:rPr>
              <w:t>十一</w:t>
            </w:r>
          </w:p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cs="Times New Roman"/>
                <w:sz w:val="20"/>
                <w:szCs w:val="20"/>
              </w:rPr>
              <w:t>1106-1112</w:t>
            </w:r>
            <w:r w:rsidRPr="00E9267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第一次定期評量11/10(四)及11/11(五)考試</w:t>
            </w:r>
          </w:p>
        </w:tc>
        <w:tc>
          <w:tcPr>
            <w:tcW w:w="4820" w:type="dxa"/>
          </w:tcPr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r w:rsidRPr="00E92673">
              <w:rPr>
                <w:rFonts w:ascii="標楷體" w:eastAsia="標楷體" w:hAnsi="標楷體" w:cs="DFBiaoSongStd-W4"/>
                <w:sz w:val="20"/>
                <w:szCs w:val="20"/>
              </w:rPr>
              <w:t>1-3-2</w:t>
            </w:r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構思藝術創作的主題與內容，選擇適當的媒體、技法，完成有規劃、有感情及思想的創作。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1-3-3</w:t>
              </w:r>
            </w:smartTag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嘗試以藝術創作的技法、形式，表現個人的想法和情感。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1-3-5</w:t>
              </w:r>
            </w:smartTag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結合科技，開發新的創作經驗與方向。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2-3-8</w:t>
              </w:r>
            </w:smartTag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使用適當的視覺、聽覺、動覺藝術用語，說明自己和他人作品的特徵和價值。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9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2-3-9</w:t>
              </w:r>
            </w:smartTag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透過討論、分析、判斷等方式，表達自己對藝術創作的審美經驗與見解。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2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3-3-12</w:t>
              </w:r>
            </w:smartTag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運用科技及各種方式蒐集、分類不同之藝文資訊，並養成習慣。</w:t>
            </w:r>
          </w:p>
        </w:tc>
        <w:tc>
          <w:tcPr>
            <w:tcW w:w="1134" w:type="dxa"/>
          </w:tcPr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sz w:val="20"/>
                <w:szCs w:val="20"/>
              </w:rPr>
              <w:t>四、美哉人生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sz w:val="20"/>
                <w:szCs w:val="20"/>
              </w:rPr>
              <w:t>2.塑造精采人生</w:t>
            </w:r>
          </w:p>
        </w:tc>
        <w:tc>
          <w:tcPr>
            <w:tcW w:w="567" w:type="dxa"/>
            <w:vAlign w:val="center"/>
          </w:tcPr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1.觀察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2.教師評量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3.問答</w:t>
            </w:r>
          </w:p>
        </w:tc>
        <w:tc>
          <w:tcPr>
            <w:tcW w:w="1134" w:type="dxa"/>
          </w:tcPr>
          <w:p w:rsidR="00E92673" w:rsidRPr="00E92673" w:rsidRDefault="00E92673" w:rsidP="00E92673">
            <w:pPr>
              <w:pStyle w:val="50"/>
              <w:spacing w:line="0" w:lineRule="atLeast"/>
              <w:ind w:leftChars="10" w:left="22" w:rightChars="10" w:right="22" w:firstLine="0"/>
              <w:rPr>
                <w:rFonts w:ascii="標楷體" w:eastAsia="標楷體" w:hAnsi="標楷體"/>
                <w:sz w:val="20"/>
              </w:rPr>
            </w:pP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92673" w:rsidRPr="00E92673" w:rsidTr="00AD0267">
        <w:trPr>
          <w:trHeight w:val="1060"/>
        </w:trPr>
        <w:tc>
          <w:tcPr>
            <w:tcW w:w="1242" w:type="dxa"/>
            <w:vAlign w:val="center"/>
          </w:tcPr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cs="SimSun"/>
                <w:sz w:val="20"/>
                <w:szCs w:val="20"/>
              </w:rPr>
              <w:t>十二</w:t>
            </w:r>
          </w:p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cs="Times New Roman"/>
                <w:sz w:val="20"/>
                <w:szCs w:val="20"/>
              </w:rPr>
              <w:t>1113-1119</w:t>
            </w:r>
          </w:p>
        </w:tc>
        <w:tc>
          <w:tcPr>
            <w:tcW w:w="4820" w:type="dxa"/>
          </w:tcPr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r w:rsidRPr="00E92673">
              <w:rPr>
                <w:rFonts w:ascii="標楷體" w:eastAsia="標楷體" w:hAnsi="標楷體" w:cs="DFBiaoSongStd-W4"/>
                <w:sz w:val="20"/>
                <w:szCs w:val="20"/>
              </w:rPr>
              <w:t>1-3-1</w:t>
            </w:r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探索各種不同的藝術創作方式，表現創作的想像力。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1-3-2</w:t>
              </w:r>
            </w:smartTag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構思藝術創作的主題與內容，選擇適當的媒體、技法，完成有規劃、有感情及思想的創作。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1-3-3</w:t>
              </w:r>
            </w:smartTag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嘗試以藝術創作的技法、形式，表現個人的想法和情感。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2-3-8</w:t>
              </w:r>
            </w:smartTag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使用適當的視覺、聽覺、動覺藝術用語，說明自己和他人作品的特徵和價值。</w:t>
            </w:r>
          </w:p>
        </w:tc>
        <w:tc>
          <w:tcPr>
            <w:tcW w:w="1134" w:type="dxa"/>
          </w:tcPr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sz w:val="20"/>
                <w:szCs w:val="20"/>
              </w:rPr>
              <w:t>四、美哉人生</w:t>
            </w:r>
          </w:p>
          <w:p w:rsidR="00AD0267" w:rsidRPr="00E92673" w:rsidRDefault="00E92673" w:rsidP="00AD0267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sz w:val="20"/>
                <w:szCs w:val="20"/>
              </w:rPr>
              <w:t>2.塑造精采人生</w:t>
            </w:r>
          </w:p>
          <w:p w:rsidR="00E92673" w:rsidRPr="00E92673" w:rsidRDefault="00E92673" w:rsidP="00CF6E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1.教師評量</w:t>
            </w:r>
          </w:p>
          <w:p w:rsid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2.學生互評</w:t>
            </w:r>
          </w:p>
          <w:p w:rsidR="00B675E7" w:rsidRPr="00E92673" w:rsidRDefault="00B675E7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3.</w:t>
            </w: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 xml:space="preserve"> 問答</w:t>
            </w:r>
          </w:p>
        </w:tc>
        <w:tc>
          <w:tcPr>
            <w:tcW w:w="1134" w:type="dxa"/>
          </w:tcPr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Std-W5"/>
                <w:sz w:val="20"/>
                <w:szCs w:val="20"/>
              </w:rPr>
            </w:pPr>
            <w:r w:rsidRPr="00E92673">
              <w:rPr>
                <w:rFonts w:ascii="標楷體" w:eastAsia="標楷體" w:hAnsi="標楷體" w:cs="DFKaiShuStd-W5" w:hint="eastAsia"/>
                <w:sz w:val="20"/>
                <w:szCs w:val="20"/>
              </w:rPr>
              <w:t>【生涯發展】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2-2-1</w:t>
              </w:r>
            </w:smartTag>
          </w:p>
        </w:tc>
      </w:tr>
      <w:tr w:rsidR="00E92673" w:rsidRPr="00E92673" w:rsidTr="00AD0267">
        <w:trPr>
          <w:trHeight w:val="1240"/>
        </w:trPr>
        <w:tc>
          <w:tcPr>
            <w:tcW w:w="1242" w:type="dxa"/>
            <w:vAlign w:val="center"/>
          </w:tcPr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cs="SimSun"/>
                <w:sz w:val="20"/>
                <w:szCs w:val="20"/>
              </w:rPr>
              <w:lastRenderedPageBreak/>
              <w:t>十三</w:t>
            </w:r>
          </w:p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cs="Times New Roman"/>
                <w:sz w:val="20"/>
                <w:szCs w:val="20"/>
              </w:rPr>
              <w:t>1120-1126</w:t>
            </w:r>
          </w:p>
        </w:tc>
        <w:tc>
          <w:tcPr>
            <w:tcW w:w="4820" w:type="dxa"/>
          </w:tcPr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r w:rsidRPr="00E92673">
              <w:rPr>
                <w:rFonts w:ascii="標楷體" w:eastAsia="標楷體" w:hAnsi="標楷體" w:cs="DFBiaoSongStd-W4"/>
                <w:sz w:val="20"/>
                <w:szCs w:val="20"/>
              </w:rPr>
              <w:t>1-3-1</w:t>
            </w:r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探索各種不同的藝術創作方式，表現創作的想像力。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1-3-2</w:t>
              </w:r>
            </w:smartTag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構思藝術創作的主題與內容，選擇適當的媒體、技法，完成有規劃、有感情及思想的創作。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1-3-3</w:t>
              </w:r>
            </w:smartTag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嘗試以藝術創作的技法、形式，表現個人的想法和情感。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1-3-4</w:t>
              </w:r>
            </w:smartTag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透過集體創作方式，完成與他人合作的藝術作品。</w:t>
            </w:r>
          </w:p>
        </w:tc>
        <w:tc>
          <w:tcPr>
            <w:tcW w:w="1134" w:type="dxa"/>
          </w:tcPr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sz w:val="20"/>
                <w:szCs w:val="20"/>
              </w:rPr>
              <w:t>五、打開戲劇百寶箱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sz w:val="20"/>
                <w:szCs w:val="20"/>
              </w:rPr>
              <w:t>1.聚光燈下的戲劇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sz w:val="20"/>
                <w:szCs w:val="20"/>
              </w:rPr>
              <w:t>2.認識演出的場地</w:t>
            </w:r>
            <w:r w:rsidRPr="00E92673">
              <w:rPr>
                <w:rFonts w:ascii="標楷體" w:eastAsia="標楷體" w:hAnsi="標楷體"/>
                <w:sz w:val="20"/>
                <w:szCs w:val="20"/>
              </w:rPr>
              <w:t>—</w:t>
            </w:r>
            <w:r w:rsidRPr="00E92673">
              <w:rPr>
                <w:rFonts w:ascii="標楷體" w:eastAsia="標楷體" w:hAnsi="標楷體" w:hint="eastAsia"/>
                <w:sz w:val="20"/>
                <w:szCs w:val="20"/>
              </w:rPr>
              <w:t>劇場</w:t>
            </w:r>
          </w:p>
        </w:tc>
        <w:tc>
          <w:tcPr>
            <w:tcW w:w="567" w:type="dxa"/>
            <w:vAlign w:val="center"/>
          </w:tcPr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1.教師評量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2.學生互評</w:t>
            </w:r>
            <w:r w:rsidR="00B675E7">
              <w:rPr>
                <w:rFonts w:ascii="標楷體" w:eastAsia="標楷體" w:hAnsi="標楷體"/>
                <w:noProof/>
                <w:sz w:val="20"/>
                <w:szCs w:val="20"/>
              </w:rPr>
              <w:br/>
            </w:r>
            <w:r w:rsidR="00B675E7">
              <w:rPr>
                <w:rFonts w:ascii="標楷體" w:eastAsia="標楷體" w:hAnsi="標楷體" w:hint="eastAsia"/>
                <w:noProof/>
                <w:sz w:val="20"/>
                <w:szCs w:val="20"/>
              </w:rPr>
              <w:t>3.表演</w:t>
            </w:r>
          </w:p>
        </w:tc>
        <w:tc>
          <w:tcPr>
            <w:tcW w:w="1134" w:type="dxa"/>
          </w:tcPr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92673" w:rsidRPr="00E92673" w:rsidTr="00AD0267">
        <w:trPr>
          <w:trHeight w:val="1240"/>
        </w:trPr>
        <w:tc>
          <w:tcPr>
            <w:tcW w:w="1242" w:type="dxa"/>
            <w:vAlign w:val="center"/>
          </w:tcPr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cs="SimSun"/>
                <w:sz w:val="20"/>
                <w:szCs w:val="20"/>
              </w:rPr>
              <w:t>十四</w:t>
            </w:r>
          </w:p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cs="Times New Roman"/>
                <w:sz w:val="20"/>
                <w:szCs w:val="20"/>
              </w:rPr>
              <w:t>1127-1203</w:t>
            </w:r>
          </w:p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12/3(六)運動會</w:t>
            </w:r>
          </w:p>
        </w:tc>
        <w:tc>
          <w:tcPr>
            <w:tcW w:w="4820" w:type="dxa"/>
          </w:tcPr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r w:rsidRPr="00E92673">
              <w:rPr>
                <w:rFonts w:ascii="標楷體" w:eastAsia="標楷體" w:hAnsi="標楷體" w:cs="DFBiaoSongStd-W4"/>
                <w:sz w:val="20"/>
                <w:szCs w:val="20"/>
              </w:rPr>
              <w:t>1-3-1</w:t>
            </w:r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探索各種不同的藝術創作方式，表現創作的想像力。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1-3-2</w:t>
              </w:r>
            </w:smartTag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構思藝術創作的主題與內容，選擇適當的媒體、技法，完成有規劃、有感情及思想的創作。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1-3-3</w:t>
              </w:r>
            </w:smartTag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嘗試以藝術創作的技法、形式，表現個人的想法和情感。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2-3-8</w:t>
              </w:r>
            </w:smartTag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使用適當的視覺、聽覺、動覺藝術用語，說明自己和他人作品的特徵和價值。</w:t>
            </w:r>
          </w:p>
        </w:tc>
        <w:tc>
          <w:tcPr>
            <w:tcW w:w="1134" w:type="dxa"/>
          </w:tcPr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sz w:val="20"/>
                <w:szCs w:val="20"/>
              </w:rPr>
              <w:t>五、打開戲劇百寶箱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sz w:val="20"/>
                <w:szCs w:val="20"/>
              </w:rPr>
              <w:t>3.表演欣賞停看聽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sz w:val="20"/>
                <w:szCs w:val="20"/>
              </w:rPr>
              <w:t>4.跨國界的表演藝術</w:t>
            </w:r>
          </w:p>
        </w:tc>
        <w:tc>
          <w:tcPr>
            <w:tcW w:w="567" w:type="dxa"/>
            <w:vAlign w:val="center"/>
          </w:tcPr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1.教師評量</w:t>
            </w:r>
          </w:p>
          <w:p w:rsid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2.學生互評</w:t>
            </w:r>
          </w:p>
          <w:p w:rsidR="00B675E7" w:rsidRPr="00E92673" w:rsidRDefault="00B675E7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3.資料蒐集與整理</w:t>
            </w:r>
          </w:p>
        </w:tc>
        <w:tc>
          <w:tcPr>
            <w:tcW w:w="1134" w:type="dxa"/>
          </w:tcPr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Std-W5"/>
                <w:sz w:val="20"/>
                <w:szCs w:val="20"/>
              </w:rPr>
            </w:pPr>
            <w:r w:rsidRPr="00E92673">
              <w:rPr>
                <w:rFonts w:ascii="標楷體" w:eastAsia="標楷體" w:hAnsi="標楷體" w:cs="DFKaiShuStd-W5" w:hint="eastAsia"/>
                <w:sz w:val="20"/>
                <w:szCs w:val="20"/>
              </w:rPr>
              <w:t>【資訊教育】</w:t>
            </w:r>
          </w:p>
          <w:p w:rsidR="00E92673" w:rsidRPr="00E92673" w:rsidRDefault="00E92673" w:rsidP="00E92673">
            <w:pPr>
              <w:spacing w:line="0" w:lineRule="atLeast"/>
              <w:ind w:leftChars="10" w:left="22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4-3-5</w:t>
              </w:r>
            </w:smartTag>
          </w:p>
        </w:tc>
      </w:tr>
      <w:tr w:rsidR="00E92673" w:rsidRPr="00E92673" w:rsidTr="00AD0267">
        <w:trPr>
          <w:trHeight w:val="1240"/>
        </w:trPr>
        <w:tc>
          <w:tcPr>
            <w:tcW w:w="1242" w:type="dxa"/>
            <w:vAlign w:val="center"/>
          </w:tcPr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cs="SimSun"/>
                <w:sz w:val="20"/>
                <w:szCs w:val="20"/>
              </w:rPr>
              <w:t>十五</w:t>
            </w:r>
          </w:p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cs="Times New Roman"/>
                <w:sz w:val="20"/>
                <w:szCs w:val="20"/>
              </w:rPr>
              <w:t>1204-1210</w:t>
            </w:r>
          </w:p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12/5(一)運動會</w:t>
            </w:r>
          </w:p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補假一日</w:t>
            </w:r>
          </w:p>
        </w:tc>
        <w:tc>
          <w:tcPr>
            <w:tcW w:w="4820" w:type="dxa"/>
          </w:tcPr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1-3-3</w:t>
              </w:r>
            </w:smartTag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嘗試以藝術創作的技法、形式，表現個人的想法和情感。</w:t>
            </w:r>
          </w:p>
          <w:p w:rsidR="00E92673" w:rsidRPr="00E92673" w:rsidRDefault="00E92673" w:rsidP="00E92673">
            <w:pPr>
              <w:pStyle w:val="50"/>
              <w:spacing w:line="0" w:lineRule="atLeast"/>
              <w:ind w:left="0" w:right="0" w:firstLine="0"/>
              <w:rPr>
                <w:rFonts w:ascii="標楷體" w:eastAsia="標楷體" w:hAnsi="標楷體"/>
                <w:noProof/>
                <w:sz w:val="20"/>
              </w:rPr>
            </w:pPr>
            <w:r w:rsidRPr="00E92673">
              <w:rPr>
                <w:rFonts w:ascii="標楷體" w:eastAsia="標楷體" w:hAnsi="標楷體" w:cs="DFBiaoSongStd-W4"/>
                <w:kern w:val="0"/>
                <w:sz w:val="20"/>
              </w:rPr>
              <w:t>2-3-8</w:t>
            </w:r>
            <w:r w:rsidRPr="00E92673">
              <w:rPr>
                <w:rFonts w:ascii="標楷體" w:eastAsia="標楷體" w:hAnsi="標楷體" w:cs="DFBiaoSongStd-W4" w:hint="eastAsia"/>
                <w:kern w:val="0"/>
                <w:sz w:val="20"/>
              </w:rPr>
              <w:t>使用適當的視覺、聽覺、動覺藝術用語，說明自己和他人作品的特徵和價值。</w:t>
            </w:r>
          </w:p>
        </w:tc>
        <w:tc>
          <w:tcPr>
            <w:tcW w:w="1134" w:type="dxa"/>
          </w:tcPr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sz w:val="20"/>
                <w:szCs w:val="20"/>
              </w:rPr>
              <w:t>五、打開戲劇百寶箱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sz w:val="20"/>
                <w:szCs w:val="20"/>
              </w:rPr>
              <w:t>4.跨國界的表演藝術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sz w:val="20"/>
                <w:szCs w:val="20"/>
              </w:rPr>
              <w:t>5.說學逗唱樣樣精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1.教師評量</w:t>
            </w:r>
          </w:p>
          <w:p w:rsid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2.學生互評</w:t>
            </w:r>
          </w:p>
          <w:p w:rsidR="00B675E7" w:rsidRPr="00E92673" w:rsidRDefault="00B675E7" w:rsidP="00B675E7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3.表演</w:t>
            </w:r>
          </w:p>
        </w:tc>
        <w:tc>
          <w:tcPr>
            <w:tcW w:w="1134" w:type="dxa"/>
          </w:tcPr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92673" w:rsidRPr="00E92673" w:rsidTr="00AD0267">
        <w:trPr>
          <w:trHeight w:val="1240"/>
        </w:trPr>
        <w:tc>
          <w:tcPr>
            <w:tcW w:w="1242" w:type="dxa"/>
            <w:vAlign w:val="center"/>
          </w:tcPr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cs="SimSun"/>
                <w:sz w:val="20"/>
                <w:szCs w:val="20"/>
              </w:rPr>
              <w:t>十六</w:t>
            </w:r>
          </w:p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cs="Times New Roman"/>
                <w:sz w:val="20"/>
                <w:szCs w:val="20"/>
              </w:rPr>
              <w:t>1211-1217</w:t>
            </w:r>
          </w:p>
        </w:tc>
        <w:tc>
          <w:tcPr>
            <w:tcW w:w="4820" w:type="dxa"/>
          </w:tcPr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r w:rsidRPr="00E92673">
              <w:rPr>
                <w:rFonts w:ascii="標楷體" w:eastAsia="標楷體" w:hAnsi="標楷體" w:cs="DFBiaoSongStd-W4"/>
                <w:sz w:val="20"/>
                <w:szCs w:val="20"/>
              </w:rPr>
              <w:t>1-3-1</w:t>
            </w:r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探索各種不同的藝術創作方式，表現創作的想像力。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1-3-2</w:t>
              </w:r>
            </w:smartTag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構思藝術創作的主題與內容，選擇適當的媒體、技法，完成有規劃、有感情及思想的創作。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1-3-3</w:t>
              </w:r>
            </w:smartTag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嘗試以藝術創作的技法、形式，表現個人的想法和情感。</w:t>
            </w:r>
          </w:p>
        </w:tc>
        <w:tc>
          <w:tcPr>
            <w:tcW w:w="1134" w:type="dxa"/>
          </w:tcPr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sz w:val="20"/>
                <w:szCs w:val="20"/>
              </w:rPr>
              <w:t>五、打開戲劇百寶箱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sz w:val="20"/>
                <w:szCs w:val="20"/>
              </w:rPr>
              <w:t>5.說學逗唱樣樣精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sz w:val="20"/>
                <w:szCs w:val="20"/>
              </w:rPr>
              <w:t>6.藝術新視野</w:t>
            </w:r>
          </w:p>
        </w:tc>
        <w:tc>
          <w:tcPr>
            <w:tcW w:w="567" w:type="dxa"/>
            <w:vAlign w:val="center"/>
          </w:tcPr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1.教師評量</w:t>
            </w:r>
          </w:p>
          <w:p w:rsid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2.學生互評</w:t>
            </w:r>
          </w:p>
          <w:p w:rsidR="00B675E7" w:rsidRPr="00E92673" w:rsidRDefault="00B675E7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3.鑑賞</w:t>
            </w:r>
          </w:p>
        </w:tc>
        <w:tc>
          <w:tcPr>
            <w:tcW w:w="1134" w:type="dxa"/>
          </w:tcPr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Std-W5"/>
                <w:sz w:val="20"/>
                <w:szCs w:val="20"/>
              </w:rPr>
            </w:pPr>
            <w:r w:rsidRPr="00E92673">
              <w:rPr>
                <w:rFonts w:ascii="標楷體" w:eastAsia="標楷體" w:hAnsi="標楷體" w:cs="DFKaiShuStd-W5" w:hint="eastAsia"/>
                <w:sz w:val="20"/>
                <w:szCs w:val="20"/>
              </w:rPr>
              <w:t>【生涯發展教育】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2-2-1</w:t>
              </w:r>
            </w:smartTag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Std-W5"/>
                <w:sz w:val="20"/>
                <w:szCs w:val="20"/>
              </w:rPr>
            </w:pPr>
            <w:r w:rsidRPr="00E92673">
              <w:rPr>
                <w:rFonts w:ascii="標楷體" w:eastAsia="標楷體" w:hAnsi="標楷體" w:cs="DFKaiShuStd-W5" w:hint="eastAsia"/>
                <w:sz w:val="20"/>
                <w:szCs w:val="20"/>
              </w:rPr>
              <w:t>【資訊教育】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4-3-5</w:t>
              </w:r>
            </w:smartTag>
          </w:p>
        </w:tc>
      </w:tr>
      <w:tr w:rsidR="00E92673" w:rsidRPr="00E92673" w:rsidTr="00AD0267">
        <w:trPr>
          <w:trHeight w:val="1240"/>
        </w:trPr>
        <w:tc>
          <w:tcPr>
            <w:tcW w:w="1242" w:type="dxa"/>
            <w:vAlign w:val="center"/>
          </w:tcPr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cs="SimSun"/>
                <w:sz w:val="20"/>
                <w:szCs w:val="20"/>
              </w:rPr>
              <w:t>十七</w:t>
            </w:r>
          </w:p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cs="Times New Roman"/>
                <w:sz w:val="20"/>
                <w:szCs w:val="20"/>
              </w:rPr>
              <w:t>1218-1224</w:t>
            </w:r>
          </w:p>
        </w:tc>
        <w:tc>
          <w:tcPr>
            <w:tcW w:w="4820" w:type="dxa"/>
          </w:tcPr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r w:rsidRPr="00E92673">
              <w:rPr>
                <w:rFonts w:ascii="標楷體" w:eastAsia="標楷體" w:hAnsi="標楷體" w:cs="DFBiaoSongStd-W4"/>
                <w:sz w:val="20"/>
                <w:szCs w:val="20"/>
              </w:rPr>
              <w:t>1-3-1</w:t>
            </w:r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探索各種不同的藝術創作方式，表現創作的想像力。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1-3-2</w:t>
              </w:r>
            </w:smartTag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構思藝術創作的主題與內容，選擇適當的媒體、技法，完成有規劃、有感情及思想的創作。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1-3-3</w:t>
              </w:r>
            </w:smartTag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嘗試以藝術創作的技法、形式，表現個人的想法和情感。</w:t>
            </w:r>
          </w:p>
        </w:tc>
        <w:tc>
          <w:tcPr>
            <w:tcW w:w="1134" w:type="dxa"/>
          </w:tcPr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sz w:val="20"/>
                <w:szCs w:val="20"/>
              </w:rPr>
              <w:t>六、海洋家園</w:t>
            </w:r>
          </w:p>
          <w:p w:rsidR="00AD0267" w:rsidRPr="00E92673" w:rsidRDefault="00E92673" w:rsidP="00AD0267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sz w:val="20"/>
                <w:szCs w:val="20"/>
              </w:rPr>
              <w:t>1.大海的歌唱</w:t>
            </w:r>
          </w:p>
          <w:p w:rsidR="00E92673" w:rsidRPr="00E92673" w:rsidRDefault="00E92673" w:rsidP="00CF6ED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1.教師評量</w:t>
            </w:r>
          </w:p>
          <w:p w:rsidR="00E92673" w:rsidRPr="00E92673" w:rsidRDefault="00E92673" w:rsidP="00AD0267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2.學生互評</w:t>
            </w:r>
            <w:r w:rsidR="00B675E7">
              <w:rPr>
                <w:rFonts w:ascii="標楷體" w:eastAsia="標楷體" w:hAnsi="標楷體"/>
                <w:noProof/>
                <w:sz w:val="20"/>
                <w:szCs w:val="20"/>
              </w:rPr>
              <w:br/>
            </w:r>
            <w:r w:rsidR="00B675E7">
              <w:rPr>
                <w:rFonts w:ascii="標楷體" w:eastAsia="標楷體" w:hAnsi="標楷體" w:hint="eastAsia"/>
                <w:noProof/>
                <w:sz w:val="20"/>
                <w:szCs w:val="20"/>
              </w:rPr>
              <w:t>3.</w:t>
            </w:r>
            <w:r w:rsidR="00AD0267">
              <w:rPr>
                <w:rFonts w:ascii="標楷體" w:eastAsia="標楷體" w:hAnsi="標楷體" w:hint="eastAsia"/>
                <w:noProof/>
                <w:sz w:val="20"/>
                <w:szCs w:val="20"/>
              </w:rPr>
              <w:t>鑑賞</w:t>
            </w:r>
          </w:p>
        </w:tc>
        <w:tc>
          <w:tcPr>
            <w:tcW w:w="1134" w:type="dxa"/>
          </w:tcPr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Std-W5"/>
                <w:sz w:val="20"/>
                <w:szCs w:val="20"/>
              </w:rPr>
            </w:pPr>
            <w:r w:rsidRPr="00E92673">
              <w:rPr>
                <w:rFonts w:ascii="標楷體" w:eastAsia="標楷體" w:hAnsi="標楷體" w:cs="DFKaiShuStd-W5" w:hint="eastAsia"/>
                <w:sz w:val="20"/>
                <w:szCs w:val="20"/>
              </w:rPr>
              <w:t>【環境教育】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Std-W5"/>
                <w:sz w:val="20"/>
                <w:szCs w:val="20"/>
              </w:rPr>
            </w:pPr>
            <w:r w:rsidRPr="00E92673">
              <w:rPr>
                <w:rFonts w:ascii="標楷體" w:eastAsia="標楷體" w:hAnsi="標楷體" w:cs="DFKaiShuStd-W5" w:hint="eastAsia"/>
                <w:sz w:val="20"/>
                <w:szCs w:val="20"/>
              </w:rPr>
              <w:t xml:space="preserve">1-3-1 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Std-W5"/>
                <w:sz w:val="20"/>
                <w:szCs w:val="20"/>
              </w:rPr>
            </w:pPr>
            <w:r w:rsidRPr="00E92673">
              <w:rPr>
                <w:rFonts w:ascii="標楷體" w:eastAsia="標楷體" w:hAnsi="標楷體" w:cs="DFKaiShuStd-W5" w:hint="eastAsia"/>
                <w:sz w:val="20"/>
                <w:szCs w:val="20"/>
              </w:rPr>
              <w:t>3-3-1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Std-W5"/>
                <w:sz w:val="20"/>
                <w:szCs w:val="20"/>
              </w:rPr>
            </w:pPr>
            <w:r w:rsidRPr="00E92673">
              <w:rPr>
                <w:rFonts w:ascii="標楷體" w:eastAsia="標楷體" w:hAnsi="標楷體" w:cs="DFKaiShuStd-W5" w:hint="eastAsia"/>
                <w:sz w:val="20"/>
                <w:szCs w:val="20"/>
              </w:rPr>
              <w:t>【海洋教育】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Std-W5"/>
                <w:sz w:val="20"/>
                <w:szCs w:val="20"/>
              </w:rPr>
            </w:pPr>
            <w:r w:rsidRPr="00E92673">
              <w:rPr>
                <w:rFonts w:ascii="標楷體" w:eastAsia="標楷體" w:hAnsi="標楷體" w:cs="DFKaiShuStd-W5" w:hint="eastAsia"/>
                <w:sz w:val="20"/>
                <w:szCs w:val="20"/>
              </w:rPr>
              <w:t>3-3-7</w:t>
            </w:r>
          </w:p>
        </w:tc>
      </w:tr>
      <w:tr w:rsidR="00E92673" w:rsidRPr="00E92673" w:rsidTr="00AD0267">
        <w:trPr>
          <w:trHeight w:val="1240"/>
        </w:trPr>
        <w:tc>
          <w:tcPr>
            <w:tcW w:w="1242" w:type="dxa"/>
            <w:vAlign w:val="center"/>
          </w:tcPr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cs="SimSun"/>
                <w:sz w:val="20"/>
                <w:szCs w:val="20"/>
              </w:rPr>
              <w:t>十八</w:t>
            </w:r>
          </w:p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cs="Times New Roman"/>
                <w:sz w:val="20"/>
                <w:szCs w:val="20"/>
              </w:rPr>
              <w:t>1225-1231</w:t>
            </w:r>
          </w:p>
        </w:tc>
        <w:tc>
          <w:tcPr>
            <w:tcW w:w="4820" w:type="dxa"/>
          </w:tcPr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r w:rsidRPr="00E92673">
              <w:rPr>
                <w:rFonts w:ascii="標楷體" w:eastAsia="標楷體" w:hAnsi="標楷體" w:cs="DFBiaoSongStd-W4"/>
                <w:sz w:val="20"/>
                <w:szCs w:val="20"/>
              </w:rPr>
              <w:t>1-3-1</w:t>
            </w:r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探索各種不同的藝術創作方式，表現創作的想像力。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1-3-2</w:t>
              </w:r>
            </w:smartTag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構思藝術創作的主題與內容，選擇適當的媒體、技法，完成有規劃、有感情及思想的創作。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1-3-3</w:t>
              </w:r>
            </w:smartTag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嘗試以藝術創作的技法、形式，表現個人的想法和情感。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2-3-8</w:t>
              </w:r>
            </w:smartTag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使用適當的視覺、聽覺、動覺藝術用語，說明自己和他人作品的特徵和價值。</w:t>
            </w:r>
          </w:p>
        </w:tc>
        <w:tc>
          <w:tcPr>
            <w:tcW w:w="1134" w:type="dxa"/>
          </w:tcPr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sz w:val="20"/>
                <w:szCs w:val="20"/>
              </w:rPr>
              <w:t>六、海洋家園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sz w:val="20"/>
                <w:szCs w:val="20"/>
              </w:rPr>
              <w:t>1.大海的歌唱</w:t>
            </w:r>
          </w:p>
        </w:tc>
        <w:tc>
          <w:tcPr>
            <w:tcW w:w="567" w:type="dxa"/>
            <w:vAlign w:val="center"/>
          </w:tcPr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675E7" w:rsidRDefault="00B675E7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1.晤談</w:t>
            </w:r>
          </w:p>
          <w:p w:rsidR="00E92673" w:rsidRPr="00E92673" w:rsidRDefault="00B675E7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2</w:t>
            </w:r>
            <w:r w:rsidR="00E92673"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.教師評量</w:t>
            </w:r>
          </w:p>
          <w:p w:rsidR="00E92673" w:rsidRDefault="00B675E7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3</w:t>
            </w:r>
            <w:r w:rsidR="00E92673"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.學生互評</w:t>
            </w:r>
          </w:p>
          <w:p w:rsidR="00B675E7" w:rsidRPr="00E92673" w:rsidRDefault="00B675E7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Std-W5"/>
                <w:sz w:val="20"/>
                <w:szCs w:val="20"/>
              </w:rPr>
            </w:pPr>
            <w:r w:rsidRPr="00E92673">
              <w:rPr>
                <w:rFonts w:ascii="標楷體" w:eastAsia="標楷體" w:hAnsi="標楷體" w:cs="DFKaiShuStd-W5" w:hint="eastAsia"/>
                <w:sz w:val="20"/>
                <w:szCs w:val="20"/>
              </w:rPr>
              <w:t>【環境教育】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Std-W5"/>
                <w:sz w:val="20"/>
                <w:szCs w:val="20"/>
              </w:rPr>
            </w:pPr>
            <w:r w:rsidRPr="00E92673">
              <w:rPr>
                <w:rFonts w:ascii="標楷體" w:eastAsia="標楷體" w:hAnsi="標楷體" w:cs="DFKaiShuStd-W5" w:hint="eastAsia"/>
                <w:sz w:val="20"/>
                <w:szCs w:val="20"/>
              </w:rPr>
              <w:t xml:space="preserve">1-3-1 </w:t>
            </w:r>
          </w:p>
        </w:tc>
      </w:tr>
      <w:tr w:rsidR="00E92673" w:rsidRPr="00E92673" w:rsidTr="00AD0267">
        <w:trPr>
          <w:trHeight w:val="1240"/>
        </w:trPr>
        <w:tc>
          <w:tcPr>
            <w:tcW w:w="1242" w:type="dxa"/>
            <w:vAlign w:val="center"/>
          </w:tcPr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cs="SimSun"/>
                <w:sz w:val="20"/>
                <w:szCs w:val="20"/>
              </w:rPr>
              <w:lastRenderedPageBreak/>
              <w:t>十九</w:t>
            </w:r>
          </w:p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cs="Times New Roman"/>
                <w:sz w:val="20"/>
                <w:szCs w:val="20"/>
              </w:rPr>
              <w:t>0101-0107</w:t>
            </w:r>
          </w:p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1/1(日)</w:t>
            </w:r>
          </w:p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元旦放假</w:t>
            </w:r>
          </w:p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1/2(一)</w:t>
            </w:r>
          </w:p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彈性放假</w:t>
            </w:r>
          </w:p>
        </w:tc>
        <w:tc>
          <w:tcPr>
            <w:tcW w:w="4820" w:type="dxa"/>
          </w:tcPr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r w:rsidRPr="00E92673">
              <w:rPr>
                <w:rFonts w:ascii="標楷體" w:eastAsia="標楷體" w:hAnsi="標楷體" w:cs="DFBiaoSongStd-W4"/>
                <w:sz w:val="20"/>
                <w:szCs w:val="20"/>
              </w:rPr>
              <w:t>1-3-1</w:t>
            </w:r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探索各種不同的藝術創作方式，表現創作的想像力。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1-3-2</w:t>
              </w:r>
            </w:smartTag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構思藝術創作的主題與內容，選擇適當的媒體、技法，完成有規劃、有感情及思想的創作。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1-3-3</w:t>
              </w:r>
            </w:smartTag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嘗試以藝術創作的技法、形式，表現個人的想法和情感。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1-3-4</w:t>
              </w:r>
            </w:smartTag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透過集體創作方式，完成與他人合作的藝術作品。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2-3-8</w:t>
              </w:r>
            </w:smartTag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使用適當的視覺、聽覺、動覺藝術用語，說明自己和他人作品的特徵和價值。</w:t>
            </w:r>
          </w:p>
        </w:tc>
        <w:tc>
          <w:tcPr>
            <w:tcW w:w="1134" w:type="dxa"/>
          </w:tcPr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sz w:val="20"/>
                <w:szCs w:val="20"/>
              </w:rPr>
              <w:t>六、海洋家園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sz w:val="20"/>
                <w:szCs w:val="20"/>
              </w:rPr>
              <w:t>2.海洋之舞</w:t>
            </w:r>
          </w:p>
        </w:tc>
        <w:tc>
          <w:tcPr>
            <w:tcW w:w="567" w:type="dxa"/>
            <w:vAlign w:val="center"/>
          </w:tcPr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1.教師評量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2.互相討論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3.應用觀察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4.學生自評</w:t>
            </w:r>
          </w:p>
        </w:tc>
        <w:tc>
          <w:tcPr>
            <w:tcW w:w="1134" w:type="dxa"/>
          </w:tcPr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Std-W5"/>
                <w:sz w:val="20"/>
                <w:szCs w:val="20"/>
              </w:rPr>
            </w:pPr>
            <w:r w:rsidRPr="00E92673">
              <w:rPr>
                <w:rFonts w:ascii="標楷體" w:eastAsia="標楷體" w:hAnsi="標楷體" w:cs="DFKaiShuStd-W5" w:hint="eastAsia"/>
                <w:sz w:val="20"/>
                <w:szCs w:val="20"/>
              </w:rPr>
              <w:t>【環境教育】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Std-W5"/>
                <w:sz w:val="20"/>
                <w:szCs w:val="20"/>
              </w:rPr>
            </w:pPr>
            <w:r w:rsidRPr="00E92673">
              <w:rPr>
                <w:rFonts w:ascii="標楷體" w:eastAsia="標楷體" w:hAnsi="標楷體" w:cs="DFKaiShuStd-W5" w:hint="eastAsia"/>
                <w:sz w:val="20"/>
                <w:szCs w:val="20"/>
              </w:rPr>
              <w:t xml:space="preserve">3-3-1 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Std-W5"/>
                <w:sz w:val="20"/>
                <w:szCs w:val="20"/>
              </w:rPr>
            </w:pPr>
            <w:r w:rsidRPr="00E92673">
              <w:rPr>
                <w:rFonts w:ascii="標楷體" w:eastAsia="標楷體" w:hAnsi="標楷體" w:cs="DFKaiShuStd-W5" w:hint="eastAsia"/>
                <w:sz w:val="20"/>
                <w:szCs w:val="20"/>
              </w:rPr>
              <w:t>【海洋教育】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Std-W5"/>
                <w:sz w:val="20"/>
                <w:szCs w:val="20"/>
              </w:rPr>
            </w:pPr>
            <w:r w:rsidRPr="00E92673">
              <w:rPr>
                <w:rFonts w:ascii="標楷體" w:eastAsia="標楷體" w:hAnsi="標楷體" w:cs="DFKaiShuStd-W5" w:hint="eastAsia"/>
                <w:sz w:val="20"/>
                <w:szCs w:val="20"/>
              </w:rPr>
              <w:t xml:space="preserve">3-3-7 </w:t>
            </w:r>
          </w:p>
        </w:tc>
      </w:tr>
      <w:tr w:rsidR="00E92673" w:rsidRPr="00E92673" w:rsidTr="00AD0267">
        <w:trPr>
          <w:trHeight w:val="1240"/>
        </w:trPr>
        <w:tc>
          <w:tcPr>
            <w:tcW w:w="1242" w:type="dxa"/>
            <w:vAlign w:val="center"/>
          </w:tcPr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cs="SimSun"/>
                <w:sz w:val="20"/>
                <w:szCs w:val="20"/>
              </w:rPr>
              <w:t>二十</w:t>
            </w:r>
          </w:p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cs="Times New Roman"/>
                <w:sz w:val="20"/>
                <w:szCs w:val="20"/>
              </w:rPr>
              <w:t>0108-0114</w:t>
            </w:r>
          </w:p>
        </w:tc>
        <w:tc>
          <w:tcPr>
            <w:tcW w:w="4820" w:type="dxa"/>
          </w:tcPr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r w:rsidRPr="00E92673">
              <w:rPr>
                <w:rFonts w:ascii="標楷體" w:eastAsia="標楷體" w:hAnsi="標楷體" w:cs="DFBiaoSongStd-W4"/>
                <w:sz w:val="20"/>
                <w:szCs w:val="20"/>
              </w:rPr>
              <w:t>1-3-1</w:t>
            </w:r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探索各種不同的藝術創作方式，表現創作的想像力。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1-3-2</w:t>
              </w:r>
            </w:smartTag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構思藝術創作的主題與內容，選擇適當的媒體、技法，完成有規劃、有感情及思想的創作。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1-3-3</w:t>
              </w:r>
            </w:smartTag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嘗試以藝術創作的技法、形式，表現個人的想法和情感。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1-3-4</w:t>
              </w:r>
            </w:smartTag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透過集體創作方式，完成與他人合作的藝術作品。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1-3-5</w:t>
              </w:r>
            </w:smartTag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結合科技，開發新的創作經驗與方向。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E92673">
                <w:rPr>
                  <w:rFonts w:ascii="標楷體" w:eastAsia="標楷體" w:hAnsi="標楷體" w:cs="DFBiaoSongStd-W4"/>
                  <w:sz w:val="20"/>
                  <w:szCs w:val="20"/>
                </w:rPr>
                <w:t>2-3-8</w:t>
              </w:r>
            </w:smartTag>
            <w:r w:rsidRPr="00E92673">
              <w:rPr>
                <w:rFonts w:ascii="標楷體" w:eastAsia="標楷體" w:hAnsi="標楷體" w:cs="DFBiaoSongStd-W4" w:hint="eastAsia"/>
                <w:sz w:val="20"/>
                <w:szCs w:val="20"/>
              </w:rPr>
              <w:t>使用適當的視覺、聽覺、動覺藝術用語，說明自己和他人作品的特徵和價值。</w:t>
            </w:r>
          </w:p>
        </w:tc>
        <w:tc>
          <w:tcPr>
            <w:tcW w:w="1134" w:type="dxa"/>
          </w:tcPr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sz w:val="20"/>
                <w:szCs w:val="20"/>
              </w:rPr>
              <w:t>六、海洋家園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sz w:val="20"/>
                <w:szCs w:val="20"/>
              </w:rPr>
              <w:t>2.海洋之舞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sz w:val="20"/>
                <w:szCs w:val="20"/>
              </w:rPr>
              <w:t>3.海洋風情畫</w:t>
            </w:r>
          </w:p>
        </w:tc>
        <w:tc>
          <w:tcPr>
            <w:tcW w:w="567" w:type="dxa"/>
            <w:vAlign w:val="center"/>
          </w:tcPr>
          <w:p w:rsidR="00E92673" w:rsidRPr="00E92673" w:rsidRDefault="00E92673" w:rsidP="00E92673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1.教師評量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2.互相討論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3.應用觀察</w:t>
            </w:r>
          </w:p>
          <w:p w:rsidR="00E92673" w:rsidRPr="00E92673" w:rsidRDefault="00E92673" w:rsidP="00E92673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E92673">
              <w:rPr>
                <w:rFonts w:ascii="標楷體" w:eastAsia="標楷體" w:hAnsi="標楷體" w:hint="eastAsia"/>
                <w:noProof/>
                <w:sz w:val="20"/>
                <w:szCs w:val="20"/>
              </w:rPr>
              <w:t>4.學生自評</w:t>
            </w:r>
          </w:p>
        </w:tc>
        <w:tc>
          <w:tcPr>
            <w:tcW w:w="1134" w:type="dxa"/>
          </w:tcPr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Std-W5"/>
                <w:sz w:val="20"/>
                <w:szCs w:val="20"/>
              </w:rPr>
            </w:pPr>
            <w:r w:rsidRPr="00E92673">
              <w:rPr>
                <w:rFonts w:ascii="標楷體" w:eastAsia="標楷體" w:hAnsi="標楷體" w:cs="DFKaiShuStd-W5" w:hint="eastAsia"/>
                <w:sz w:val="20"/>
                <w:szCs w:val="20"/>
              </w:rPr>
              <w:t>【環境教育】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Std-W5"/>
                <w:sz w:val="20"/>
                <w:szCs w:val="20"/>
              </w:rPr>
            </w:pPr>
            <w:r w:rsidRPr="00E92673">
              <w:rPr>
                <w:rFonts w:ascii="標楷體" w:eastAsia="標楷體" w:hAnsi="標楷體" w:cs="DFKaiShuStd-W5" w:hint="eastAsia"/>
                <w:sz w:val="20"/>
                <w:szCs w:val="20"/>
              </w:rPr>
              <w:t xml:space="preserve">1-3-1 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Std-W5"/>
                <w:sz w:val="20"/>
                <w:szCs w:val="20"/>
              </w:rPr>
            </w:pPr>
            <w:r w:rsidRPr="00E92673">
              <w:rPr>
                <w:rFonts w:ascii="標楷體" w:eastAsia="標楷體" w:hAnsi="標楷體" w:cs="DFKaiShuStd-W5" w:hint="eastAsia"/>
                <w:sz w:val="20"/>
                <w:szCs w:val="20"/>
              </w:rPr>
              <w:t>3-3-1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Std-W5"/>
                <w:sz w:val="20"/>
                <w:szCs w:val="20"/>
              </w:rPr>
            </w:pPr>
            <w:r w:rsidRPr="00E92673">
              <w:rPr>
                <w:rFonts w:ascii="標楷體" w:eastAsia="標楷體" w:hAnsi="標楷體" w:cs="DFKaiShuStd-W5" w:hint="eastAsia"/>
                <w:sz w:val="20"/>
                <w:szCs w:val="20"/>
              </w:rPr>
              <w:t>【海洋教育】</w:t>
            </w:r>
          </w:p>
          <w:p w:rsidR="00E92673" w:rsidRPr="00E92673" w:rsidRDefault="00E92673" w:rsidP="00E9267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Std-W5"/>
                <w:sz w:val="20"/>
                <w:szCs w:val="20"/>
              </w:rPr>
            </w:pPr>
            <w:r w:rsidRPr="00E92673">
              <w:rPr>
                <w:rFonts w:ascii="標楷體" w:eastAsia="標楷體" w:hAnsi="標楷體" w:cs="DFKaiShuStd-W5" w:hint="eastAsia"/>
                <w:sz w:val="20"/>
                <w:szCs w:val="20"/>
              </w:rPr>
              <w:t>1-3-1</w:t>
            </w:r>
          </w:p>
        </w:tc>
      </w:tr>
      <w:tr w:rsidR="006B52DA" w:rsidRPr="00E92673" w:rsidTr="00AD0267">
        <w:trPr>
          <w:trHeight w:val="1240"/>
        </w:trPr>
        <w:tc>
          <w:tcPr>
            <w:tcW w:w="1242" w:type="dxa"/>
            <w:vAlign w:val="center"/>
          </w:tcPr>
          <w:p w:rsidR="006B52DA" w:rsidRPr="001E23F7" w:rsidRDefault="006B52DA" w:rsidP="006B52DA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3F7">
              <w:rPr>
                <w:rFonts w:ascii="標楷體" w:eastAsia="標楷體" w:hAnsi="標楷體" w:cs="SimSun"/>
                <w:sz w:val="20"/>
                <w:szCs w:val="20"/>
              </w:rPr>
              <w:t>二十一</w:t>
            </w:r>
          </w:p>
          <w:p w:rsidR="006B52DA" w:rsidRPr="001E23F7" w:rsidRDefault="006B52DA" w:rsidP="006B52DA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23F7">
              <w:rPr>
                <w:rFonts w:ascii="標楷體" w:eastAsia="標楷體" w:hAnsi="標楷體" w:cs="Times New Roman"/>
                <w:sz w:val="20"/>
                <w:szCs w:val="20"/>
              </w:rPr>
              <w:t>0115-0121</w:t>
            </w:r>
          </w:p>
          <w:p w:rsidR="006B52DA" w:rsidRPr="001E23F7" w:rsidRDefault="006B52DA" w:rsidP="006B52DA">
            <w:pPr>
              <w:widowControl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E23F7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第二次定期評量01/16(一)及01/17(二)考試</w:t>
            </w:r>
          </w:p>
          <w:p w:rsidR="006B52DA" w:rsidRPr="00E92673" w:rsidRDefault="006B52DA" w:rsidP="00404391">
            <w:pPr>
              <w:widowControl w:val="0"/>
              <w:spacing w:line="0" w:lineRule="atLeast"/>
              <w:rPr>
                <w:rFonts w:ascii="標楷體" w:eastAsia="標楷體" w:hAnsi="標楷體" w:cs="SimSun"/>
                <w:sz w:val="20"/>
                <w:szCs w:val="20"/>
              </w:rPr>
            </w:pPr>
            <w:r w:rsidRPr="001E23F7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1/20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(</w:t>
            </w:r>
            <w:r w:rsidRPr="001E23F7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五）上學期課程結束</w:t>
            </w:r>
          </w:p>
        </w:tc>
        <w:tc>
          <w:tcPr>
            <w:tcW w:w="4820" w:type="dxa"/>
          </w:tcPr>
          <w:p w:rsidR="006B52DA" w:rsidRPr="006B52DA" w:rsidRDefault="006B52DA" w:rsidP="007E0B7D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r w:rsidRPr="006B52DA">
              <w:rPr>
                <w:rFonts w:ascii="標楷體" w:eastAsia="標楷體" w:hAnsi="標楷體" w:cs="DFBiaoSongStd-W4"/>
                <w:sz w:val="20"/>
                <w:szCs w:val="20"/>
              </w:rPr>
              <w:t>1-3-1</w:t>
            </w:r>
            <w:r w:rsidRPr="006B52DA">
              <w:rPr>
                <w:rFonts w:ascii="標楷體" w:eastAsia="標楷體" w:hAnsi="標楷體" w:cs="DFBiaoSongStd-W4" w:hint="eastAsia"/>
                <w:sz w:val="20"/>
                <w:szCs w:val="20"/>
              </w:rPr>
              <w:t>探索各種不同的藝術創作方式，表現創作的想像力。</w:t>
            </w:r>
          </w:p>
          <w:p w:rsidR="006B52DA" w:rsidRPr="006B52DA" w:rsidRDefault="006B52DA" w:rsidP="007E0B7D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6B52DA">
                <w:rPr>
                  <w:rFonts w:ascii="標楷體" w:eastAsia="標楷體" w:hAnsi="標楷體" w:cs="DFBiaoSongStd-W4"/>
                  <w:sz w:val="20"/>
                  <w:szCs w:val="20"/>
                </w:rPr>
                <w:t>1-3-2</w:t>
              </w:r>
            </w:smartTag>
            <w:r w:rsidRPr="006B52DA">
              <w:rPr>
                <w:rFonts w:ascii="標楷體" w:eastAsia="標楷體" w:hAnsi="標楷體" w:cs="DFBiaoSongStd-W4" w:hint="eastAsia"/>
                <w:sz w:val="20"/>
                <w:szCs w:val="20"/>
              </w:rPr>
              <w:t>構思藝術創作的主題與內容，選擇適當的媒體、技法，完成有規劃、有感情及思想的創作。</w:t>
            </w:r>
          </w:p>
          <w:p w:rsidR="006B52DA" w:rsidRPr="006B52DA" w:rsidRDefault="006B52DA" w:rsidP="007E0B7D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6B52DA">
                <w:rPr>
                  <w:rFonts w:ascii="標楷體" w:eastAsia="標楷體" w:hAnsi="標楷體" w:cs="DFBiaoSongStd-W4"/>
                  <w:sz w:val="20"/>
                  <w:szCs w:val="20"/>
                </w:rPr>
                <w:t>1-3-3</w:t>
              </w:r>
            </w:smartTag>
            <w:r w:rsidRPr="006B52DA">
              <w:rPr>
                <w:rFonts w:ascii="標楷體" w:eastAsia="標楷體" w:hAnsi="標楷體" w:cs="DFBiaoSongStd-W4" w:hint="eastAsia"/>
                <w:sz w:val="20"/>
                <w:szCs w:val="20"/>
              </w:rPr>
              <w:t>嘗試以藝術創作的技法、形式，表現個人的想法和情感。</w:t>
            </w:r>
          </w:p>
          <w:p w:rsidR="006B52DA" w:rsidRPr="006B52DA" w:rsidRDefault="006B52DA" w:rsidP="007E0B7D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6B52DA">
                <w:rPr>
                  <w:rFonts w:ascii="標楷體" w:eastAsia="標楷體" w:hAnsi="標楷體" w:cs="DFBiaoSongStd-W4"/>
                  <w:sz w:val="20"/>
                  <w:szCs w:val="20"/>
                </w:rPr>
                <w:t>1-3-4</w:t>
              </w:r>
            </w:smartTag>
            <w:r w:rsidRPr="006B52DA">
              <w:rPr>
                <w:rFonts w:ascii="標楷體" w:eastAsia="標楷體" w:hAnsi="標楷體" w:cs="DFBiaoSongStd-W4" w:hint="eastAsia"/>
                <w:sz w:val="20"/>
                <w:szCs w:val="20"/>
              </w:rPr>
              <w:t>透過集體創作方式，完成與他人合作的藝術作品。</w:t>
            </w:r>
          </w:p>
          <w:p w:rsidR="006B52DA" w:rsidRPr="006B52DA" w:rsidRDefault="006B52DA" w:rsidP="007E0B7D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6B52DA">
                <w:rPr>
                  <w:rFonts w:ascii="標楷體" w:eastAsia="標楷體" w:hAnsi="標楷體" w:cs="DFBiaoSongStd-W4"/>
                  <w:sz w:val="20"/>
                  <w:szCs w:val="20"/>
                </w:rPr>
                <w:t>1-3-5</w:t>
              </w:r>
            </w:smartTag>
            <w:r w:rsidRPr="006B52DA">
              <w:rPr>
                <w:rFonts w:ascii="標楷體" w:eastAsia="標楷體" w:hAnsi="標楷體" w:cs="DFBiaoSongStd-W4" w:hint="eastAsia"/>
                <w:sz w:val="20"/>
                <w:szCs w:val="20"/>
              </w:rPr>
              <w:t>結合科技，開發新的創作經驗與方向。</w:t>
            </w:r>
          </w:p>
          <w:p w:rsidR="006B52DA" w:rsidRPr="006B52DA" w:rsidRDefault="006B52DA" w:rsidP="007E0B7D">
            <w:pPr>
              <w:pStyle w:val="a7"/>
              <w:spacing w:line="0" w:lineRule="atLeast"/>
              <w:ind w:firstLine="0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6B52DA">
                <w:rPr>
                  <w:rFonts w:ascii="標楷體" w:eastAsia="標楷體" w:hAnsi="標楷體" w:cs="DFBiaoSongStd-W4"/>
                  <w:kern w:val="0"/>
                  <w:sz w:val="20"/>
                </w:rPr>
                <w:t>2-3-8</w:t>
              </w:r>
            </w:smartTag>
            <w:r w:rsidRPr="006B52DA">
              <w:rPr>
                <w:rFonts w:ascii="標楷體" w:eastAsia="標楷體" w:hAnsi="標楷體" w:cs="DFBiaoSongStd-W4" w:hint="eastAsia"/>
                <w:kern w:val="0"/>
                <w:sz w:val="20"/>
              </w:rPr>
              <w:t>使用適當的視覺、聽覺、動覺藝術用語，說明自己和他人作品的特徵和價值。</w:t>
            </w:r>
          </w:p>
          <w:p w:rsidR="006B52DA" w:rsidRPr="006B52DA" w:rsidRDefault="006B52DA" w:rsidP="007E0B7D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BiaoSongStd-W4"/>
                <w:sz w:val="20"/>
                <w:szCs w:val="20"/>
              </w:rPr>
            </w:pPr>
            <w:r w:rsidRPr="006B52DA">
              <w:rPr>
                <w:rFonts w:ascii="標楷體" w:eastAsia="標楷體" w:hAnsi="標楷體" w:hint="eastAsia"/>
                <w:sz w:val="20"/>
                <w:szCs w:val="20"/>
              </w:rPr>
              <w:t>【總複習】</w:t>
            </w:r>
          </w:p>
        </w:tc>
        <w:tc>
          <w:tcPr>
            <w:tcW w:w="1134" w:type="dxa"/>
          </w:tcPr>
          <w:p w:rsidR="006B52DA" w:rsidRPr="006B52DA" w:rsidRDefault="006B52DA" w:rsidP="007E0B7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B52DA">
              <w:rPr>
                <w:rFonts w:ascii="標楷體" w:eastAsia="標楷體" w:hAnsi="標楷體" w:hint="eastAsia"/>
                <w:sz w:val="20"/>
                <w:szCs w:val="20"/>
              </w:rPr>
              <w:t>六、海洋家園</w:t>
            </w:r>
          </w:p>
          <w:p w:rsidR="006B52DA" w:rsidRPr="006B52DA" w:rsidRDefault="006B52DA" w:rsidP="007E0B7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B52DA">
              <w:rPr>
                <w:rFonts w:ascii="標楷體" w:eastAsia="標楷體" w:hAnsi="標楷體" w:hint="eastAsia"/>
                <w:sz w:val="20"/>
                <w:szCs w:val="20"/>
              </w:rPr>
              <w:t>3.海洋風情畫</w:t>
            </w:r>
          </w:p>
        </w:tc>
        <w:tc>
          <w:tcPr>
            <w:tcW w:w="567" w:type="dxa"/>
            <w:vAlign w:val="center"/>
          </w:tcPr>
          <w:p w:rsidR="006B52DA" w:rsidRPr="006B52DA" w:rsidRDefault="006B52DA" w:rsidP="007E0B7D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B52DA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B52DA" w:rsidRPr="006B52DA" w:rsidRDefault="006B52DA" w:rsidP="007E0B7D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6B52DA">
              <w:rPr>
                <w:rFonts w:ascii="標楷體" w:eastAsia="標楷體" w:hAnsi="標楷體" w:hint="eastAsia"/>
                <w:noProof/>
                <w:sz w:val="20"/>
                <w:szCs w:val="20"/>
              </w:rPr>
              <w:t>1.教師評量</w:t>
            </w:r>
          </w:p>
          <w:p w:rsidR="006B52DA" w:rsidRPr="006B52DA" w:rsidRDefault="006B52DA" w:rsidP="007E0B7D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6B52DA">
              <w:rPr>
                <w:rFonts w:ascii="標楷體" w:eastAsia="標楷體" w:hAnsi="標楷體" w:hint="eastAsia"/>
                <w:noProof/>
                <w:sz w:val="20"/>
                <w:szCs w:val="20"/>
              </w:rPr>
              <w:t>2.互相討論</w:t>
            </w:r>
          </w:p>
          <w:p w:rsidR="006B52DA" w:rsidRPr="006B52DA" w:rsidRDefault="006B52DA" w:rsidP="007E0B7D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6B52DA">
              <w:rPr>
                <w:rFonts w:ascii="標楷體" w:eastAsia="標楷體" w:hAnsi="標楷體" w:hint="eastAsia"/>
                <w:noProof/>
                <w:sz w:val="20"/>
                <w:szCs w:val="20"/>
              </w:rPr>
              <w:t>3.應用觀察</w:t>
            </w:r>
          </w:p>
          <w:p w:rsidR="006B52DA" w:rsidRPr="006B52DA" w:rsidRDefault="006B52DA" w:rsidP="007E0B7D">
            <w:pPr>
              <w:spacing w:line="0" w:lineRule="atLeas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6B52DA">
              <w:rPr>
                <w:rFonts w:ascii="標楷體" w:eastAsia="標楷體" w:hAnsi="標楷體" w:hint="eastAsia"/>
                <w:noProof/>
                <w:sz w:val="20"/>
                <w:szCs w:val="20"/>
              </w:rPr>
              <w:t>4.學生自評</w:t>
            </w:r>
          </w:p>
        </w:tc>
        <w:tc>
          <w:tcPr>
            <w:tcW w:w="1134" w:type="dxa"/>
          </w:tcPr>
          <w:p w:rsidR="006B52DA" w:rsidRPr="006B52DA" w:rsidRDefault="006B52DA" w:rsidP="007E0B7D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Std-W5"/>
                <w:sz w:val="20"/>
                <w:szCs w:val="20"/>
              </w:rPr>
            </w:pPr>
            <w:r w:rsidRPr="006B52DA">
              <w:rPr>
                <w:rFonts w:ascii="標楷體" w:eastAsia="標楷體" w:hAnsi="標楷體" w:cs="DFKaiShuStd-W5" w:hint="eastAsia"/>
                <w:sz w:val="20"/>
                <w:szCs w:val="20"/>
              </w:rPr>
              <w:t>【環境教育】</w:t>
            </w:r>
          </w:p>
          <w:p w:rsidR="006B52DA" w:rsidRPr="006B52DA" w:rsidRDefault="006B52DA" w:rsidP="007E0B7D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Std-W5"/>
                <w:sz w:val="20"/>
                <w:szCs w:val="20"/>
              </w:rPr>
            </w:pPr>
            <w:r w:rsidRPr="006B52DA">
              <w:rPr>
                <w:rFonts w:ascii="標楷體" w:eastAsia="標楷體" w:hAnsi="標楷體" w:cs="DFKaiShuStd-W5" w:hint="eastAsia"/>
                <w:sz w:val="20"/>
                <w:szCs w:val="20"/>
              </w:rPr>
              <w:t>1-3-1</w:t>
            </w:r>
          </w:p>
          <w:p w:rsidR="006B52DA" w:rsidRPr="006B52DA" w:rsidRDefault="006B52DA" w:rsidP="007E0B7D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Std-W5"/>
                <w:sz w:val="20"/>
                <w:szCs w:val="20"/>
              </w:rPr>
            </w:pPr>
            <w:r w:rsidRPr="006B52DA">
              <w:rPr>
                <w:rFonts w:ascii="標楷體" w:eastAsia="標楷體" w:hAnsi="標楷體" w:cs="DFKaiShuStd-W5" w:hint="eastAsia"/>
                <w:sz w:val="20"/>
                <w:szCs w:val="20"/>
              </w:rPr>
              <w:t>【海洋教育】</w:t>
            </w:r>
          </w:p>
          <w:p w:rsidR="006B52DA" w:rsidRPr="006B52DA" w:rsidRDefault="006B52DA" w:rsidP="007E0B7D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Std-W5"/>
                <w:sz w:val="20"/>
                <w:szCs w:val="20"/>
              </w:rPr>
            </w:pPr>
            <w:r w:rsidRPr="006B52DA">
              <w:rPr>
                <w:rFonts w:ascii="標楷體" w:eastAsia="標楷體" w:hAnsi="標楷體" w:cs="DFKaiShuStd-W5" w:hint="eastAsia"/>
                <w:sz w:val="20"/>
                <w:szCs w:val="20"/>
              </w:rPr>
              <w:t xml:space="preserve">3-3-7 </w:t>
            </w:r>
          </w:p>
        </w:tc>
      </w:tr>
      <w:tr w:rsidR="00AD0267" w:rsidRPr="00E92673" w:rsidTr="00E61B2F">
        <w:trPr>
          <w:trHeight w:val="1240"/>
        </w:trPr>
        <w:tc>
          <w:tcPr>
            <w:tcW w:w="9889" w:type="dxa"/>
            <w:gridSpan w:val="6"/>
            <w:vAlign w:val="center"/>
          </w:tcPr>
          <w:p w:rsidR="00AD0267" w:rsidRPr="00E92673" w:rsidRDefault="00AD0267" w:rsidP="00AD0267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E92673">
              <w:rPr>
                <w:rFonts w:ascii="標楷體" w:eastAsia="標楷體" w:hAnsi="標楷體" w:cs="標楷體"/>
                <w:sz w:val="24"/>
                <w:szCs w:val="24"/>
              </w:rPr>
              <w:t>備註：</w:t>
            </w:r>
          </w:p>
          <w:p w:rsidR="00AD0267" w:rsidRPr="00E92673" w:rsidRDefault="00AD0267" w:rsidP="00AD0267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E92673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E92673">
              <w:rPr>
                <w:rFonts w:ascii="標楷體" w:eastAsia="標楷體" w:hAnsi="標楷體" w:cs="標楷體"/>
                <w:sz w:val="24"/>
                <w:szCs w:val="24"/>
              </w:rPr>
              <w:t>「教材來源」請註明教科書版本或自編教材。</w:t>
            </w:r>
          </w:p>
          <w:p w:rsidR="00AD0267" w:rsidRPr="00E92673" w:rsidRDefault="00AD0267" w:rsidP="00AD0267">
            <w:pPr>
              <w:widowControl w:val="0"/>
              <w:spacing w:line="240" w:lineRule="auto"/>
              <w:ind w:left="240" w:hangingChars="100" w:hanging="240"/>
              <w:rPr>
                <w:rFonts w:ascii="標楷體" w:eastAsia="標楷體" w:hAnsi="標楷體"/>
              </w:rPr>
            </w:pPr>
            <w:r w:rsidRPr="00E92673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E92673">
              <w:rPr>
                <w:rFonts w:ascii="標楷體" w:eastAsia="標楷體" w:hAnsi="標楷體" w:cs="標楷體"/>
                <w:sz w:val="24"/>
                <w:szCs w:val="24"/>
              </w:rPr>
              <w:t>「備註欄」請配合各單元名稱，列出可融入教學之重大議題「能力指標序號」，暨是否為「自編」單元。</w:t>
            </w:r>
          </w:p>
          <w:p w:rsidR="00FF2BAC" w:rsidRDefault="00FF2BAC" w:rsidP="00FF2BAC">
            <w:pPr>
              <w:snapToGrid w:val="0"/>
              <w:spacing w:line="40" w:lineRule="atLeast"/>
            </w:pPr>
            <w:r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>「本國語文領域」請寫上「閱讀指導」之</w:t>
            </w:r>
            <w:r>
              <w:rPr>
                <w:rFonts w:eastAsia="標楷體" w:hint="eastAsia"/>
                <w:color w:val="FF0000"/>
              </w:rPr>
              <w:t>書名</w:t>
            </w:r>
            <w:r>
              <w:rPr>
                <w:rFonts w:eastAsia="標楷體" w:hint="eastAsia"/>
              </w:rPr>
              <w:t>與</w:t>
            </w:r>
            <w:r>
              <w:rPr>
                <w:rFonts w:eastAsia="標楷體" w:hint="eastAsia"/>
                <w:color w:val="FF0000"/>
              </w:rPr>
              <w:t>出版社</w:t>
            </w:r>
            <w:r>
              <w:rPr>
                <w:rFonts w:eastAsia="標楷體" w:hint="eastAsia"/>
              </w:rPr>
              <w:t>名稱（每學期</w:t>
            </w:r>
            <w:r>
              <w:rPr>
                <w:rFonts w:eastAsia="標楷體"/>
              </w:rPr>
              <w:t>15-25</w:t>
            </w:r>
            <w:r>
              <w:rPr>
                <w:rFonts w:eastAsia="標楷體" w:hint="eastAsia"/>
              </w:rPr>
              <w:t>本）。</w:t>
            </w:r>
          </w:p>
          <w:p w:rsidR="00AD0267" w:rsidRPr="006B52DA" w:rsidRDefault="00AD0267" w:rsidP="00AD0267">
            <w:pPr>
              <w:widowControl w:val="0"/>
              <w:spacing w:line="240" w:lineRule="auto"/>
              <w:rPr>
                <w:rFonts w:ascii="標楷體" w:eastAsia="標楷體" w:hAnsi="標楷體" w:cs="DFKaiShuStd-W5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AD0267" w:rsidRPr="00E92673" w:rsidRDefault="00AD0267">
      <w:pPr>
        <w:widowControl w:val="0"/>
        <w:spacing w:line="240" w:lineRule="auto"/>
        <w:rPr>
          <w:rFonts w:ascii="標楷體" w:eastAsia="標楷體" w:hAnsi="標楷體"/>
        </w:rPr>
      </w:pPr>
    </w:p>
    <w:sectPr w:rsidR="00AD0267" w:rsidRPr="00E92673">
      <w:footerReference w:type="default" r:id="rId8"/>
      <w:pgSz w:w="11906" w:h="16838"/>
      <w:pgMar w:top="1304" w:right="1134" w:bottom="1077" w:left="1134" w:header="720" w:footer="720" w:gutter="0"/>
      <w:pgNumType w:start="1"/>
      <w:cols w:space="720" w:equalWidth="0">
        <w:col w:w="86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F5A" w:rsidRDefault="00F54F5A">
      <w:pPr>
        <w:spacing w:line="240" w:lineRule="auto"/>
      </w:pPr>
      <w:r>
        <w:separator/>
      </w:r>
    </w:p>
  </w:endnote>
  <w:endnote w:type="continuationSeparator" w:id="0">
    <w:p w:rsidR="00F54F5A" w:rsidRDefault="00F54F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中黑體">
    <w:charset w:val="88"/>
    <w:family w:val="modern"/>
    <w:pitch w:val="fixed"/>
    <w:sig w:usb0="A00002FF" w:usb1="38CFFDFA" w:usb2="00000016" w:usb3="00000000" w:csb0="00160001" w:csb1="00000000"/>
  </w:font>
  <w:font w:name="華康標宋體">
    <w:charset w:val="88"/>
    <w:family w:val="modern"/>
    <w:pitch w:val="fixed"/>
    <w:sig w:usb0="A00002FF" w:usb1="38CFFDFA" w:usb2="00000016" w:usb3="00000000" w:csb0="0016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BiaoSongStd-W4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FKaiShuStd-W5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75" w:rsidRDefault="00002359">
    <w:pPr>
      <w:widowControl w:val="0"/>
      <w:tabs>
        <w:tab w:val="center" w:pos="4153"/>
        <w:tab w:val="right" w:pos="8306"/>
      </w:tabs>
      <w:spacing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FF2BAC">
      <w:rPr>
        <w:noProof/>
      </w:rPr>
      <w:t>5</w:t>
    </w:r>
    <w:r>
      <w:fldChar w:fldCharType="end"/>
    </w:r>
  </w:p>
  <w:p w:rsidR="006D5875" w:rsidRDefault="006D5875">
    <w:pPr>
      <w:widowControl w:val="0"/>
      <w:tabs>
        <w:tab w:val="center" w:pos="4153"/>
        <w:tab w:val="right" w:pos="8306"/>
      </w:tabs>
      <w:spacing w:after="992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F5A" w:rsidRDefault="00F54F5A">
      <w:pPr>
        <w:spacing w:line="240" w:lineRule="auto"/>
      </w:pPr>
      <w:r>
        <w:separator/>
      </w:r>
    </w:p>
  </w:footnote>
  <w:footnote w:type="continuationSeparator" w:id="0">
    <w:p w:rsidR="00F54F5A" w:rsidRDefault="00F54F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39AC"/>
    <w:multiLevelType w:val="multilevel"/>
    <w:tmpl w:val="738C4C6A"/>
    <w:lvl w:ilvl="0">
      <w:start w:val="1"/>
      <w:numFmt w:val="decimal"/>
      <w:lvlText w:val="%1."/>
      <w:lvlJc w:val="left"/>
      <w:pPr>
        <w:ind w:left="48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D5875"/>
    <w:rsid w:val="00002359"/>
    <w:rsid w:val="001270C3"/>
    <w:rsid w:val="00404391"/>
    <w:rsid w:val="006B52DA"/>
    <w:rsid w:val="006D5875"/>
    <w:rsid w:val="007E0B7D"/>
    <w:rsid w:val="00AD0267"/>
    <w:rsid w:val="00B675E7"/>
    <w:rsid w:val="00C43F9F"/>
    <w:rsid w:val="00CF6EDF"/>
    <w:rsid w:val="00E92673"/>
    <w:rsid w:val="00F0595F"/>
    <w:rsid w:val="00F54F5A"/>
    <w:rsid w:val="00FF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10">
    <w:name w:val="1.標題文字"/>
    <w:basedOn w:val="a"/>
    <w:rsid w:val="001270C3"/>
    <w:pPr>
      <w:widowControl w:val="0"/>
      <w:spacing w:line="240" w:lineRule="auto"/>
      <w:jc w:val="center"/>
    </w:pPr>
    <w:rPr>
      <w:rFonts w:ascii="華康中黑體" w:eastAsia="華康中黑體" w:hAnsi="Times New Roman" w:cs="Times New Roman"/>
      <w:color w:val="auto"/>
      <w:kern w:val="2"/>
      <w:sz w:val="28"/>
      <w:szCs w:val="20"/>
    </w:rPr>
  </w:style>
  <w:style w:type="paragraph" w:customStyle="1" w:styleId="50">
    <w:name w:val="5.【十大能力指標】內文字（一、二、三、）"/>
    <w:basedOn w:val="a"/>
    <w:rsid w:val="00E92673"/>
    <w:pPr>
      <w:widowControl w:val="0"/>
      <w:tabs>
        <w:tab w:val="left" w:pos="329"/>
      </w:tabs>
      <w:spacing w:line="240" w:lineRule="exact"/>
      <w:ind w:left="397" w:right="57" w:hanging="340"/>
      <w:jc w:val="both"/>
    </w:pPr>
    <w:rPr>
      <w:rFonts w:ascii="Times New Roman" w:eastAsia="新細明體" w:hAnsi="Times New Roman" w:cs="Times New Roman"/>
      <w:color w:val="auto"/>
      <w:kern w:val="2"/>
      <w:sz w:val="16"/>
      <w:szCs w:val="20"/>
    </w:rPr>
  </w:style>
  <w:style w:type="paragraph" w:styleId="a7">
    <w:name w:val="Body Text Indent"/>
    <w:basedOn w:val="a"/>
    <w:link w:val="a8"/>
    <w:rsid w:val="00E92673"/>
    <w:pPr>
      <w:widowControl w:val="0"/>
      <w:spacing w:line="240" w:lineRule="auto"/>
      <w:ind w:hanging="28"/>
      <w:jc w:val="both"/>
    </w:pPr>
    <w:rPr>
      <w:rFonts w:ascii="Times New Roman" w:eastAsia="新細明體" w:hAnsi="Times New Roman" w:cs="Times New Roman"/>
      <w:color w:val="auto"/>
      <w:kern w:val="2"/>
      <w:sz w:val="16"/>
      <w:szCs w:val="20"/>
    </w:rPr>
  </w:style>
  <w:style w:type="character" w:customStyle="1" w:styleId="a8">
    <w:name w:val="本文縮排 字元"/>
    <w:basedOn w:val="a0"/>
    <w:link w:val="a7"/>
    <w:rsid w:val="00E92673"/>
    <w:rPr>
      <w:rFonts w:ascii="Times New Roman" w:eastAsia="新細明體" w:hAnsi="Times New Roman" w:cs="Times New Roman"/>
      <w:color w:val="auto"/>
      <w:kern w:val="2"/>
      <w:sz w:val="16"/>
      <w:szCs w:val="20"/>
    </w:rPr>
  </w:style>
  <w:style w:type="paragraph" w:customStyle="1" w:styleId="a9">
    <w:name w:val="分段能力指標"/>
    <w:basedOn w:val="a"/>
    <w:rsid w:val="00E92673"/>
    <w:pPr>
      <w:widowControl w:val="0"/>
      <w:snapToGrid w:val="0"/>
      <w:spacing w:line="280" w:lineRule="exact"/>
      <w:ind w:left="595" w:hanging="567"/>
    </w:pPr>
    <w:rPr>
      <w:rFonts w:ascii="華康標宋體" w:eastAsia="華康標宋體" w:hAnsi="新細明體" w:cs="Times New Roman"/>
      <w:color w:val="auto"/>
      <w:kern w:val="2"/>
      <w:sz w:val="20"/>
      <w:szCs w:val="24"/>
    </w:rPr>
  </w:style>
  <w:style w:type="paragraph" w:customStyle="1" w:styleId="4123">
    <w:name w:val="4.【教學目標】內文字（1.2.3.）"/>
    <w:basedOn w:val="aa"/>
    <w:rsid w:val="00E92673"/>
    <w:pPr>
      <w:widowControl w:val="0"/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a">
    <w:name w:val="Plain Text"/>
    <w:basedOn w:val="a"/>
    <w:link w:val="ab"/>
    <w:uiPriority w:val="99"/>
    <w:semiHidden/>
    <w:unhideWhenUsed/>
    <w:rsid w:val="00E92673"/>
    <w:rPr>
      <w:rFonts w:ascii="細明體" w:eastAsia="細明體" w:hAnsi="Courier New" w:cs="Courier New"/>
      <w:sz w:val="24"/>
      <w:szCs w:val="24"/>
    </w:rPr>
  </w:style>
  <w:style w:type="character" w:customStyle="1" w:styleId="ab">
    <w:name w:val="純文字 字元"/>
    <w:basedOn w:val="a0"/>
    <w:link w:val="aa"/>
    <w:uiPriority w:val="99"/>
    <w:semiHidden/>
    <w:rsid w:val="00E92673"/>
    <w:rPr>
      <w:rFonts w:ascii="細明體" w:eastAsia="細明體" w:hAnsi="Courier New" w:cs="Courier New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0595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0595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10">
    <w:name w:val="1.標題文字"/>
    <w:basedOn w:val="a"/>
    <w:rsid w:val="001270C3"/>
    <w:pPr>
      <w:widowControl w:val="0"/>
      <w:spacing w:line="240" w:lineRule="auto"/>
      <w:jc w:val="center"/>
    </w:pPr>
    <w:rPr>
      <w:rFonts w:ascii="華康中黑體" w:eastAsia="華康中黑體" w:hAnsi="Times New Roman" w:cs="Times New Roman"/>
      <w:color w:val="auto"/>
      <w:kern w:val="2"/>
      <w:sz w:val="28"/>
      <w:szCs w:val="20"/>
    </w:rPr>
  </w:style>
  <w:style w:type="paragraph" w:customStyle="1" w:styleId="50">
    <w:name w:val="5.【十大能力指標】內文字（一、二、三、）"/>
    <w:basedOn w:val="a"/>
    <w:rsid w:val="00E92673"/>
    <w:pPr>
      <w:widowControl w:val="0"/>
      <w:tabs>
        <w:tab w:val="left" w:pos="329"/>
      </w:tabs>
      <w:spacing w:line="240" w:lineRule="exact"/>
      <w:ind w:left="397" w:right="57" w:hanging="340"/>
      <w:jc w:val="both"/>
    </w:pPr>
    <w:rPr>
      <w:rFonts w:ascii="Times New Roman" w:eastAsia="新細明體" w:hAnsi="Times New Roman" w:cs="Times New Roman"/>
      <w:color w:val="auto"/>
      <w:kern w:val="2"/>
      <w:sz w:val="16"/>
      <w:szCs w:val="20"/>
    </w:rPr>
  </w:style>
  <w:style w:type="paragraph" w:styleId="a7">
    <w:name w:val="Body Text Indent"/>
    <w:basedOn w:val="a"/>
    <w:link w:val="a8"/>
    <w:rsid w:val="00E92673"/>
    <w:pPr>
      <w:widowControl w:val="0"/>
      <w:spacing w:line="240" w:lineRule="auto"/>
      <w:ind w:hanging="28"/>
      <w:jc w:val="both"/>
    </w:pPr>
    <w:rPr>
      <w:rFonts w:ascii="Times New Roman" w:eastAsia="新細明體" w:hAnsi="Times New Roman" w:cs="Times New Roman"/>
      <w:color w:val="auto"/>
      <w:kern w:val="2"/>
      <w:sz w:val="16"/>
      <w:szCs w:val="20"/>
    </w:rPr>
  </w:style>
  <w:style w:type="character" w:customStyle="1" w:styleId="a8">
    <w:name w:val="本文縮排 字元"/>
    <w:basedOn w:val="a0"/>
    <w:link w:val="a7"/>
    <w:rsid w:val="00E92673"/>
    <w:rPr>
      <w:rFonts w:ascii="Times New Roman" w:eastAsia="新細明體" w:hAnsi="Times New Roman" w:cs="Times New Roman"/>
      <w:color w:val="auto"/>
      <w:kern w:val="2"/>
      <w:sz w:val="16"/>
      <w:szCs w:val="20"/>
    </w:rPr>
  </w:style>
  <w:style w:type="paragraph" w:customStyle="1" w:styleId="a9">
    <w:name w:val="分段能力指標"/>
    <w:basedOn w:val="a"/>
    <w:rsid w:val="00E92673"/>
    <w:pPr>
      <w:widowControl w:val="0"/>
      <w:snapToGrid w:val="0"/>
      <w:spacing w:line="280" w:lineRule="exact"/>
      <w:ind w:left="595" w:hanging="567"/>
    </w:pPr>
    <w:rPr>
      <w:rFonts w:ascii="華康標宋體" w:eastAsia="華康標宋體" w:hAnsi="新細明體" w:cs="Times New Roman"/>
      <w:color w:val="auto"/>
      <w:kern w:val="2"/>
      <w:sz w:val="20"/>
      <w:szCs w:val="24"/>
    </w:rPr>
  </w:style>
  <w:style w:type="paragraph" w:customStyle="1" w:styleId="4123">
    <w:name w:val="4.【教學目標】內文字（1.2.3.）"/>
    <w:basedOn w:val="aa"/>
    <w:rsid w:val="00E92673"/>
    <w:pPr>
      <w:widowControl w:val="0"/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a">
    <w:name w:val="Plain Text"/>
    <w:basedOn w:val="a"/>
    <w:link w:val="ab"/>
    <w:uiPriority w:val="99"/>
    <w:semiHidden/>
    <w:unhideWhenUsed/>
    <w:rsid w:val="00E92673"/>
    <w:rPr>
      <w:rFonts w:ascii="細明體" w:eastAsia="細明體" w:hAnsi="Courier New" w:cs="Courier New"/>
      <w:sz w:val="24"/>
      <w:szCs w:val="24"/>
    </w:rPr>
  </w:style>
  <w:style w:type="character" w:customStyle="1" w:styleId="ab">
    <w:name w:val="純文字 字元"/>
    <w:basedOn w:val="a0"/>
    <w:link w:val="aa"/>
    <w:uiPriority w:val="99"/>
    <w:semiHidden/>
    <w:rsid w:val="00E92673"/>
    <w:rPr>
      <w:rFonts w:ascii="細明體" w:eastAsia="細明體" w:hAnsi="Courier New" w:cs="Courier New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0595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059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866</Words>
  <Characters>4941</Characters>
  <Application>Microsoft Office Word</Application>
  <DocSecurity>0</DocSecurity>
  <Lines>41</Lines>
  <Paragraphs>11</Paragraphs>
  <ScaleCrop>false</ScaleCrop>
  <Company/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cp:lastPrinted>2016-06-11T02:09:00Z</cp:lastPrinted>
  <dcterms:created xsi:type="dcterms:W3CDTF">2016-06-11T01:57:00Z</dcterms:created>
  <dcterms:modified xsi:type="dcterms:W3CDTF">2016-06-23T00:46:00Z</dcterms:modified>
</cp:coreProperties>
</file>