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72" w:rsidRDefault="00A65472" w:rsidP="00A65472">
      <w:pPr>
        <w:spacing w:line="276" w:lineRule="auto"/>
        <w:ind w:rightChars="-24" w:right="31680"/>
        <w:rPr>
          <w:rFonts w:ascii="標楷體" w:eastAsia="標楷體" w:hAnsi="標楷體" w:cs="標楷體"/>
        </w:rPr>
      </w:pPr>
      <w:r w:rsidRPr="00A13CDB">
        <w:rPr>
          <w:rFonts w:ascii="標楷體" w:eastAsia="標楷體" w:hAnsi="標楷體" w:cs="標楷體" w:hint="eastAsia"/>
          <w:kern w:val="52"/>
        </w:rPr>
        <w:t>高雄市</w:t>
      </w:r>
      <w:r>
        <w:rPr>
          <w:rFonts w:ascii="標楷體" w:eastAsia="標楷體" w:hAnsi="標楷體" w:cs="標楷體" w:hint="eastAsia"/>
          <w:kern w:val="52"/>
        </w:rPr>
        <w:t>三民</w:t>
      </w:r>
      <w:r w:rsidRPr="00A13CDB">
        <w:rPr>
          <w:rFonts w:ascii="標楷體" w:eastAsia="標楷體" w:hAnsi="標楷體" w:cs="標楷體" w:hint="eastAsia"/>
          <w:kern w:val="52"/>
        </w:rPr>
        <w:t>區</w:t>
      </w:r>
      <w:r>
        <w:rPr>
          <w:rFonts w:ascii="標楷體" w:eastAsia="標楷體" w:hAnsi="標楷體" w:cs="標楷體" w:hint="eastAsia"/>
          <w:kern w:val="52"/>
        </w:rPr>
        <w:t>莊敬</w:t>
      </w:r>
      <w:r w:rsidRPr="00A13CDB">
        <w:rPr>
          <w:rFonts w:ascii="標楷體" w:eastAsia="標楷體" w:hAnsi="標楷體" w:cs="標楷體" w:hint="eastAsia"/>
          <w:kern w:val="52"/>
        </w:rPr>
        <w:t>國民小學</w:t>
      </w:r>
      <w:r>
        <w:rPr>
          <w:rFonts w:ascii="標楷體" w:eastAsia="標楷體" w:hAnsi="標楷體" w:cs="標楷體"/>
          <w:kern w:val="52"/>
        </w:rPr>
        <w:t>105</w:t>
      </w:r>
      <w:r>
        <w:rPr>
          <w:rFonts w:ascii="標楷體" w:eastAsia="標楷體" w:hAnsi="標楷體" w:cs="標楷體" w:hint="eastAsia"/>
          <w:kern w:val="52"/>
        </w:rPr>
        <w:t>學年度第一學期</w:t>
      </w:r>
      <w:r w:rsidRPr="00A13CDB">
        <w:rPr>
          <w:rFonts w:ascii="標楷體" w:eastAsia="標楷體" w:hAnsi="標楷體" w:cs="標楷體"/>
          <w:kern w:val="52"/>
        </w:rPr>
        <w:t>_</w:t>
      </w:r>
      <w:r w:rsidRPr="00A13CDB">
        <w:rPr>
          <w:rFonts w:ascii="標楷體" w:eastAsia="標楷體" w:hAnsi="標楷體" w:cs="標楷體" w:hint="eastAsia"/>
          <w:kern w:val="52"/>
        </w:rPr>
        <w:t>特殊教育課程計畫</w:t>
      </w:r>
      <w:r w:rsidRPr="00A13CDB">
        <w:rPr>
          <w:rFonts w:ascii="標楷體" w:eastAsia="標楷體" w:hAnsi="標楷體" w:cs="標楷體"/>
          <w:kern w:val="52"/>
        </w:rPr>
        <w:t>(</w:t>
      </w:r>
      <w:r>
        <w:rPr>
          <w:rFonts w:ascii="標楷體" w:eastAsia="標楷體" w:hAnsi="標楷體" w:cs="標楷體" w:hint="eastAsia"/>
          <w:kern w:val="52"/>
        </w:rPr>
        <w:t>身心障礙類</w:t>
      </w:r>
      <w:r w:rsidRPr="00A13CDB">
        <w:rPr>
          <w:rFonts w:ascii="標楷體" w:eastAsia="標楷體" w:hAnsi="標楷體" w:cs="標楷體" w:hint="eastAsia"/>
          <w:kern w:val="52"/>
        </w:rPr>
        <w:t>分散式資源班</w:t>
      </w:r>
      <w:r w:rsidRPr="00A13CDB">
        <w:rPr>
          <w:rFonts w:ascii="標楷體" w:eastAsia="標楷體" w:hAnsi="標楷體" w:cs="標楷體"/>
          <w:kern w:val="52"/>
        </w:rPr>
        <w:t>)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48"/>
        <w:gridCol w:w="328"/>
        <w:gridCol w:w="882"/>
        <w:gridCol w:w="1788"/>
        <w:gridCol w:w="542"/>
        <w:gridCol w:w="851"/>
        <w:gridCol w:w="2985"/>
        <w:gridCol w:w="1134"/>
      </w:tblGrid>
      <w:tr w:rsidR="00A65472" w:rsidRPr="007F0CDD">
        <w:trPr>
          <w:trHeight w:val="306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語文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6545C4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D</w:t>
            </w:r>
            <w:r w:rsidRPr="00627101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（五年級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○育）</w:t>
            </w:r>
          </w:p>
        </w:tc>
      </w:tr>
      <w:tr w:rsidR="00A65472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F57B04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南ㄧ版第九冊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A65472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</w:tr>
      <w:tr w:rsidR="00A65472" w:rsidRPr="007F0CDD">
        <w:trPr>
          <w:trHeight w:val="1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學期學習目標</w:t>
            </w:r>
          </w:p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請註明對應之能力指標碼，含原九年一貫能力指標或調整後指標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一、注音符號應用能力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1-3-1-2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能以注音符號做為輔助，理解字詞音義，促進閱讀理解。</w:t>
            </w:r>
          </w:p>
          <w:p w:rsidR="00A65472" w:rsidRPr="007F0CDD" w:rsidRDefault="00A65472" w:rsidP="001D1EC2">
            <w:pPr>
              <w:pStyle w:val="ListParagraph"/>
              <w:numPr>
                <w:ilvl w:val="3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能主動使用注音輸入的方法查詢資料，促進自我學習的能力。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二、聆聽能力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2-3-2-4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能回答與所聽到內容有關之問題。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2-3-2-7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能正確記取聆聽內容的重點。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能聽出說話者表達節奏代表的涵義，如：輕快代表愉悅、緩慢代表嚴肅等。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三、說話能力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能和他人自然的交換、分享生活想法或見聞。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3-3-2-1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能明確口述事件之關鍵訊息，如：背景、經過、結果等。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能在與他人談話的過程中，同理他人的想法與感受。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3-3-4-2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能在確認他人詢問的問題重點後再做回答。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四、識字與寫字能力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能認識常用國字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1,000-1,500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字。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4-3-3-1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能正確寫出端正的基本筆畫。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4-3-1-2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能利用生字造詞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4-3-1-3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五、閱讀能力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5-3-1-1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能認識常見生字語詞的形音義。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5-3-2-2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能利用閱讀策略，如畫線策略、找關鍵字、手指輔助唸讀、圖示等，增進閱讀理解。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5-3-3-2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能說出文章的基本結構，如：開頭、發展、結尾等。</w:t>
            </w:r>
          </w:p>
          <w:p w:rsidR="00A65472" w:rsidRPr="007F0CDD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5-3-5-2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能運用不同的閱讀策略，如：圖示、手指輔助唸讀、劃關鍵字、找人事時地物等，增進閱讀的能力。</w:t>
            </w:r>
          </w:p>
          <w:p w:rsidR="00A65472" w:rsidRDefault="00A65472" w:rsidP="001D1EC2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5-3-8-1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能依據提綱討論閱讀的內容，並回答與文章有關的問題。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六、寫作</w:t>
            </w: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能力</w:t>
            </w:r>
          </w:p>
          <w:p w:rsidR="00A65472" w:rsidRPr="00F25A25" w:rsidRDefault="00A65472" w:rsidP="00F25A25">
            <w:pPr>
              <w:spacing w:line="240" w:lineRule="exact"/>
              <w:rPr>
                <w:rFonts w:cs="Times New Roman"/>
              </w:rPr>
            </w:pPr>
            <w:r w:rsidRPr="00D601EA">
              <w:rPr>
                <w:rFonts w:ascii="標楷體" w:eastAsia="標楷體" w:hAnsi="標楷體" w:cs="標楷體"/>
                <w:sz w:val="20"/>
                <w:szCs w:val="20"/>
              </w:rPr>
              <w:t>6-3-1-1</w:t>
            </w:r>
            <w:r w:rsidRPr="00D601EA">
              <w:rPr>
                <w:rFonts w:ascii="標楷體" w:eastAsia="標楷體" w:hAnsi="標楷體" w:cs="標楷體"/>
                <w:spacing w:val="-96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sz w:val="20"/>
                <w:szCs w:val="20"/>
              </w:rPr>
              <w:t>能使用正確文法造句。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▓家庭教育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□友善校園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□性侵害防治教育□性別平等教育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</w:p>
          <w:p w:rsidR="00A65472" w:rsidRDefault="00A65472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▓環境教育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▓資訊教育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□飲食教育課程▓生涯發展</w:t>
            </w:r>
          </w:p>
          <w:p w:rsidR="00A65472" w:rsidRPr="007F0CDD" w:rsidRDefault="00A65472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□愛滋病、結核防治教育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A65472" w:rsidRPr="007F0CD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360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8/29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A65472" w:rsidRPr="007F0CDD" w:rsidRDefault="00A65472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AB61E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A0069D" w:rsidRDefault="00A65472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9/05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A0069D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9/12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673D90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9/15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（四）中秋節放假</w:t>
            </w:r>
          </w:p>
          <w:p w:rsidR="00A65472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673D90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9/16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（五）彈性放假</w:t>
            </w:r>
          </w:p>
          <w:p w:rsidR="00A65472" w:rsidRPr="007F0CDD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9/19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5A4A9C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第三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F25A25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海洋教育】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3-3-4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3-3-5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9/26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第四課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F25A25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 xml:space="preserve">3-3-3 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10/03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第五課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F25A25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10/10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10/10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國慶日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A65472" w:rsidRPr="007F0CDD" w:rsidRDefault="00A65472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第六課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A0069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10/17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第六課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BB26A7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九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10/24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第七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0E213C" w:rsidRDefault="00A65472" w:rsidP="000E213C">
            <w:pPr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【人權教育】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10/31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F25A25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七課語詞習寫</w:t>
            </w:r>
          </w:p>
          <w:p w:rsidR="00A65472" w:rsidRDefault="00A65472" w:rsidP="00F25A25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七課語詞聽寫</w:t>
            </w:r>
          </w:p>
          <w:p w:rsidR="00A65472" w:rsidRDefault="00A65472" w:rsidP="00F25A25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七課句子練習</w:t>
            </w:r>
          </w:p>
          <w:p w:rsidR="00A65472" w:rsidRPr="00A0069D" w:rsidRDefault="00A65472" w:rsidP="00F25A25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十一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11/07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11/11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第一次定期評量週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期中評量</w:t>
            </w:r>
          </w:p>
          <w:p w:rsidR="00A65472" w:rsidRDefault="00A65472" w:rsidP="00BB689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A65472" w:rsidRPr="00A0069D" w:rsidRDefault="00A65472" w:rsidP="00BB689E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十二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11/14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CB244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第八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9E3F6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十三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11/21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7B2100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第九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11/28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第十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F25A25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十五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12/05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第十一課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十六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12/12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C05B1E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第十二課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十七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12/19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第十三課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十八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12/26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第十四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70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能理解語詞的意義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9E3F62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十九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1/02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1/2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元旦補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假</w:t>
            </w:r>
          </w:p>
          <w:p w:rsidR="00A65472" w:rsidRDefault="00A65472" w:rsidP="00323008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十四課語詞習寫、聽寫</w:t>
            </w:r>
          </w:p>
          <w:p w:rsidR="00A65472" w:rsidRPr="009E3F62" w:rsidRDefault="00A65472" w:rsidP="00323008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BB26A7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BB26A7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1/09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1/13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9E3F62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「識字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high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客」桌遊遊戲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557F4D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廿一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1/16</w:t>
            </w:r>
          </w:p>
          <w:p w:rsidR="00A65472" w:rsidRPr="00673EE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1/20</w:t>
            </w:r>
          </w:p>
          <w:p w:rsidR="00A65472" w:rsidRPr="009E2ED0" w:rsidRDefault="00A65472" w:rsidP="00F75E56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73EE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第二次定期評量週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期末評量</w:t>
            </w:r>
          </w:p>
          <w:p w:rsidR="00A65472" w:rsidRPr="000A2BB5" w:rsidRDefault="00A65472" w:rsidP="00F75E5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A65472" w:rsidRDefault="00A65472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  <w:p w:rsidR="00A65472" w:rsidRDefault="00A65472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65472" w:rsidRPr="009E2ED0" w:rsidRDefault="00A65472" w:rsidP="00F75E56">
            <w:pPr>
              <w:pStyle w:val="BodyTextIndent"/>
              <w:tabs>
                <w:tab w:val="left" w:pos="2240"/>
              </w:tabs>
              <w:ind w:left="57" w:right="57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期末</w:t>
            </w:r>
            <w:r w:rsidRPr="009A7A79">
              <w:rPr>
                <w:rFonts w:ascii="標楷體" w:eastAsia="標楷體" w:hAnsi="標楷體" w:cs="標楷體"/>
                <w:sz w:val="20"/>
                <w:szCs w:val="20"/>
              </w:rPr>
              <w:t>IEP</w:t>
            </w: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檢討會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557F4D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>
            <w:pPr>
              <w:rPr>
                <w:rFonts w:ascii="新細明體" w:cs="Times New Roman"/>
                <w:sz w:val="22"/>
                <w:szCs w:val="22"/>
              </w:rPr>
            </w:pPr>
          </w:p>
        </w:tc>
      </w:tr>
      <w:tr w:rsidR="00A65472" w:rsidRPr="007F0CDD">
        <w:trPr>
          <w:trHeight w:val="1"/>
        </w:trPr>
        <w:tc>
          <w:tcPr>
            <w:tcW w:w="8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39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</w:tbl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Times New Roman"/>
          <w:kern w:val="52"/>
        </w:rPr>
      </w:pPr>
    </w:p>
    <w:p w:rsidR="00A65472" w:rsidRDefault="00A65472" w:rsidP="00DD213D">
      <w:pPr>
        <w:spacing w:line="276" w:lineRule="auto"/>
        <w:ind w:right="-58"/>
        <w:rPr>
          <w:rFonts w:ascii="標楷體" w:eastAsia="標楷體" w:hAnsi="標楷體" w:cs="標楷體"/>
        </w:rPr>
      </w:pPr>
      <w:r w:rsidRPr="00A13CDB">
        <w:rPr>
          <w:rFonts w:ascii="標楷體" w:eastAsia="標楷體" w:hAnsi="標楷體" w:cs="標楷體" w:hint="eastAsia"/>
          <w:kern w:val="52"/>
        </w:rPr>
        <w:t>高雄市</w:t>
      </w:r>
      <w:r>
        <w:rPr>
          <w:rFonts w:ascii="標楷體" w:eastAsia="標楷體" w:hAnsi="標楷體" w:cs="標楷體" w:hint="eastAsia"/>
          <w:kern w:val="52"/>
        </w:rPr>
        <w:t>三民</w:t>
      </w:r>
      <w:r w:rsidRPr="00A13CDB">
        <w:rPr>
          <w:rFonts w:ascii="標楷體" w:eastAsia="標楷體" w:hAnsi="標楷體" w:cs="標楷體" w:hint="eastAsia"/>
          <w:kern w:val="52"/>
        </w:rPr>
        <w:t>區</w:t>
      </w:r>
      <w:r>
        <w:rPr>
          <w:rFonts w:ascii="標楷體" w:eastAsia="標楷體" w:hAnsi="標楷體" w:cs="標楷體" w:hint="eastAsia"/>
          <w:kern w:val="52"/>
        </w:rPr>
        <w:t>莊敬</w:t>
      </w:r>
      <w:r w:rsidRPr="00A13CDB">
        <w:rPr>
          <w:rFonts w:ascii="標楷體" w:eastAsia="標楷體" w:hAnsi="標楷體" w:cs="標楷體" w:hint="eastAsia"/>
          <w:kern w:val="52"/>
        </w:rPr>
        <w:t>國民小學</w:t>
      </w:r>
      <w:r>
        <w:rPr>
          <w:rFonts w:ascii="標楷體" w:eastAsia="標楷體" w:hAnsi="標楷體" w:cs="標楷體"/>
          <w:kern w:val="52"/>
        </w:rPr>
        <w:t>105</w:t>
      </w:r>
      <w:r>
        <w:rPr>
          <w:rFonts w:ascii="標楷體" w:eastAsia="標楷體" w:hAnsi="標楷體" w:cs="標楷體" w:hint="eastAsia"/>
          <w:kern w:val="52"/>
        </w:rPr>
        <w:t>學年度第二學期</w:t>
      </w:r>
      <w:r w:rsidRPr="00A13CDB">
        <w:rPr>
          <w:rFonts w:ascii="標楷體" w:eastAsia="標楷體" w:hAnsi="標楷體" w:cs="標楷體"/>
          <w:kern w:val="52"/>
        </w:rPr>
        <w:t>_</w:t>
      </w:r>
      <w:r w:rsidRPr="00A13CDB">
        <w:rPr>
          <w:rFonts w:ascii="標楷體" w:eastAsia="標楷體" w:hAnsi="標楷體" w:cs="標楷體" w:hint="eastAsia"/>
          <w:kern w:val="52"/>
        </w:rPr>
        <w:t>特殊教育課程計畫</w:t>
      </w:r>
      <w:r w:rsidRPr="00A13CDB">
        <w:rPr>
          <w:rFonts w:ascii="標楷體" w:eastAsia="標楷體" w:hAnsi="標楷體" w:cs="標楷體"/>
          <w:kern w:val="52"/>
        </w:rPr>
        <w:t>(</w:t>
      </w:r>
      <w:r>
        <w:rPr>
          <w:rFonts w:ascii="標楷體" w:eastAsia="標楷體" w:hAnsi="標楷體" w:cs="標楷體" w:hint="eastAsia"/>
          <w:kern w:val="52"/>
        </w:rPr>
        <w:t>身心障礙類</w:t>
      </w:r>
      <w:r w:rsidRPr="00A13CDB">
        <w:rPr>
          <w:rFonts w:ascii="標楷體" w:eastAsia="標楷體" w:hAnsi="標楷體" w:cs="標楷體" w:hint="eastAsia"/>
          <w:kern w:val="52"/>
        </w:rPr>
        <w:t>分散式資源班</w:t>
      </w:r>
      <w:r w:rsidRPr="00A13CDB">
        <w:rPr>
          <w:rFonts w:ascii="標楷體" w:eastAsia="標楷體" w:hAnsi="標楷體" w:cs="標楷體"/>
          <w:kern w:val="52"/>
        </w:rPr>
        <w:t>)</w:t>
      </w:r>
      <w:bookmarkStart w:id="0" w:name="_GoBack"/>
      <w:bookmarkEnd w:id="0"/>
      <w:r>
        <w:rPr>
          <w:rFonts w:ascii="標楷體" w:eastAsia="標楷體" w:hAnsi="標楷體" w:cs="標楷體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48"/>
        <w:gridCol w:w="328"/>
        <w:gridCol w:w="882"/>
        <w:gridCol w:w="1788"/>
        <w:gridCol w:w="542"/>
        <w:gridCol w:w="851"/>
        <w:gridCol w:w="2985"/>
        <w:gridCol w:w="1134"/>
      </w:tblGrid>
      <w:tr w:rsidR="00A65472" w:rsidRPr="007F0CDD">
        <w:trPr>
          <w:trHeight w:val="306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語文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276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D</w:t>
            </w:r>
            <w:r w:rsidRPr="00627101">
              <w:rPr>
                <w:rFonts w:ascii="標楷體" w:eastAsia="標楷體" w:hAnsi="標楷體" w:cs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（五年級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○維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○育）</w:t>
            </w:r>
          </w:p>
        </w:tc>
      </w:tr>
      <w:tr w:rsidR="00A65472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南ㄧ版第十冊或自編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A65472" w:rsidRPr="007F0CDD">
        <w:trPr>
          <w:trHeight w:val="1"/>
        </w:trPr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廖麗燕</w:t>
            </w:r>
          </w:p>
        </w:tc>
      </w:tr>
      <w:tr w:rsidR="00A65472" w:rsidRPr="007F0CDD">
        <w:trPr>
          <w:trHeight w:val="1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學期學習目標</w:t>
            </w:r>
          </w:p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請註明對應之能力指標碼，含原九年一貫能力指標或調整後指標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7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一、注音符號應用能力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1-3-1-2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能以注音符號做為輔助，理解字詞音義，促進閱讀理解。</w:t>
            </w:r>
          </w:p>
          <w:p w:rsidR="00A65472" w:rsidRPr="007F0CDD" w:rsidRDefault="00A65472" w:rsidP="003A4E0D">
            <w:pPr>
              <w:pStyle w:val="ListParagraph"/>
              <w:numPr>
                <w:ilvl w:val="3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能主動使用注音輸入的方法查詢資料，促進自我學習的能力。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二、聆聽能力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2-3-2-4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能回答與所聽到內容有關之問題。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2-3-2-7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能正確記取聆聽內容的重點。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2-3-3-2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能聽出說話者表達節奏代表的涵義，如：輕快代表愉悅、緩慢代表嚴肅等。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三、說話能力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能和他人自然的交換、分享生活想法或見聞。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3-3-2-1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能明確口述事件之關鍵訊息，如：背景、經過、結果等。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3-3-3-2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能在與他人談話的過程中，同理他人的想法與感受。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3-3-4-2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能在確認他人詢問的問題重點後再做回答。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四、識字與寫字能力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能認識常用國字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1,000-1,500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字。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4-3-3-1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能正確寫出端正的基本筆畫。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>4-3-1-2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能利用生字造詞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4-3-1-3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（未調整）</w:t>
            </w:r>
            <w:r w:rsidRPr="007F0CDD">
              <w:rPr>
                <w:rFonts w:ascii="標楷體" w:eastAsia="標楷體" w:hAnsi="標楷體" w:cs="Times New Roman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能利用新詞造句。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五、閱讀能力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5-3-1-1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能認識常見生字語詞的形音義。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5-3-2-2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能利用閱讀策略，如畫線策略、找關鍵字、手指輔助唸讀、圖示等，增進閱讀理解。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5-3-3-2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能說出文章的基本結構，如：開頭、發展、結尾等。</w:t>
            </w:r>
          </w:p>
          <w:p w:rsidR="00A65472" w:rsidRPr="007F0CDD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5-3-5-2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能運用不同的閱讀策略，如：圖示、手指輔助唸讀、劃關鍵字、找人事時地物等，增進閱讀的能力。</w:t>
            </w:r>
          </w:p>
          <w:p w:rsidR="00A65472" w:rsidRDefault="00A65472" w:rsidP="003A4E0D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5-3-8-1 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能依據提綱討論閱讀的內容，並回答與文章有關的問題。</w:t>
            </w:r>
          </w:p>
          <w:p w:rsidR="00A65472" w:rsidRPr="007F0CDD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六、寫作</w:t>
            </w:r>
            <w:r w:rsidRPr="007F0CDD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能力</w:t>
            </w:r>
          </w:p>
          <w:p w:rsidR="00A65472" w:rsidRPr="00D601EA" w:rsidRDefault="00A65472" w:rsidP="00F25A25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01EA">
              <w:rPr>
                <w:rFonts w:ascii="標楷體" w:eastAsia="標楷體" w:hAnsi="標楷體" w:cs="標楷體"/>
                <w:sz w:val="20"/>
                <w:szCs w:val="20"/>
              </w:rPr>
              <w:t>6-3-1-1</w:t>
            </w:r>
            <w:r w:rsidRPr="00D601EA">
              <w:rPr>
                <w:rFonts w:ascii="標楷體" w:eastAsia="標楷體" w:hAnsi="標楷體" w:cs="標楷體"/>
                <w:spacing w:val="-96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sz w:val="20"/>
                <w:szCs w:val="20"/>
              </w:rPr>
              <w:t>能使用正確文法造句。</w:t>
            </w:r>
          </w:p>
          <w:p w:rsidR="00A65472" w:rsidRPr="007F0CDD" w:rsidRDefault="00A65472" w:rsidP="00F25A25">
            <w:pPr>
              <w:spacing w:line="240" w:lineRule="exact"/>
              <w:rPr>
                <w:rFonts w:cs="Times New Roman"/>
              </w:rPr>
            </w:pPr>
            <w:r w:rsidRPr="00D601EA">
              <w:rPr>
                <w:rFonts w:ascii="標楷體" w:eastAsia="標楷體" w:hAnsi="標楷體" w:cs="標楷體"/>
                <w:w w:val="95"/>
                <w:sz w:val="20"/>
                <w:szCs w:val="20"/>
              </w:rPr>
              <w:t xml:space="preserve">6-3-1-2  </w:t>
            </w:r>
            <w:r w:rsidRPr="00D601EA">
              <w:rPr>
                <w:rFonts w:ascii="標楷體" w:eastAsia="標楷體" w:hAnsi="標楷體" w:cs="標楷體"/>
                <w:spacing w:val="11"/>
                <w:w w:val="95"/>
                <w:sz w:val="20"/>
                <w:szCs w:val="20"/>
              </w:rPr>
              <w:t xml:space="preserve"> </w:t>
            </w:r>
            <w:r w:rsidRPr="00D601EA">
              <w:rPr>
                <w:rFonts w:ascii="標楷體" w:eastAsia="標楷體" w:hAnsi="標楷體" w:cs="標楷體" w:hint="eastAsia"/>
                <w:w w:val="95"/>
                <w:sz w:val="20"/>
                <w:szCs w:val="20"/>
              </w:rPr>
              <w:t>能正確應用基本的句型，在提示段落大意的情況下完成文章。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▓家庭教育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□友善校園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□性侵害防治教育▓性別平等教育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</w:p>
          <w:p w:rsidR="00A65472" w:rsidRDefault="00A65472" w:rsidP="004D1AA9">
            <w:pPr>
              <w:spacing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▓環境教育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▓資訊教育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□飲食教育課程▓生涯發展</w:t>
            </w:r>
          </w:p>
          <w:p w:rsidR="00A65472" w:rsidRPr="007F0CDD" w:rsidRDefault="00A65472" w:rsidP="004D1AA9">
            <w:pPr>
              <w:spacing w:line="276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□愛滋病、結核防治教育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A65472" w:rsidRPr="007F0CDD"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360" w:lineRule="auto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2/13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2/17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第一課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 w:rsidP="004D1AA9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A0069D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2/20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第二課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 w:rsidP="004D1AA9">
            <w:pPr>
              <w:spacing w:line="360" w:lineRule="auto"/>
              <w:rPr>
                <w:rFonts w:ascii="新細明體" w:cs="Times New Roman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A0069D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A0069D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A0069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  <w:sz w:val="20"/>
                <w:szCs w:val="20"/>
              </w:rPr>
            </w:pPr>
            <w:r w:rsidRPr="00A0069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2/27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3/3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第三課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 w:rsidTr="004B2E18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3/6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3/10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0D47A7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「識字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high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客」桌遊遊戲</w:t>
            </w:r>
          </w:p>
          <w:p w:rsidR="00A65472" w:rsidRPr="009E3F62" w:rsidRDefault="00A65472" w:rsidP="000D47A7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2.1-3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課語詞習寫複習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海洋教育】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3-3-4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3-3-5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3/13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3/17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第四課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BB3AB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 xml:space="preserve">3-3-3 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3/20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第五課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BB3AB6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7F0CD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3/27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3/31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第六課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4/3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4/7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4/4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兒童節、清明節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4/3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四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彈性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第七課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7F0CDD" w:rsidRDefault="00A65472" w:rsidP="004D1AA9">
            <w:pPr>
              <w:rPr>
                <w:rFonts w:cs="Times New Roman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九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4/10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4/14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「識字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high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客」桌遊遊戲</w:t>
            </w:r>
          </w:p>
          <w:p w:rsidR="00A65472" w:rsidRPr="00A0069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七課語詞習寫複習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0E213C" w:rsidRDefault="00A65472" w:rsidP="004D1AA9">
            <w:pPr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【人權教育】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4/17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4/21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第一次定期評量週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A65472" w:rsidRPr="007F0CDD" w:rsidRDefault="00A65472" w:rsidP="0086210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期中評量</w:t>
            </w:r>
          </w:p>
          <w:p w:rsidR="00A65472" w:rsidRDefault="00A65472" w:rsidP="00862108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A65472" w:rsidRPr="00A0069D" w:rsidRDefault="00A65472" w:rsidP="00862108">
            <w:pPr>
              <w:snapToGrid w:val="0"/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4-3-2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十一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4/24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4/28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862108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第八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A0069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十二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5/5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第九課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9E3F6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十三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5/8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5/15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5/19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第十一課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BB3AB6">
            <w:pP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十五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5/22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「識字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high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客」桌遊遊戲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八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十ㄧ課語詞習寫複習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十六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5/29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673D90" w:rsidRDefault="00A65472" w:rsidP="00C015DB">
            <w:pPr>
              <w:spacing w:line="240" w:lineRule="exact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5/30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端午節</w:t>
            </w:r>
            <w:r w:rsidRPr="00673D90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放假</w:t>
            </w:r>
          </w:p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第十二課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【家政教育】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十七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6/5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6/9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第十三課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BB689E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【生涯發展教育】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3-3-3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十八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6/12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6/16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第十四課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能正確寫出生字的字音</w:t>
            </w:r>
          </w:p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能正確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仿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課文的生字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能聽寫常用語詞，正確率達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80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％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能利用生字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造詞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能利用新詞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口述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造句。</w:t>
            </w:r>
          </w:p>
          <w:p w:rsidR="00A65472" w:rsidRPr="007F0CDD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能正確運用語詞到適合的句子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。</w:t>
            </w:r>
          </w:p>
          <w:p w:rsidR="00A65472" w:rsidRPr="009E3F6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能朗讀課文</w:t>
            </w:r>
            <w:r w:rsidRPr="007F0CDD">
              <w:rPr>
                <w:rFonts w:ascii="標楷體" w:eastAsia="標楷體" w:hAnsi="標楷體" w:cs="標楷體" w:hint="eastAsia"/>
                <w:sz w:val="20"/>
                <w:szCs w:val="20"/>
              </w:rPr>
              <w:t>，並回答與文章有關的問題。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環境教育】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1-3-1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3-3-1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十九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6/19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6/23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「識字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high 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客」桌遊遊戲</w:t>
            </w:r>
          </w:p>
          <w:p w:rsidR="00A65472" w:rsidRPr="009E3F62" w:rsidRDefault="00A65472" w:rsidP="00BB3AB6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十二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十四課語詞習寫複習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▓問答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▓書寫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Pr="00BB26A7" w:rsidRDefault="00A65472" w:rsidP="004D1AA9">
            <w:pPr>
              <w:spacing w:line="3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□操作</w:t>
            </w:r>
            <w:r w:rsidRPr="00BB26A7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B26A7">
              <w:rPr>
                <w:rFonts w:ascii="標楷體" w:eastAsia="標楷體" w:hAnsi="標楷體" w:cs="標楷體" w:hint="eastAsia"/>
                <w:sz w:val="20"/>
                <w:szCs w:val="20"/>
              </w:rPr>
              <w:t>▓依學生需求調整評量方式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</w:p>
        </w:tc>
      </w:tr>
      <w:tr w:rsidR="00A65472" w:rsidRPr="007F0CDD">
        <w:trPr>
          <w:trHeight w:val="1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廿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6/26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︱</w:t>
            </w:r>
          </w:p>
          <w:p w:rsidR="00A65472" w:rsidRDefault="00A65472" w:rsidP="00862108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6/30</w:t>
            </w:r>
          </w:p>
          <w:p w:rsidR="00A65472" w:rsidRPr="00673EE2" w:rsidRDefault="00A65472" w:rsidP="00862108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第二次定期評量週</w:t>
            </w: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期末評量</w:t>
            </w:r>
          </w:p>
          <w:p w:rsidR="00A65472" w:rsidRPr="000A2BB5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調整試卷評量</w:t>
            </w:r>
          </w:p>
          <w:p w:rsidR="00A65472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A2BB5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  <w:r w:rsidRPr="000A2BB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報讀考試</w:t>
            </w:r>
          </w:p>
          <w:p w:rsidR="00A65472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A65472" w:rsidRPr="009E3F62" w:rsidRDefault="00A65472" w:rsidP="004D1AA9">
            <w:pPr>
              <w:spacing w:line="24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期末</w:t>
            </w:r>
            <w:r w:rsidRPr="009A7A79">
              <w:rPr>
                <w:rFonts w:ascii="標楷體" w:eastAsia="標楷體" w:hAnsi="標楷體" w:cs="標楷體"/>
                <w:sz w:val="20"/>
                <w:szCs w:val="20"/>
              </w:rPr>
              <w:t>IEP</w:t>
            </w:r>
            <w:r w:rsidRPr="009A7A79">
              <w:rPr>
                <w:rFonts w:ascii="標楷體" w:eastAsia="標楷體" w:hAnsi="標楷體" w:cs="標楷體" w:hint="eastAsia"/>
                <w:sz w:val="20"/>
                <w:szCs w:val="20"/>
              </w:rPr>
              <w:t>檢討會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60" w:lineRule="auto"/>
              <w:rPr>
                <w:rFonts w:ascii="新細明體" w:cs="Times New Roman"/>
                <w:sz w:val="22"/>
                <w:szCs w:val="22"/>
              </w:rPr>
            </w:pPr>
            <w:r>
              <w:rPr>
                <w:rFonts w:ascii="新細明體" w:cs="新細明體"/>
                <w:sz w:val="22"/>
                <w:szCs w:val="22"/>
              </w:rPr>
              <w:t>2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Default="00A65472" w:rsidP="004D1AA9">
            <w:pPr>
              <w:spacing w:line="30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862108" w:rsidRDefault="00A65472" w:rsidP="00862108">
            <w:pPr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【資訊教育】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4-3-3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4-3-5</w:t>
            </w:r>
            <w:r w:rsidRPr="00862108">
              <w:rPr>
                <w:rFonts w:ascii="標楷體" w:eastAsia="標楷體" w:hAnsi="標楷體" w:cs="標楷體" w:hint="eastAsia"/>
                <w:sz w:val="18"/>
                <w:szCs w:val="18"/>
              </w:rPr>
              <w:t>、</w:t>
            </w:r>
            <w:r w:rsidRPr="00862108">
              <w:rPr>
                <w:rFonts w:ascii="標楷體" w:eastAsia="標楷體" w:hAnsi="標楷體" w:cs="標楷體"/>
                <w:sz w:val="18"/>
                <w:szCs w:val="18"/>
              </w:rPr>
              <w:t>4-3-6</w:t>
            </w:r>
          </w:p>
        </w:tc>
      </w:tr>
      <w:tr w:rsidR="00A65472" w:rsidRPr="007F0CDD">
        <w:trPr>
          <w:trHeight w:val="1"/>
        </w:trPr>
        <w:tc>
          <w:tcPr>
            <w:tcW w:w="8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472" w:rsidRPr="007F0CDD" w:rsidRDefault="00A65472" w:rsidP="004D1AA9">
            <w:pPr>
              <w:jc w:val="center"/>
              <w:rPr>
                <w:rFonts w:cs="Times New Roman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40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</w:tbl>
    <w:p w:rsidR="00A65472" w:rsidRPr="000C4AD0" w:rsidRDefault="00A65472" w:rsidP="00A65472">
      <w:pPr>
        <w:spacing w:line="276" w:lineRule="auto"/>
        <w:ind w:rightChars="-24" w:right="31680"/>
        <w:rPr>
          <w:rFonts w:cs="Times New Roman"/>
        </w:rPr>
      </w:pPr>
    </w:p>
    <w:sectPr w:rsidR="00A65472" w:rsidRPr="000C4AD0" w:rsidSect="00541A6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72" w:rsidRDefault="00A65472" w:rsidP="00BC1F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5472" w:rsidRDefault="00A65472" w:rsidP="00BC1F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72" w:rsidRDefault="00A65472" w:rsidP="00BC1F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5472" w:rsidRDefault="00A65472" w:rsidP="00BC1F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D93"/>
    <w:multiLevelType w:val="hybridMultilevel"/>
    <w:tmpl w:val="BC9C4B56"/>
    <w:lvl w:ilvl="0" w:tplc="7AEC1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2B2B5C"/>
    <w:multiLevelType w:val="multilevel"/>
    <w:tmpl w:val="6818C08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63D2152"/>
    <w:multiLevelType w:val="hybridMultilevel"/>
    <w:tmpl w:val="AD0E7932"/>
    <w:lvl w:ilvl="0" w:tplc="92C4D8D2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3">
    <w:nsid w:val="2DD759EB"/>
    <w:multiLevelType w:val="hybridMultilevel"/>
    <w:tmpl w:val="F9BA0888"/>
    <w:lvl w:ilvl="0" w:tplc="BE22AE2A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4">
    <w:nsid w:val="41E77838"/>
    <w:multiLevelType w:val="hybridMultilevel"/>
    <w:tmpl w:val="AD0E7932"/>
    <w:lvl w:ilvl="0" w:tplc="92C4D8D2">
      <w:start w:val="1"/>
      <w:numFmt w:val="taiwaneseCountingThousand"/>
      <w:lvlText w:val="%1、"/>
      <w:lvlJc w:val="left"/>
      <w:pPr>
        <w:ind w:left="449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9" w:hanging="480"/>
      </w:pPr>
    </w:lvl>
    <w:lvl w:ilvl="2" w:tplc="0409001B">
      <w:start w:val="1"/>
      <w:numFmt w:val="lowerRoman"/>
      <w:lvlText w:val="%3."/>
      <w:lvlJc w:val="right"/>
      <w:pPr>
        <w:ind w:left="1469" w:hanging="480"/>
      </w:pPr>
    </w:lvl>
    <w:lvl w:ilvl="3" w:tplc="0409000F">
      <w:start w:val="1"/>
      <w:numFmt w:val="decimal"/>
      <w:lvlText w:val="%4."/>
      <w:lvlJc w:val="left"/>
      <w:pPr>
        <w:ind w:left="1949" w:hanging="480"/>
      </w:pPr>
    </w:lvl>
    <w:lvl w:ilvl="4" w:tplc="04090019">
      <w:start w:val="1"/>
      <w:numFmt w:val="ideographTraditional"/>
      <w:lvlText w:val="%5、"/>
      <w:lvlJc w:val="left"/>
      <w:pPr>
        <w:ind w:left="2429" w:hanging="480"/>
      </w:pPr>
    </w:lvl>
    <w:lvl w:ilvl="5" w:tplc="0409001B">
      <w:start w:val="1"/>
      <w:numFmt w:val="lowerRoman"/>
      <w:lvlText w:val="%6."/>
      <w:lvlJc w:val="right"/>
      <w:pPr>
        <w:ind w:left="2909" w:hanging="480"/>
      </w:pPr>
    </w:lvl>
    <w:lvl w:ilvl="6" w:tplc="0409000F">
      <w:start w:val="1"/>
      <w:numFmt w:val="decimal"/>
      <w:lvlText w:val="%7."/>
      <w:lvlJc w:val="left"/>
      <w:pPr>
        <w:ind w:left="3389" w:hanging="480"/>
      </w:pPr>
    </w:lvl>
    <w:lvl w:ilvl="7" w:tplc="04090019">
      <w:start w:val="1"/>
      <w:numFmt w:val="ideographTraditional"/>
      <w:lvlText w:val="%8、"/>
      <w:lvlJc w:val="left"/>
      <w:pPr>
        <w:ind w:left="3869" w:hanging="480"/>
      </w:pPr>
    </w:lvl>
    <w:lvl w:ilvl="8" w:tplc="0409001B">
      <w:start w:val="1"/>
      <w:numFmt w:val="lowerRoman"/>
      <w:lvlText w:val="%9."/>
      <w:lvlJc w:val="right"/>
      <w:pPr>
        <w:ind w:left="4349" w:hanging="480"/>
      </w:pPr>
    </w:lvl>
  </w:abstractNum>
  <w:abstractNum w:abstractNumId="5">
    <w:nsid w:val="45917BE0"/>
    <w:multiLevelType w:val="hybridMultilevel"/>
    <w:tmpl w:val="47D05BEA"/>
    <w:lvl w:ilvl="0" w:tplc="0DAA8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CB0BC8"/>
    <w:multiLevelType w:val="multilevel"/>
    <w:tmpl w:val="689A6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653"/>
    <w:rsid w:val="0003052E"/>
    <w:rsid w:val="00046DA3"/>
    <w:rsid w:val="000A2BB5"/>
    <w:rsid w:val="000C4AD0"/>
    <w:rsid w:val="000D1995"/>
    <w:rsid w:val="000D47A7"/>
    <w:rsid w:val="000E213C"/>
    <w:rsid w:val="000E26B3"/>
    <w:rsid w:val="000E64BE"/>
    <w:rsid w:val="000F0089"/>
    <w:rsid w:val="000F5851"/>
    <w:rsid w:val="0011005C"/>
    <w:rsid w:val="00120DF6"/>
    <w:rsid w:val="00136CAB"/>
    <w:rsid w:val="00137736"/>
    <w:rsid w:val="00142ECE"/>
    <w:rsid w:val="00155E3F"/>
    <w:rsid w:val="00175FE5"/>
    <w:rsid w:val="00183CFD"/>
    <w:rsid w:val="00196A11"/>
    <w:rsid w:val="001B0AE2"/>
    <w:rsid w:val="001C69CE"/>
    <w:rsid w:val="001D1EC2"/>
    <w:rsid w:val="001F3A65"/>
    <w:rsid w:val="001F4A96"/>
    <w:rsid w:val="0023286F"/>
    <w:rsid w:val="00232C29"/>
    <w:rsid w:val="00254178"/>
    <w:rsid w:val="0025672E"/>
    <w:rsid w:val="00295B49"/>
    <w:rsid w:val="002E38BB"/>
    <w:rsid w:val="003024CE"/>
    <w:rsid w:val="00323008"/>
    <w:rsid w:val="00324583"/>
    <w:rsid w:val="00366FF1"/>
    <w:rsid w:val="00371562"/>
    <w:rsid w:val="00372CA1"/>
    <w:rsid w:val="0038108B"/>
    <w:rsid w:val="0038358F"/>
    <w:rsid w:val="003913E0"/>
    <w:rsid w:val="00391405"/>
    <w:rsid w:val="003A3DC7"/>
    <w:rsid w:val="003A4E0D"/>
    <w:rsid w:val="003F6DE3"/>
    <w:rsid w:val="003F6E9C"/>
    <w:rsid w:val="00447A3D"/>
    <w:rsid w:val="00455B12"/>
    <w:rsid w:val="004804D9"/>
    <w:rsid w:val="004B2E18"/>
    <w:rsid w:val="004D1AA9"/>
    <w:rsid w:val="004D4C2D"/>
    <w:rsid w:val="004D76F3"/>
    <w:rsid w:val="004F178E"/>
    <w:rsid w:val="0050034C"/>
    <w:rsid w:val="0050151C"/>
    <w:rsid w:val="005028DD"/>
    <w:rsid w:val="00514C80"/>
    <w:rsid w:val="00541A68"/>
    <w:rsid w:val="00557F4D"/>
    <w:rsid w:val="0056634B"/>
    <w:rsid w:val="005865C2"/>
    <w:rsid w:val="0059277D"/>
    <w:rsid w:val="005A4A9C"/>
    <w:rsid w:val="005B16BD"/>
    <w:rsid w:val="005D1485"/>
    <w:rsid w:val="005D2C38"/>
    <w:rsid w:val="005E6525"/>
    <w:rsid w:val="005F488A"/>
    <w:rsid w:val="00607BD1"/>
    <w:rsid w:val="00623C79"/>
    <w:rsid w:val="00627101"/>
    <w:rsid w:val="006506E6"/>
    <w:rsid w:val="006545C4"/>
    <w:rsid w:val="0066714F"/>
    <w:rsid w:val="00673D90"/>
    <w:rsid w:val="00673EE2"/>
    <w:rsid w:val="006A1E8C"/>
    <w:rsid w:val="006C7FF7"/>
    <w:rsid w:val="006D761F"/>
    <w:rsid w:val="006F5790"/>
    <w:rsid w:val="00700F06"/>
    <w:rsid w:val="0070343F"/>
    <w:rsid w:val="00711552"/>
    <w:rsid w:val="007243CC"/>
    <w:rsid w:val="00726519"/>
    <w:rsid w:val="0074150C"/>
    <w:rsid w:val="00756A63"/>
    <w:rsid w:val="00774AC8"/>
    <w:rsid w:val="007B2100"/>
    <w:rsid w:val="007C310B"/>
    <w:rsid w:val="007C7263"/>
    <w:rsid w:val="007D1447"/>
    <w:rsid w:val="007D62ED"/>
    <w:rsid w:val="007F0CDD"/>
    <w:rsid w:val="00807479"/>
    <w:rsid w:val="00813275"/>
    <w:rsid w:val="00815C15"/>
    <w:rsid w:val="0083542C"/>
    <w:rsid w:val="00862108"/>
    <w:rsid w:val="008B1D4A"/>
    <w:rsid w:val="008C1C24"/>
    <w:rsid w:val="008C3894"/>
    <w:rsid w:val="008C5884"/>
    <w:rsid w:val="008D1825"/>
    <w:rsid w:val="008E68B4"/>
    <w:rsid w:val="008E7075"/>
    <w:rsid w:val="008F0AA7"/>
    <w:rsid w:val="00922E78"/>
    <w:rsid w:val="009303D5"/>
    <w:rsid w:val="00965238"/>
    <w:rsid w:val="00970699"/>
    <w:rsid w:val="0097390F"/>
    <w:rsid w:val="0098089C"/>
    <w:rsid w:val="009A7A79"/>
    <w:rsid w:val="009C4552"/>
    <w:rsid w:val="009D5436"/>
    <w:rsid w:val="009E2ED0"/>
    <w:rsid w:val="009E3F62"/>
    <w:rsid w:val="009F25AD"/>
    <w:rsid w:val="00A0069D"/>
    <w:rsid w:val="00A11E81"/>
    <w:rsid w:val="00A13CDB"/>
    <w:rsid w:val="00A437A2"/>
    <w:rsid w:val="00A5503F"/>
    <w:rsid w:val="00A60184"/>
    <w:rsid w:val="00A65472"/>
    <w:rsid w:val="00A706E0"/>
    <w:rsid w:val="00AB61EE"/>
    <w:rsid w:val="00AD2435"/>
    <w:rsid w:val="00AD4942"/>
    <w:rsid w:val="00AD5D88"/>
    <w:rsid w:val="00AE58EA"/>
    <w:rsid w:val="00B215E0"/>
    <w:rsid w:val="00B30670"/>
    <w:rsid w:val="00B52C14"/>
    <w:rsid w:val="00B829B1"/>
    <w:rsid w:val="00B92D64"/>
    <w:rsid w:val="00BB26A7"/>
    <w:rsid w:val="00BB3AB6"/>
    <w:rsid w:val="00BB689E"/>
    <w:rsid w:val="00BC1FC8"/>
    <w:rsid w:val="00BE2990"/>
    <w:rsid w:val="00BF3065"/>
    <w:rsid w:val="00BF442C"/>
    <w:rsid w:val="00C015DB"/>
    <w:rsid w:val="00C05B1E"/>
    <w:rsid w:val="00C8176B"/>
    <w:rsid w:val="00C94C78"/>
    <w:rsid w:val="00CA30E5"/>
    <w:rsid w:val="00CB2448"/>
    <w:rsid w:val="00D40B13"/>
    <w:rsid w:val="00D601EA"/>
    <w:rsid w:val="00D776A3"/>
    <w:rsid w:val="00DA5D37"/>
    <w:rsid w:val="00DA647A"/>
    <w:rsid w:val="00DB0550"/>
    <w:rsid w:val="00DC0EC8"/>
    <w:rsid w:val="00DC574E"/>
    <w:rsid w:val="00DD213D"/>
    <w:rsid w:val="00DE29E3"/>
    <w:rsid w:val="00E001BD"/>
    <w:rsid w:val="00E00A1E"/>
    <w:rsid w:val="00E35653"/>
    <w:rsid w:val="00E44091"/>
    <w:rsid w:val="00E94ED1"/>
    <w:rsid w:val="00EA1C9E"/>
    <w:rsid w:val="00EA79E9"/>
    <w:rsid w:val="00EB03EB"/>
    <w:rsid w:val="00EB0652"/>
    <w:rsid w:val="00F00F00"/>
    <w:rsid w:val="00F15B15"/>
    <w:rsid w:val="00F25A25"/>
    <w:rsid w:val="00F367FB"/>
    <w:rsid w:val="00F4216C"/>
    <w:rsid w:val="00F57B04"/>
    <w:rsid w:val="00F63081"/>
    <w:rsid w:val="00F75E56"/>
    <w:rsid w:val="00FA11CD"/>
    <w:rsid w:val="00FB4A8F"/>
    <w:rsid w:val="00FC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A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B4A8F"/>
    <w:pPr>
      <w:ind w:hanging="28"/>
      <w:jc w:val="both"/>
    </w:pPr>
    <w:rPr>
      <w:rFonts w:ascii="Times New Roman" w:hAnsi="Times New Roman" w:cs="Times New Roman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A8F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747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C1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1FC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1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1F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8</Pages>
  <Words>1225</Words>
  <Characters>6988</Characters>
  <Application>Microsoft Office Outlook</Application>
  <DocSecurity>0</DocSecurity>
  <Lines>0</Lines>
  <Paragraphs>0</Paragraphs>
  <ScaleCrop>false</ScaleCrop>
  <Company>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高雄市三民區莊敬國民小學105學年度第一學期_特殊教育課程計畫(身心障礙類分散式資源班) </dc:title>
  <dc:subject/>
  <dc:creator>XP</dc:creator>
  <cp:keywords/>
  <dc:description/>
  <cp:lastModifiedBy>XP</cp:lastModifiedBy>
  <cp:revision>5</cp:revision>
  <dcterms:created xsi:type="dcterms:W3CDTF">2016-06-28T05:47:00Z</dcterms:created>
  <dcterms:modified xsi:type="dcterms:W3CDTF">2016-08-19T07:49:00Z</dcterms:modified>
</cp:coreProperties>
</file>