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97" w:rsidRDefault="00126597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126597" w:rsidRPr="004377FA" w:rsidRDefault="00126597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101"/>
        <w:gridCol w:w="1241"/>
        <w:gridCol w:w="1423"/>
        <w:gridCol w:w="709"/>
        <w:gridCol w:w="992"/>
        <w:gridCol w:w="2413"/>
        <w:gridCol w:w="1843"/>
      </w:tblGrid>
      <w:tr w:rsidR="00126597" w:rsidRPr="001B5744" w:rsidTr="007A3E6C">
        <w:trPr>
          <w:trHeight w:val="429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7A3E6C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  <w:r>
              <w:rPr>
                <w:rFonts w:ascii="標楷體" w:eastAsia="標楷體" w:hAnsi="標楷體" w:cs="標楷體"/>
              </w:rPr>
              <w:t>D</w:t>
            </w:r>
            <w:r w:rsidRPr="00CC6B96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六年級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26597" w:rsidRPr="001B5744" w:rsidTr="007A3E6C">
        <w:trPr>
          <w:trHeight w:val="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7A3E6C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  <w:r w:rsidRPr="00CC6B96">
              <w:rPr>
                <w:rFonts w:ascii="標楷體" w:eastAsia="標楷體" w:hAnsi="標楷體" w:cs="標楷體" w:hint="eastAsia"/>
              </w:rPr>
              <w:t>版第</w:t>
            </w:r>
            <w:r>
              <w:rPr>
                <w:rFonts w:ascii="標楷體" w:eastAsia="標楷體" w:hAnsi="標楷體" w:cs="標楷體" w:hint="eastAsia"/>
              </w:rPr>
              <w:t>十一</w:t>
            </w:r>
            <w:r w:rsidRPr="00CC6B96">
              <w:rPr>
                <w:rFonts w:ascii="標楷體" w:eastAsia="標楷體" w:hAnsi="標楷體" w:cs="標楷體" w:hint="eastAsia"/>
              </w:rPr>
              <w:t>冊或自編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126597" w:rsidRPr="001B5744" w:rsidTr="007A3E6C">
        <w:trPr>
          <w:trHeight w:val="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126597" w:rsidRPr="001B5744" w:rsidTr="00AC2EE4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42717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126597" w:rsidRPr="001B5744" w:rsidRDefault="00126597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C6B96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126597" w:rsidRPr="001B5744" w:rsidTr="00724642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6-n-01</w:t>
            </w:r>
            <w:r w:rsidRPr="004D4E8E">
              <w:rPr>
                <w:rFonts w:ascii="新細明體" w:hAnsi="新細明體" w:hint="eastAsia"/>
              </w:rPr>
              <w:t>能認識質數、合數，並用短除法做質因數的分解</w:t>
            </w:r>
            <w:r w:rsidRPr="004D4E8E">
              <w:rPr>
                <w:rFonts w:ascii="新細明體" w:hAnsi="新細明體"/>
              </w:rPr>
              <w:t>(</w:t>
            </w:r>
            <w:r w:rsidRPr="004D4E8E">
              <w:rPr>
                <w:rFonts w:ascii="新細明體" w:hAnsi="新細明體" w:hint="eastAsia"/>
              </w:rPr>
              <w:t>質數＜</w:t>
            </w:r>
            <w:r w:rsidRPr="004D4E8E">
              <w:rPr>
                <w:rFonts w:ascii="新細明體" w:hAnsi="新細明體"/>
              </w:rPr>
              <w:t>20</w:t>
            </w:r>
            <w:r w:rsidRPr="004D4E8E">
              <w:rPr>
                <w:rFonts w:ascii="新細明體" w:hAnsi="新細明體" w:hint="eastAsia"/>
              </w:rPr>
              <w:t>，質因數＜</w:t>
            </w:r>
            <w:r w:rsidRPr="004D4E8E">
              <w:rPr>
                <w:rFonts w:ascii="新細明體" w:hAnsi="新細明體"/>
              </w:rPr>
              <w:t>20</w:t>
            </w:r>
            <w:r w:rsidRPr="004D4E8E">
              <w:rPr>
                <w:rFonts w:ascii="新細明體" w:hAnsi="新細明體" w:hint="eastAsia"/>
              </w:rPr>
              <w:t>，被分解數＜</w:t>
            </w:r>
            <w:r w:rsidRPr="004D4E8E">
              <w:rPr>
                <w:rFonts w:ascii="新細明體" w:hAnsi="新細明體"/>
              </w:rPr>
              <w:t>100)</w:t>
            </w:r>
            <w:r w:rsidRPr="004D4E8E">
              <w:rPr>
                <w:rFonts w:ascii="新細明體" w:hAnsi="新細明體" w:hint="eastAsia"/>
              </w:rPr>
              <w:t>。</w:t>
            </w:r>
          </w:p>
        </w:tc>
      </w:tr>
      <w:tr w:rsidR="00126597" w:rsidRPr="001B5744" w:rsidTr="003B7990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6-n-02</w:t>
            </w:r>
            <w:r w:rsidRPr="004D4E8E">
              <w:rPr>
                <w:rFonts w:ascii="新細明體" w:hAnsi="新細明體" w:hint="eastAsia"/>
              </w:rPr>
              <w:t>能用短除法求兩數的最大公因數、最小公倍數。</w:t>
            </w:r>
          </w:p>
        </w:tc>
      </w:tr>
      <w:tr w:rsidR="00126597" w:rsidRPr="001B5744" w:rsidTr="00D4093D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6-n-03</w:t>
            </w:r>
            <w:r w:rsidRPr="004D4E8E">
              <w:rPr>
                <w:rFonts w:ascii="新細明體" w:hAnsi="新細明體" w:hint="eastAsia"/>
              </w:rPr>
              <w:t>能認識兩數互質的意義，並將分數約成最簡分數。</w:t>
            </w:r>
          </w:p>
        </w:tc>
      </w:tr>
      <w:tr w:rsidR="00126597" w:rsidRPr="001B5744" w:rsidTr="005916A0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6-n-04</w:t>
            </w:r>
            <w:r w:rsidRPr="004D4E8E">
              <w:rPr>
                <w:rFonts w:ascii="新細明體" w:hAnsi="新細明體" w:hint="eastAsia"/>
              </w:rPr>
              <w:t>能理解分數除法的意義及熟練其計算，並解決生活中的問題</w:t>
            </w:r>
          </w:p>
        </w:tc>
      </w:tr>
      <w:tr w:rsidR="00126597" w:rsidRPr="001B5744" w:rsidTr="00EF0129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6-n-06</w:t>
            </w:r>
            <w:r w:rsidRPr="004D4E8E">
              <w:rPr>
                <w:rFonts w:ascii="新細明體" w:hAnsi="新細明體" w:hint="eastAsia"/>
              </w:rPr>
              <w:t>能用直式處理小數除法的計算，並解決生活中的問題。</w:t>
            </w:r>
          </w:p>
        </w:tc>
      </w:tr>
      <w:tr w:rsidR="00126597" w:rsidRPr="001B5744" w:rsidTr="00D023A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6-n-07</w:t>
            </w:r>
            <w:r w:rsidRPr="004D4E8E">
              <w:rPr>
                <w:rFonts w:ascii="新細明體" w:hAnsi="新細明體" w:hint="eastAsia"/>
              </w:rPr>
              <w:t>能在具體情境中，對整數及小數在指定位數取概數</w:t>
            </w:r>
            <w:r w:rsidRPr="004D4E8E">
              <w:rPr>
                <w:rFonts w:ascii="新細明體" w:hAnsi="新細明體"/>
              </w:rPr>
              <w:t>(</w:t>
            </w:r>
            <w:r w:rsidRPr="004D4E8E">
              <w:rPr>
                <w:rFonts w:ascii="新細明體" w:hAnsi="新細明體" w:hint="eastAsia"/>
              </w:rPr>
              <w:t>含四捨五入法</w:t>
            </w:r>
            <w:r w:rsidRPr="004D4E8E">
              <w:rPr>
                <w:rFonts w:ascii="新細明體" w:hAnsi="新細明體"/>
              </w:rPr>
              <w:t>)</w:t>
            </w:r>
            <w:r w:rsidRPr="004D4E8E">
              <w:rPr>
                <w:rFonts w:ascii="新細明體" w:hAnsi="新細明體" w:hint="eastAsia"/>
              </w:rPr>
              <w:t>，並做加、減、乘、除之估算。</w:t>
            </w:r>
          </w:p>
        </w:tc>
      </w:tr>
      <w:tr w:rsidR="00126597" w:rsidRPr="001B5744" w:rsidTr="006B6643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6-n-09</w:t>
            </w:r>
            <w:r w:rsidRPr="004D4E8E">
              <w:rPr>
                <w:rFonts w:ascii="新細明體" w:hAnsi="新細明體" w:hint="eastAsia"/>
              </w:rPr>
              <w:t>能認識比和比值，並解決生活中的問題</w:t>
            </w:r>
          </w:p>
        </w:tc>
      </w:tr>
      <w:tr w:rsidR="00126597" w:rsidRPr="001B5744" w:rsidTr="008E1862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6-n-10</w:t>
            </w:r>
            <w:r w:rsidRPr="004D4E8E">
              <w:rPr>
                <w:rFonts w:ascii="新細明體" w:hAnsi="新細明體" w:hint="eastAsia"/>
              </w:rPr>
              <w:t>能理解正比的意義，並解決生活中的問題</w:t>
            </w:r>
          </w:p>
        </w:tc>
      </w:tr>
      <w:tr w:rsidR="00126597" w:rsidRPr="001B5744" w:rsidTr="00E83E27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6-n-11</w:t>
            </w:r>
            <w:r w:rsidRPr="004D4E8E">
              <w:rPr>
                <w:rFonts w:ascii="新細明體" w:hAnsi="新細明體" w:hint="eastAsia"/>
              </w:rPr>
              <w:t>能理解常用導出量單位的記法，並解決生活中的問題</w:t>
            </w:r>
          </w:p>
        </w:tc>
      </w:tr>
      <w:tr w:rsidR="00126597" w:rsidRPr="001B5744" w:rsidTr="00DB0233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6-n-13</w:t>
            </w:r>
            <w:r w:rsidRPr="004D4E8E">
              <w:rPr>
                <w:rFonts w:ascii="新細明體" w:hAnsi="新細明體" w:hint="eastAsia"/>
              </w:rPr>
              <w:t>能利用常用的數量關係，列出恰當的算式，進行解題，並檢驗解的合理性。</w:t>
            </w:r>
            <w:r w:rsidRPr="004D4E8E">
              <w:rPr>
                <w:rFonts w:ascii="新細明體" w:hAnsi="新細明體"/>
              </w:rPr>
              <w:t>(</w:t>
            </w:r>
            <w:r w:rsidRPr="004D4E8E">
              <w:rPr>
                <w:rFonts w:ascii="新細明體" w:hAnsi="新細明體" w:hint="eastAsia"/>
              </w:rPr>
              <w:t>同</w:t>
            </w:r>
            <w:r w:rsidRPr="004D4E8E">
              <w:rPr>
                <w:rFonts w:ascii="新細明體" w:hAnsi="新細明體"/>
              </w:rPr>
              <w:t>6-a-04)</w:t>
            </w:r>
          </w:p>
        </w:tc>
      </w:tr>
      <w:tr w:rsidR="00126597" w:rsidRPr="001B5744" w:rsidTr="0044642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6-n-14</w:t>
            </w:r>
            <w:r w:rsidRPr="004D4E8E">
              <w:rPr>
                <w:rFonts w:ascii="新細明體" w:hAnsi="新細明體" w:hint="eastAsia"/>
              </w:rPr>
              <w:t>能理解圓面積與圓周長的公式，並計算簡單扇形的面積。</w:t>
            </w:r>
            <w:r w:rsidRPr="004D4E8E">
              <w:rPr>
                <w:rFonts w:ascii="新細明體" w:hAnsi="新細明體"/>
              </w:rPr>
              <w:t>(</w:t>
            </w:r>
            <w:r w:rsidRPr="004D4E8E">
              <w:rPr>
                <w:rFonts w:ascii="新細明體" w:hAnsi="新細明體" w:hint="eastAsia"/>
              </w:rPr>
              <w:t>同</w:t>
            </w:r>
            <w:r w:rsidRPr="004D4E8E">
              <w:rPr>
                <w:rFonts w:ascii="新細明體" w:hAnsi="新細明體"/>
              </w:rPr>
              <w:t>6-s-03)</w:t>
            </w:r>
          </w:p>
        </w:tc>
      </w:tr>
      <w:tr w:rsidR="00126597" w:rsidRPr="001B5744" w:rsidTr="00FD16BA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6-d-01</w:t>
            </w:r>
            <w:r w:rsidRPr="004D4E8E">
              <w:rPr>
                <w:rFonts w:ascii="新細明體" w:hAnsi="新細明體" w:hint="eastAsia"/>
              </w:rPr>
              <w:t>能整理生活中的資料，並製成長條圖。</w:t>
            </w:r>
          </w:p>
        </w:tc>
      </w:tr>
      <w:tr w:rsidR="00126597" w:rsidRPr="001B5744" w:rsidTr="001F65D8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6-d-02</w:t>
            </w:r>
            <w:r w:rsidRPr="004D4E8E">
              <w:rPr>
                <w:rFonts w:ascii="新細明體" w:hAnsi="新細明體" w:hint="eastAsia"/>
              </w:rPr>
              <w:t>能整理生活中的有序資料，並繪製成折線圖。</w:t>
            </w:r>
          </w:p>
        </w:tc>
      </w:tr>
      <w:tr w:rsidR="00126597" w:rsidRPr="001B5744" w:rsidTr="007209CA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6-a-01</w:t>
            </w:r>
            <w:r w:rsidRPr="004D4E8E">
              <w:rPr>
                <w:rFonts w:ascii="新細明體" w:hAnsi="新細明體" w:hint="eastAsia"/>
              </w:rPr>
              <w:t>能理解等量公理。</w:t>
            </w:r>
          </w:p>
        </w:tc>
      </w:tr>
      <w:tr w:rsidR="00126597" w:rsidRPr="001B5744" w:rsidTr="00DB42F2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6-a-02</w:t>
            </w:r>
            <w:r w:rsidRPr="004D4E8E">
              <w:rPr>
                <w:rFonts w:ascii="新細明體" w:hAnsi="新細明體" w:hint="eastAsia"/>
              </w:rPr>
              <w:t>能將分數單步驟的具體情境問題列成含有未知數符號的算式，並求解及驗算</w:t>
            </w:r>
          </w:p>
        </w:tc>
      </w:tr>
      <w:tr w:rsidR="00126597" w:rsidRPr="001B5744" w:rsidTr="007A72B3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6-a-03</w:t>
            </w:r>
            <w:r w:rsidRPr="004D4E8E">
              <w:rPr>
                <w:rFonts w:ascii="新細明體" w:hAnsi="新細明體" w:hint="eastAsia"/>
              </w:rPr>
              <w:t>能用符號表示常用的公式</w:t>
            </w:r>
          </w:p>
        </w:tc>
      </w:tr>
      <w:tr w:rsidR="00126597" w:rsidRPr="001B5744" w:rsidTr="004C3998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6-a-04</w:t>
            </w:r>
            <w:r w:rsidRPr="004D4E8E">
              <w:rPr>
                <w:rFonts w:ascii="新細明體" w:hAnsi="新細明體" w:hint="eastAsia"/>
              </w:rPr>
              <w:t>能利用常用的數量關係，列出恰當的算式，進行解題，並檢驗解的合理性。</w:t>
            </w:r>
            <w:r w:rsidRPr="004D4E8E">
              <w:rPr>
                <w:rFonts w:ascii="新細明體" w:hAnsi="新細明體"/>
              </w:rPr>
              <w:t>(</w:t>
            </w:r>
            <w:r w:rsidRPr="004D4E8E">
              <w:rPr>
                <w:rFonts w:ascii="新細明體" w:hAnsi="新細明體" w:hint="eastAsia"/>
              </w:rPr>
              <w:t>同</w:t>
            </w:r>
            <w:r w:rsidRPr="004D4E8E">
              <w:rPr>
                <w:rFonts w:ascii="新細明體" w:hAnsi="新細明體"/>
              </w:rPr>
              <w:t>6-n-13)</w:t>
            </w:r>
          </w:p>
        </w:tc>
      </w:tr>
      <w:tr w:rsidR="00126597" w:rsidRPr="001B5744" w:rsidTr="008C2C18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6-s-01</w:t>
            </w:r>
            <w:r w:rsidRPr="004D4E8E">
              <w:rPr>
                <w:rFonts w:ascii="新細明體" w:hAnsi="新細明體" w:hint="eastAsia"/>
              </w:rPr>
              <w:t>能利用幾何形體的性質解決簡單的幾何問題</w:t>
            </w:r>
          </w:p>
        </w:tc>
      </w:tr>
      <w:tr w:rsidR="00126597" w:rsidRPr="001B5744" w:rsidTr="00F2686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6-s-02</w:t>
            </w:r>
            <w:r w:rsidRPr="004D4E8E">
              <w:rPr>
                <w:rFonts w:ascii="新細明體" w:hAnsi="新細明體" w:hint="eastAsia"/>
              </w:rPr>
              <w:t>能認識平面圖形放大、縮小對長度、角度與面積的影響，並認識比例尺。</w:t>
            </w:r>
          </w:p>
        </w:tc>
      </w:tr>
      <w:tr w:rsidR="00126597" w:rsidRPr="001B5744" w:rsidTr="00D7139A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D4E8E">
              <w:rPr>
                <w:rFonts w:ascii="新細明體" w:hAnsi="新細明體"/>
              </w:rPr>
              <w:t>6-s-03</w:t>
            </w:r>
            <w:r w:rsidRPr="004D4E8E">
              <w:rPr>
                <w:rFonts w:ascii="新細明體" w:hAnsi="新細明體" w:hint="eastAsia"/>
              </w:rPr>
              <w:t>能理解圓面積與圓周長的公式，並計算簡單扇形的面積。</w:t>
            </w:r>
            <w:r w:rsidRPr="004D4E8E">
              <w:rPr>
                <w:rFonts w:ascii="新細明體" w:hAnsi="新細明體"/>
              </w:rPr>
              <w:t>(</w:t>
            </w:r>
            <w:r w:rsidRPr="004D4E8E">
              <w:rPr>
                <w:rFonts w:ascii="新細明體" w:hAnsi="新細明體" w:hint="eastAsia"/>
              </w:rPr>
              <w:t>同</w:t>
            </w:r>
            <w:r w:rsidRPr="004D4E8E">
              <w:rPr>
                <w:rFonts w:ascii="新細明體" w:hAnsi="新細明體"/>
              </w:rPr>
              <w:t>6-n-14)</w:t>
            </w:r>
          </w:p>
        </w:tc>
      </w:tr>
      <w:tr w:rsidR="00126597" w:rsidRPr="001B5744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26597" w:rsidRPr="001B5744" w:rsidRDefault="00126597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EA2D53" w:rsidRDefault="00126597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126597" w:rsidRDefault="00126597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26597" w:rsidRPr="001B5744" w:rsidRDefault="00126597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26597" w:rsidRPr="001B5744" w:rsidTr="00883507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0830-0902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lastRenderedPageBreak/>
              <w:t>開學日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lastRenderedPageBreak/>
              <w:t>數與量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1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最大公因數與最小公倍數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2-2-2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0903-0909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1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最大公因數與最小公倍數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0910-0916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2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分數的除法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2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分數的除法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3-3-4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4-2-1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0924-0930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126597" w:rsidRPr="0025721D" w:rsidRDefault="00126597" w:rsidP="00883507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3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長條圖與折線圖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1001-1007</w:t>
            </w:r>
          </w:p>
          <w:p w:rsidR="00126597" w:rsidRPr="00DB7BE3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26597" w:rsidRPr="0025721D" w:rsidRDefault="00126597" w:rsidP="00883507">
            <w:pPr>
              <w:jc w:val="center"/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數與量、幾何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數學樂園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4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小數的除法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1008-1014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幾何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4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小數的除法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4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小數的除法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5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圓周長與扇形弧長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5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圓周長與扇形弧長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4-3-6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數與量、內部連結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綜合與應用一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2-3-1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1105-1111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E80" w:rsidRPr="00AB5E80" w:rsidRDefault="00AB5E80" w:rsidP="00AB5E80">
            <w:pPr>
              <w:spacing w:line="240" w:lineRule="atLeast"/>
              <w:jc w:val="both"/>
              <w:rPr>
                <w:rFonts w:ascii="新細明體"/>
              </w:rPr>
            </w:pPr>
            <w:r w:rsidRPr="00AB5E80">
              <w:rPr>
                <w:rFonts w:ascii="新細明體" w:hAnsi="新細明體" w:hint="eastAsia"/>
                <w:bCs/>
              </w:rPr>
              <w:t>數與量、幾何、代數</w:t>
            </w:r>
          </w:p>
          <w:p w:rsidR="00AB5E80" w:rsidRPr="00AB5E80" w:rsidRDefault="00AB5E80" w:rsidP="00AB5E80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AB5E80">
              <w:rPr>
                <w:rFonts w:ascii="新細明體" w:hAnsi="新細明體" w:hint="eastAsia"/>
                <w:bCs/>
              </w:rPr>
              <w:t xml:space="preserve">第6單元　</w:t>
            </w:r>
          </w:p>
          <w:p w:rsidR="00126597" w:rsidRPr="00F77862" w:rsidRDefault="00AB5E80" w:rsidP="00AB5E80">
            <w:pPr>
              <w:spacing w:line="240" w:lineRule="atLeast"/>
              <w:jc w:val="both"/>
            </w:pPr>
            <w:r w:rsidRPr="00AB5E80">
              <w:rPr>
                <w:rFonts w:ascii="新細明體" w:hAnsi="新細明體" w:hint="eastAsia"/>
                <w:bCs/>
              </w:rPr>
              <w:t>比、比值與正比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2-3-1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數與量、幾何、代數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6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lastRenderedPageBreak/>
              <w:t>比、比值與正比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3-2-1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2-3-1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十三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數與量、幾何、代數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6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比、比值與正比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3-3-2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2-3-1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1126-1202</w:t>
            </w:r>
          </w:p>
          <w:p w:rsidR="00126597" w:rsidRPr="0025721D" w:rsidRDefault="00126597" w:rsidP="00883507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數與量、幾何、代數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7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縮放圖與比例尺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3-3-2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2-3-1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1203-1209</w:t>
            </w:r>
          </w:p>
          <w:p w:rsidR="00126597" w:rsidRPr="0025721D" w:rsidRDefault="00126597" w:rsidP="00883507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幾何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7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縮放圖與比例尺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幾何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8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圓與扇形的面積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數與量、幾何、代數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8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圓與扇形的面積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數學樂園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數與量、幾何、代數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9</w:t>
            </w:r>
            <w:r w:rsidRPr="00F77862">
              <w:rPr>
                <w:rFonts w:ascii="新細明體" w:hAnsi="新細明體" w:hint="eastAsia"/>
                <w:bCs/>
              </w:rPr>
              <w:t>單元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怎樣解題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1231-0106</w:t>
            </w:r>
          </w:p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統計與機率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9</w:t>
            </w:r>
            <w:r w:rsidRPr="00F77862">
              <w:rPr>
                <w:rFonts w:ascii="新細明體" w:hAnsi="新細明體" w:hint="eastAsia"/>
                <w:bCs/>
              </w:rPr>
              <w:t>單元</w:t>
            </w:r>
          </w:p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怎樣解題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10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等量公理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</w:p>
          <w:p w:rsidR="00126597" w:rsidRPr="008E63B5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</w:p>
        </w:tc>
      </w:tr>
      <w:tr w:rsidR="00126597" w:rsidRPr="00EA2D53" w:rsidTr="0088350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數與量、統計與機率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F77862">
              <w:rPr>
                <w:rFonts w:ascii="新細明體" w:hAnsi="新細明體" w:hint="eastAsia"/>
                <w:bCs/>
              </w:rPr>
              <w:t>第</w:t>
            </w:r>
            <w:r w:rsidRPr="00F77862">
              <w:rPr>
                <w:rFonts w:ascii="新細明體" w:hAnsi="新細明體"/>
                <w:bCs/>
              </w:rPr>
              <w:t>10</w:t>
            </w:r>
            <w:r w:rsidRPr="00F77862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等量公理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r w:rsidRPr="008E63B5">
              <w:rPr>
                <w:rFonts w:asci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4-3-1</w:t>
              </w:r>
            </w:smartTag>
          </w:p>
        </w:tc>
      </w:tr>
      <w:tr w:rsidR="00126597" w:rsidRPr="00EA2D53" w:rsidTr="0048764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126597" w:rsidRDefault="00126597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0114-0120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126597" w:rsidRPr="00CC6A25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Default="00126597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126597" w:rsidRPr="0025721D" w:rsidRDefault="00126597" w:rsidP="0088350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1/19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F77862" w:rsidRDefault="00126597" w:rsidP="00F77862">
            <w:pPr>
              <w:spacing w:line="240" w:lineRule="atLeast"/>
              <w:jc w:val="both"/>
              <w:rPr>
                <w:rFonts w:ascii="新細明體"/>
              </w:rPr>
            </w:pPr>
            <w:r w:rsidRPr="00F77862">
              <w:rPr>
                <w:rFonts w:ascii="新細明體" w:hAnsi="新細明體" w:hint="eastAsia"/>
                <w:bCs/>
              </w:rPr>
              <w:t>內部連結</w:t>
            </w:r>
          </w:p>
          <w:p w:rsidR="00126597" w:rsidRPr="00F77862" w:rsidRDefault="00126597" w:rsidP="00F77862">
            <w:pPr>
              <w:spacing w:line="240" w:lineRule="atLeast"/>
              <w:jc w:val="both"/>
            </w:pPr>
            <w:r w:rsidRPr="00F77862">
              <w:rPr>
                <w:rFonts w:ascii="新細明體" w:hAnsi="新細明體" w:hint="eastAsia"/>
                <w:bCs/>
              </w:rPr>
              <w:t>綜合與應用二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F77862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8E63B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126597" w:rsidRDefault="00126597" w:rsidP="00F778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E63B5">
                <w:rPr>
                  <w:rFonts w:ascii="新細明體" w:hAnsi="新細明體"/>
                  <w:bCs/>
                  <w:sz w:val="20"/>
                  <w:szCs w:val="20"/>
                </w:rPr>
                <w:t>4-3-1</w:t>
              </w:r>
            </w:smartTag>
          </w:p>
        </w:tc>
      </w:tr>
      <w:tr w:rsidR="00487647" w:rsidRPr="001B5744" w:rsidTr="00487647">
        <w:trPr>
          <w:trHeight w:val="1"/>
        </w:trPr>
        <w:tc>
          <w:tcPr>
            <w:tcW w:w="5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7" w:rsidRPr="00CC6B96" w:rsidRDefault="00487647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7647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647" w:rsidRPr="00CC6B96" w:rsidRDefault="00487647" w:rsidP="004876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7" w:rsidRPr="001B5744" w:rsidRDefault="00487647" w:rsidP="004271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126597" w:rsidRDefault="00126597" w:rsidP="003D08A3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126597" w:rsidRDefault="00126597" w:rsidP="007B77B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lastRenderedPageBreak/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126597" w:rsidRDefault="00126597" w:rsidP="007B77B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（一）上學期：</w:t>
      </w:r>
    </w:p>
    <w:p w:rsidR="00126597" w:rsidRDefault="00126597" w:rsidP="007B77B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自</w:t>
      </w:r>
      <w:r>
        <w:rPr>
          <w:rFonts w:ascii="標楷體" w:eastAsia="標楷體" w:hAnsi="標楷體" w:cs="標楷體"/>
          <w:sz w:val="20"/>
        </w:rPr>
        <w:t>106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8</w:t>
      </w:r>
      <w:r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30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三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開學正式上課（第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週）至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20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第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學期結束，共</w:t>
      </w:r>
      <w:r>
        <w:rPr>
          <w:rFonts w:ascii="標楷體" w:eastAsia="標楷體" w:hAnsi="標楷體" w:cs="標楷體"/>
          <w:sz w:val="20"/>
        </w:rPr>
        <w:t>21</w:t>
      </w:r>
      <w:r>
        <w:rPr>
          <w:rFonts w:ascii="標楷體" w:eastAsia="標楷體" w:hAnsi="標楷體" w:cs="標楷體" w:hint="eastAsia"/>
          <w:sz w:val="20"/>
        </w:rPr>
        <w:t>週，實際上課日數為</w:t>
      </w:r>
      <w:r>
        <w:rPr>
          <w:rFonts w:ascii="標楷體" w:eastAsia="標楷體" w:hAnsi="標楷體" w:cs="標楷體"/>
          <w:sz w:val="20"/>
        </w:rPr>
        <w:t>100</w:t>
      </w:r>
      <w:r>
        <w:rPr>
          <w:rFonts w:ascii="標楷體" w:eastAsia="標楷體" w:hAnsi="標楷體" w:cs="標楷體" w:hint="eastAsia"/>
          <w:sz w:val="20"/>
        </w:rPr>
        <w:t>天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實際上課日數請於備註欄註明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。</w:t>
      </w:r>
    </w:p>
    <w:p w:rsidR="00126597" w:rsidRDefault="00126597" w:rsidP="007B77B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【備註】</w:t>
      </w:r>
    </w:p>
    <w:p w:rsidR="00126597" w:rsidRDefault="00126597" w:rsidP="007B77B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 1.</w:t>
      </w:r>
      <w:r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 w:cs="標楷體"/>
            <w:sz w:val="20"/>
          </w:rPr>
          <w:t>10</w:t>
        </w:r>
        <w:r>
          <w:rPr>
            <w:rFonts w:ascii="標楷體" w:eastAsia="標楷體" w:hAnsi="標楷體" w:cs="標楷體" w:hint="eastAsia"/>
            <w:sz w:val="20"/>
          </w:rPr>
          <w:t>月</w:t>
        </w:r>
        <w:r>
          <w:rPr>
            <w:rFonts w:ascii="標楷體" w:eastAsia="標楷體" w:hAnsi="標楷體" w:cs="標楷體"/>
            <w:sz w:val="20"/>
          </w:rPr>
          <w:t>4</w:t>
        </w:r>
        <w:r>
          <w:rPr>
            <w:rFonts w:ascii="標楷體" w:eastAsia="標楷體" w:hAnsi="標楷體" w:cs="標楷體" w:hint="eastAsia"/>
            <w:sz w:val="20"/>
          </w:rPr>
          <w:t>日</w:t>
        </w:r>
      </w:smartTag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三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放假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天。</w:t>
      </w:r>
      <w:r>
        <w:rPr>
          <w:rFonts w:ascii="標楷體" w:eastAsia="標楷體" w:hAnsi="標楷體" w:cs="標楷體"/>
          <w:sz w:val="20"/>
        </w:rPr>
        <w:t xml:space="preserve">   </w:t>
      </w:r>
    </w:p>
    <w:p w:rsidR="00126597" w:rsidRDefault="00126597" w:rsidP="007B77B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 2.</w:t>
      </w:r>
      <w:r>
        <w:rPr>
          <w:rFonts w:ascii="標楷體" w:eastAsia="標楷體" w:hAnsi="標楷體" w:cs="標楷體" w:hint="eastAsia"/>
          <w:sz w:val="20"/>
        </w:rPr>
        <w:t>國慶日</w:t>
      </w:r>
      <w:r>
        <w:rPr>
          <w:rFonts w:ascii="標楷體" w:eastAsia="標楷體" w:hAnsi="標楷體" w:cs="標楷體"/>
          <w:sz w:val="20"/>
        </w:rPr>
        <w:t>106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放假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天，</w:t>
      </w:r>
      <w:r>
        <w:rPr>
          <w:rFonts w:ascii="標楷體" w:eastAsia="標楷體" w:hAnsi="標楷體" w:cs="標楷體"/>
          <w:sz w:val="20"/>
        </w:rPr>
        <w:t>106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9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天，補上課</w:t>
      </w:r>
      <w:r>
        <w:rPr>
          <w:rFonts w:ascii="標楷體" w:eastAsia="標楷體" w:hAnsi="標楷體" w:cs="標楷體"/>
          <w:sz w:val="20"/>
        </w:rPr>
        <w:t>106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</w:t>
      </w:r>
      <w:r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30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。</w:t>
      </w:r>
    </w:p>
    <w:p w:rsidR="00126597" w:rsidRDefault="00126597" w:rsidP="007B77B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 3.</w:t>
      </w:r>
      <w:r>
        <w:rPr>
          <w:rFonts w:ascii="標楷體" w:eastAsia="標楷體" w:hAnsi="標楷體" w:cs="標楷體" w:hint="eastAsia"/>
          <w:sz w:val="20"/>
        </w:rPr>
        <w:t>元旦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放假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天</w:t>
      </w:r>
    </w:p>
    <w:p w:rsidR="00126597" w:rsidRDefault="00126597" w:rsidP="007B77B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 4.</w:t>
      </w:r>
      <w:r>
        <w:rPr>
          <w:rFonts w:ascii="標楷體" w:eastAsia="標楷體" w:hAnsi="標楷體" w:cs="標楷體" w:hint="eastAsia"/>
          <w:sz w:val="20"/>
        </w:rPr>
        <w:t>寒假起迄自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</w:t>
      </w:r>
      <w:r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21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至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止。</w:t>
      </w:r>
    </w:p>
    <w:p w:rsidR="00126597" w:rsidRPr="007B77B4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26597" w:rsidRDefault="00126597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126597" w:rsidRPr="00AD108B" w:rsidRDefault="00126597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101"/>
        <w:gridCol w:w="1241"/>
        <w:gridCol w:w="1423"/>
        <w:gridCol w:w="709"/>
        <w:gridCol w:w="992"/>
        <w:gridCol w:w="2413"/>
        <w:gridCol w:w="1843"/>
      </w:tblGrid>
      <w:tr w:rsidR="00126597" w:rsidRPr="001B5744" w:rsidTr="007A3E6C">
        <w:trPr>
          <w:trHeight w:val="429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7A3E6C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  <w:r>
              <w:rPr>
                <w:rFonts w:ascii="標楷體" w:eastAsia="標楷體" w:hAnsi="標楷體" w:cs="標楷體"/>
              </w:rPr>
              <w:t>D</w:t>
            </w:r>
            <w:r w:rsidRPr="00CC6B96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六年級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26597" w:rsidRPr="001B5744" w:rsidTr="007A3E6C">
        <w:trPr>
          <w:trHeight w:val="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1D58A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  <w:r w:rsidRPr="00CC6B96">
              <w:rPr>
                <w:rFonts w:ascii="標楷體" w:eastAsia="標楷體" w:hAnsi="標楷體" w:cs="標楷體" w:hint="eastAsia"/>
              </w:rPr>
              <w:t>版第</w:t>
            </w:r>
            <w:r>
              <w:rPr>
                <w:rFonts w:ascii="標楷體" w:eastAsia="標楷體" w:hAnsi="標楷體" w:cs="標楷體" w:hint="eastAsia"/>
              </w:rPr>
              <w:t>十二</w:t>
            </w:r>
            <w:r w:rsidRPr="00CC6B96">
              <w:rPr>
                <w:rFonts w:ascii="標楷體" w:eastAsia="標楷體" w:hAnsi="標楷體" w:cs="標楷體" w:hint="eastAsia"/>
              </w:rPr>
              <w:t>冊或自編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126597" w:rsidRPr="001B5744" w:rsidTr="007A3E6C">
        <w:trPr>
          <w:trHeight w:val="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126597" w:rsidRPr="001B5744" w:rsidTr="007B08AD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126597" w:rsidRPr="001B5744" w:rsidRDefault="00126597" w:rsidP="00CB5EB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CC6B96" w:rsidRDefault="00126597" w:rsidP="00CB5EB5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126597" w:rsidRPr="001B5744" w:rsidTr="00D06A8A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  <w:bCs/>
              </w:rPr>
              <w:t>6-n-04</w:t>
            </w:r>
            <w:r w:rsidRPr="00AD108B">
              <w:rPr>
                <w:rFonts w:ascii="新細明體" w:hAnsi="新細明體" w:hint="eastAsia"/>
                <w:bCs/>
              </w:rPr>
              <w:t>能理解分數除法的意義及熟練其計算，並解決生活中的問題</w:t>
            </w:r>
          </w:p>
        </w:tc>
      </w:tr>
      <w:tr w:rsidR="00126597" w:rsidRPr="001B5744" w:rsidTr="002F3EA7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6-n-05</w:t>
            </w:r>
            <w:r w:rsidRPr="00AD108B">
              <w:rPr>
                <w:rFonts w:ascii="新細明體" w:hAnsi="新細明體" w:hint="eastAsia"/>
              </w:rPr>
              <w:t>能在具體情境中，解決分數的兩步驟問題，並能併式計算</w:t>
            </w:r>
          </w:p>
        </w:tc>
      </w:tr>
      <w:tr w:rsidR="00126597" w:rsidRPr="001B5744" w:rsidTr="00403D51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  <w:bCs/>
              </w:rPr>
              <w:t>6-n-07</w:t>
            </w:r>
            <w:r w:rsidRPr="00AD108B">
              <w:rPr>
                <w:rFonts w:ascii="新細明體" w:hAnsi="新細明體" w:hint="eastAsia"/>
                <w:bCs/>
              </w:rPr>
              <w:t>能在具體情境中，對整數及小數在指定位數取概數</w:t>
            </w:r>
            <w:r w:rsidRPr="00AD108B">
              <w:rPr>
                <w:rFonts w:ascii="新細明體" w:hAnsi="新細明體"/>
                <w:bCs/>
              </w:rPr>
              <w:t>(</w:t>
            </w:r>
            <w:r w:rsidRPr="00AD108B">
              <w:rPr>
                <w:rFonts w:ascii="新細明體" w:hAnsi="新細明體" w:hint="eastAsia"/>
                <w:bCs/>
              </w:rPr>
              <w:t>含四捨五入法</w:t>
            </w:r>
            <w:r w:rsidRPr="00AD108B">
              <w:rPr>
                <w:rFonts w:ascii="新細明體" w:hAnsi="新細明體"/>
                <w:bCs/>
              </w:rPr>
              <w:t>)</w:t>
            </w:r>
            <w:r w:rsidRPr="00AD108B">
              <w:rPr>
                <w:rFonts w:ascii="新細明體" w:hAnsi="新細明體" w:hint="eastAsia"/>
                <w:bCs/>
              </w:rPr>
              <w:t>，並做加、減、乘、除之估算。</w:t>
            </w:r>
          </w:p>
        </w:tc>
      </w:tr>
      <w:tr w:rsidR="00126597" w:rsidRPr="001B5744" w:rsidTr="007C11E0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6-n-08</w:t>
            </w:r>
            <w:r w:rsidRPr="00AD108B">
              <w:rPr>
                <w:rFonts w:ascii="新細明體" w:hAnsi="新細明體" w:hint="eastAsia"/>
              </w:rPr>
              <w:t>能在具體情境中，解決小數的兩步驟問題，並能併式計算</w:t>
            </w:r>
          </w:p>
        </w:tc>
      </w:tr>
      <w:tr w:rsidR="00126597" w:rsidRPr="001B5744" w:rsidTr="00E72E21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  <w:bCs/>
              </w:rPr>
              <w:t>6-n-11</w:t>
            </w:r>
            <w:r w:rsidRPr="00AD108B">
              <w:rPr>
                <w:rFonts w:ascii="新細明體" w:hAnsi="新細明體" w:hint="eastAsia"/>
                <w:bCs/>
              </w:rPr>
              <w:t>能理解常用導出量單位的記法，並解決生活中的問題</w:t>
            </w:r>
          </w:p>
        </w:tc>
      </w:tr>
      <w:tr w:rsidR="00126597" w:rsidRPr="001B5744" w:rsidTr="004A3312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6-n-12</w:t>
            </w:r>
            <w:r w:rsidRPr="00AD108B">
              <w:rPr>
                <w:rFonts w:ascii="新細明體" w:hAnsi="新細明體" w:hint="eastAsia"/>
              </w:rPr>
              <w:t>能認識速度的意義及其常用單位</w:t>
            </w:r>
          </w:p>
        </w:tc>
      </w:tr>
      <w:tr w:rsidR="00126597" w:rsidRPr="001B5744" w:rsidTr="00AD394B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6-n-13</w:t>
            </w:r>
            <w:r w:rsidRPr="00AD108B">
              <w:rPr>
                <w:rFonts w:ascii="新細明體" w:hAnsi="新細明體" w:hint="eastAsia"/>
              </w:rPr>
              <w:t>能利用常用的數量關係，列出恰當的算式，進行解題，並檢驗解的合理性。</w:t>
            </w:r>
            <w:r w:rsidRPr="00AD108B">
              <w:rPr>
                <w:rFonts w:ascii="新細明體" w:hAnsi="新細明體"/>
              </w:rPr>
              <w:t>(</w:t>
            </w:r>
            <w:r w:rsidRPr="00AD108B">
              <w:rPr>
                <w:rFonts w:ascii="新細明體" w:hAnsi="新細明體" w:hint="eastAsia"/>
              </w:rPr>
              <w:t>同</w:t>
            </w:r>
            <w:r w:rsidRPr="00AD108B">
              <w:rPr>
                <w:rFonts w:ascii="新細明體" w:hAnsi="新細明體"/>
              </w:rPr>
              <w:t>6-a-04)</w:t>
            </w:r>
          </w:p>
        </w:tc>
      </w:tr>
      <w:tr w:rsidR="00126597" w:rsidRPr="001B5744" w:rsidTr="00A50FD0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  <w:bCs/>
              </w:rPr>
              <w:t>6-n-15</w:t>
            </w:r>
            <w:r w:rsidRPr="00AD108B">
              <w:rPr>
                <w:rFonts w:ascii="新細明體" w:hAnsi="新細明體" w:hint="eastAsia"/>
                <w:bCs/>
              </w:rPr>
              <w:t>能理解簡單直柱體的體積為底面積與高的乘積。</w:t>
            </w:r>
            <w:r w:rsidRPr="00AD108B">
              <w:rPr>
                <w:rFonts w:ascii="新細明體" w:hAnsi="新細明體"/>
                <w:bCs/>
              </w:rPr>
              <w:t>(</w:t>
            </w:r>
            <w:r w:rsidRPr="00AD108B">
              <w:rPr>
                <w:rFonts w:ascii="新細明體" w:hAnsi="新細明體" w:hint="eastAsia"/>
                <w:bCs/>
              </w:rPr>
              <w:t>同</w:t>
            </w:r>
            <w:r w:rsidRPr="00AD108B">
              <w:rPr>
                <w:rFonts w:ascii="新細明體" w:hAnsi="新細明體"/>
                <w:bCs/>
              </w:rPr>
              <w:t>6-s-05)</w:t>
            </w:r>
          </w:p>
        </w:tc>
      </w:tr>
      <w:tr w:rsidR="00126597" w:rsidRPr="001B5744" w:rsidTr="008F4F0A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6-d-03</w:t>
            </w:r>
            <w:r w:rsidRPr="00AD108B">
              <w:rPr>
                <w:rFonts w:ascii="新細明體" w:hAnsi="新細明體" w:hint="eastAsia"/>
              </w:rPr>
              <w:t>能報讀生活中常用的圓形圖，並能整理生活中的資料，製成圓形圖</w:t>
            </w:r>
          </w:p>
        </w:tc>
      </w:tr>
      <w:tr w:rsidR="00126597" w:rsidRPr="001B5744" w:rsidTr="00C66804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6-d-03</w:t>
            </w:r>
            <w:r w:rsidRPr="00AD108B">
              <w:rPr>
                <w:rFonts w:ascii="新細明體" w:hAnsi="新細明體" w:hint="eastAsia"/>
              </w:rPr>
              <w:t>能報讀生活中常用的圓形圖，並能整理生活中的資料，製成圓形圖。</w:t>
            </w:r>
          </w:p>
        </w:tc>
      </w:tr>
      <w:tr w:rsidR="00126597" w:rsidRPr="001B5744" w:rsidTr="002927A0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6-s-01</w:t>
            </w:r>
            <w:r w:rsidRPr="00AD108B">
              <w:rPr>
                <w:rFonts w:ascii="新細明體" w:hAnsi="新細明體" w:hint="eastAsia"/>
              </w:rPr>
              <w:t>能利用幾何形體的性質解決簡單的幾何問題</w:t>
            </w:r>
          </w:p>
        </w:tc>
      </w:tr>
      <w:tr w:rsidR="00126597" w:rsidRPr="001B5744" w:rsidTr="00854E73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6-s-04</w:t>
            </w:r>
            <w:r w:rsidRPr="00AD108B">
              <w:rPr>
                <w:rFonts w:ascii="新細明體" w:hAnsi="新細明體" w:hint="eastAsia"/>
              </w:rPr>
              <w:t>能認識面與面的平行與垂直，線與面的垂直，並描述正方體與長方體中面與面、線與面的關係</w:t>
            </w:r>
          </w:p>
        </w:tc>
      </w:tr>
      <w:tr w:rsidR="00126597" w:rsidRPr="001B5744" w:rsidTr="005621F2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6-s-05</w:t>
            </w:r>
            <w:r w:rsidRPr="00AD108B">
              <w:rPr>
                <w:rFonts w:ascii="新細明體" w:hAnsi="新細明體" w:hint="eastAsia"/>
              </w:rPr>
              <w:t>能理解簡單直柱體的體積為底面積與高的乘積。</w:t>
            </w:r>
            <w:r w:rsidRPr="00AD108B">
              <w:rPr>
                <w:rFonts w:ascii="新細明體" w:hAnsi="新細明體"/>
              </w:rPr>
              <w:t>(</w:t>
            </w:r>
            <w:r w:rsidRPr="00AD108B">
              <w:rPr>
                <w:rFonts w:ascii="新細明體" w:hAnsi="新細明體" w:hint="eastAsia"/>
              </w:rPr>
              <w:t>同</w:t>
            </w:r>
            <w:r w:rsidRPr="00AD108B">
              <w:rPr>
                <w:rFonts w:ascii="新細明體" w:hAnsi="新細明體"/>
              </w:rPr>
              <w:t>6-n-15)</w:t>
            </w:r>
          </w:p>
        </w:tc>
      </w:tr>
      <w:tr w:rsidR="00126597" w:rsidRPr="001B5744" w:rsidTr="00135372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6-a-02</w:t>
            </w:r>
            <w:r w:rsidRPr="00AD108B">
              <w:rPr>
                <w:rFonts w:ascii="新細明體" w:hAnsi="新細明體" w:hint="eastAsia"/>
              </w:rPr>
              <w:t>能將分數單步驟的具體情境問題列成含有未知數符號的算式，並求解及驗算。</w:t>
            </w:r>
          </w:p>
        </w:tc>
      </w:tr>
      <w:tr w:rsidR="00126597" w:rsidRPr="001B5744" w:rsidTr="006A592B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7224D5" w:rsidRDefault="00126597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AD108B">
              <w:rPr>
                <w:rFonts w:ascii="新細明體" w:hAnsi="新細明體"/>
              </w:rPr>
              <w:t>6-a-04</w:t>
            </w:r>
            <w:r w:rsidRPr="00AD108B">
              <w:rPr>
                <w:rFonts w:ascii="新細明體" w:hAnsi="新細明體" w:hint="eastAsia"/>
              </w:rPr>
              <w:t>能利用常用的數量關係，列出恰當的算式，進行解題，並檢驗解的合理性。</w:t>
            </w:r>
            <w:r w:rsidRPr="00AD108B">
              <w:rPr>
                <w:rFonts w:ascii="新細明體" w:hAnsi="新細明體"/>
              </w:rPr>
              <w:t>(</w:t>
            </w:r>
            <w:r w:rsidRPr="00AD108B">
              <w:rPr>
                <w:rFonts w:ascii="新細明體" w:hAnsi="新細明體" w:hint="eastAsia"/>
              </w:rPr>
              <w:t>同</w:t>
            </w:r>
            <w:r w:rsidRPr="00AD108B">
              <w:rPr>
                <w:rFonts w:ascii="新細明體" w:hAnsi="新細明體"/>
              </w:rPr>
              <w:t>6-n-13)</w:t>
            </w:r>
          </w:p>
        </w:tc>
      </w:tr>
      <w:tr w:rsidR="00126597" w:rsidRPr="001B5744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CB5EB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26597" w:rsidRPr="001B5744" w:rsidRDefault="00126597" w:rsidP="00CB5EB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EA2D53" w:rsidRDefault="00126597" w:rsidP="00CB5EB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126597" w:rsidRDefault="00126597" w:rsidP="00CB5EB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26597" w:rsidRPr="001B5744" w:rsidRDefault="00126597" w:rsidP="00CB5EB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26597" w:rsidRPr="001B5744" w:rsidTr="00CB5EB5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CB5E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CB5EB5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CB5E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CB5E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1B5744" w:rsidRDefault="00126597" w:rsidP="00CB5E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4D4E8E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</w:t>
            </w:r>
          </w:p>
          <w:p w:rsidR="00126597" w:rsidRPr="004D4E8E" w:rsidRDefault="00126597" w:rsidP="004D4E8E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1</w:t>
            </w:r>
            <w:r w:rsidRPr="004D4E8E">
              <w:rPr>
                <w:rFonts w:ascii="新細明體" w:hAnsi="新細明體" w:hint="eastAsia"/>
                <w:bCs/>
              </w:rPr>
              <w:t>單元　分數與小數的四則運算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1-3-3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4D4E8E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</w:t>
            </w:r>
          </w:p>
          <w:p w:rsidR="00126597" w:rsidRPr="004D4E8E" w:rsidRDefault="00126597" w:rsidP="004D4E8E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1</w:t>
            </w:r>
            <w:r w:rsidRPr="004D4E8E">
              <w:rPr>
                <w:rFonts w:ascii="新細明體" w:hAnsi="新細明體" w:hint="eastAsia"/>
                <w:bCs/>
              </w:rPr>
              <w:t>單元　分數與小數的四則運算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1-3-1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三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4D4E8E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1</w:t>
            </w:r>
            <w:r w:rsidRPr="004D4E8E">
              <w:rPr>
                <w:rFonts w:ascii="新細明體" w:hAnsi="新細明體" w:hint="eastAsia"/>
                <w:bCs/>
              </w:rPr>
              <w:t>單元　分數與小數的四則運算</w:t>
            </w:r>
          </w:p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幾何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2</w:t>
            </w:r>
            <w:r w:rsidRPr="004D4E8E">
              <w:rPr>
                <w:rFonts w:ascii="新細明體" w:hAnsi="新細明體" w:hint="eastAsia"/>
                <w:bCs/>
              </w:rPr>
              <w:t>單元　角柱與圓柱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3D08A3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1-3-3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2-3-4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幾何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2</w:t>
            </w:r>
            <w:r w:rsidRPr="004D4E8E">
              <w:rPr>
                <w:rFonts w:ascii="新細明體" w:hAnsi="新細明體" w:hint="eastAsia"/>
                <w:bCs/>
              </w:rPr>
              <w:t>單元　角柱與圓柱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1-3-1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</w:t>
            </w:r>
          </w:p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4D4E8E">
              <w:rPr>
                <w:rFonts w:ascii="新細明體" w:hAnsi="新細明體" w:hint="eastAsia"/>
                <w:bCs/>
              </w:rPr>
              <w:t>數學樂園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3</w:t>
            </w:r>
            <w:r w:rsidRPr="004D4E8E">
              <w:rPr>
                <w:rFonts w:ascii="新細明體" w:hAnsi="新細明體" w:hint="eastAsia"/>
                <w:bCs/>
              </w:rPr>
              <w:t>單元　速率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1-3-3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2-3-4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3</w:t>
            </w:r>
            <w:r w:rsidRPr="004D4E8E">
              <w:rPr>
                <w:rFonts w:ascii="新細明體" w:hAnsi="新細明體" w:hint="eastAsia"/>
                <w:bCs/>
              </w:rPr>
              <w:t>單元　速率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2-3-4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9A024F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4D4E8E">
              <w:rPr>
                <w:rFonts w:ascii="新細明體" w:hAnsi="新細明體" w:hint="eastAsia"/>
                <w:bCs/>
              </w:rPr>
              <w:t>綜合與應用一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rFonts w:ascii="新細明體"/>
                <w:bCs/>
              </w:rPr>
            </w:pPr>
            <w:r>
              <w:rPr>
                <w:rFonts w:ascii="新細明體" w:hAnsi="新細明體"/>
                <w:bCs/>
              </w:rPr>
              <w:t>1.</w:t>
            </w:r>
            <w:r>
              <w:rPr>
                <w:rFonts w:ascii="新細明體" w:hAnsi="新細明體" w:hint="eastAsia"/>
                <w:bCs/>
              </w:rPr>
              <w:t>評量試卷調整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  <w:r>
              <w:rPr>
                <w:rFonts w:ascii="新細明體" w:hAnsi="新細明體"/>
                <w:bCs/>
              </w:rPr>
              <w:t>2.</w:t>
            </w:r>
            <w:r>
              <w:rPr>
                <w:rFonts w:ascii="新細明體" w:hAnsi="新細明體" w:hint="eastAsia"/>
                <w:bCs/>
              </w:rPr>
              <w:t>期中考試報讀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1-3-1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一日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4</w:t>
            </w:r>
            <w:r w:rsidRPr="004D4E8E">
              <w:rPr>
                <w:rFonts w:ascii="新細明體" w:hAnsi="新細明體" w:hint="eastAsia"/>
                <w:bCs/>
              </w:rPr>
              <w:t>單元　基準量與比較量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3D08A3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Pr="001B5744" w:rsidRDefault="00126597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1-3-3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5A1E9E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</w:t>
            </w:r>
          </w:p>
          <w:p w:rsidR="00126597" w:rsidRPr="004D4E8E" w:rsidRDefault="00126597" w:rsidP="005A1E9E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4</w:t>
            </w:r>
            <w:r w:rsidRPr="004D4E8E">
              <w:rPr>
                <w:rFonts w:ascii="新細明體" w:hAnsi="新細明體" w:hint="eastAsia"/>
                <w:bCs/>
              </w:rPr>
              <w:t>單元　基準量與比較量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2-3-4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126597" w:rsidRPr="00CC6A25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數與量、代數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4D4E8E">
              <w:rPr>
                <w:rFonts w:ascii="新細明體" w:hAnsi="新細明體" w:hint="eastAsia"/>
                <w:bCs/>
              </w:rPr>
              <w:t>數學樂園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5</w:t>
            </w:r>
            <w:r w:rsidRPr="004D4E8E">
              <w:rPr>
                <w:rFonts w:ascii="新細明體" w:hAnsi="新細明體" w:hint="eastAsia"/>
                <w:bCs/>
              </w:rPr>
              <w:t xml:space="preserve">單元　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4D4E8E">
              <w:rPr>
                <w:rFonts w:ascii="新細明體" w:hAnsi="新細明體" w:hint="eastAsia"/>
                <w:bCs/>
              </w:rPr>
              <w:t>怎樣解題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2-3-3</w:t>
              </w:r>
            </w:smartTag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4-3-1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數與量、代數</w:t>
            </w:r>
          </w:p>
          <w:p w:rsidR="00126597" w:rsidRPr="004D4E8E" w:rsidRDefault="00126597" w:rsidP="004D4E8E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5</w:t>
            </w:r>
            <w:r w:rsidRPr="004D4E8E">
              <w:rPr>
                <w:rFonts w:ascii="新細明體" w:hAnsi="新細明體" w:hint="eastAsia"/>
                <w:bCs/>
              </w:rPr>
              <w:t>單元　怎樣解題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r w:rsidRPr="00E01647">
              <w:rPr>
                <w:rFonts w:asci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1-3-3</w:t>
              </w:r>
            </w:smartTag>
            <w:r w:rsidRPr="00E01647">
              <w:rPr>
                <w:rFonts w:ascii="新細明體" w:hAnsi="新細明體"/>
                <w:bCs/>
                <w:sz w:val="20"/>
                <w:szCs w:val="20"/>
              </w:rPr>
              <w:t xml:space="preserve"> 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r w:rsidRPr="00E01647">
              <w:rPr>
                <w:rFonts w:asci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lastRenderedPageBreak/>
              <w:t>統計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6</w:t>
            </w:r>
            <w:r w:rsidRPr="004D4E8E">
              <w:rPr>
                <w:rFonts w:ascii="新細明體" w:hAnsi="新細明體" w:hint="eastAsia"/>
                <w:bCs/>
              </w:rPr>
              <w:t>單元　圓形圖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1-3-1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2-3-4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十三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9A024F">
            <w:pPr>
              <w:spacing w:line="240" w:lineRule="atLeast"/>
              <w:jc w:val="both"/>
              <w:rPr>
                <w:rFonts w:ascii="新細明體"/>
              </w:rPr>
            </w:pPr>
            <w:r w:rsidRPr="004D4E8E">
              <w:rPr>
                <w:rFonts w:ascii="新細明體" w:hAnsi="新細明體" w:hint="eastAsia"/>
                <w:bCs/>
              </w:rPr>
              <w:t>統計</w:t>
            </w:r>
          </w:p>
          <w:p w:rsidR="00126597" w:rsidRPr="004D4E8E" w:rsidRDefault="00126597" w:rsidP="009A024F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第</w:t>
            </w:r>
            <w:r w:rsidRPr="004D4E8E">
              <w:rPr>
                <w:rFonts w:ascii="新細明體" w:hAnsi="新細明體"/>
                <w:bCs/>
              </w:rPr>
              <w:t>6</w:t>
            </w:r>
            <w:r w:rsidRPr="004D4E8E">
              <w:rPr>
                <w:rFonts w:ascii="新細明體" w:hAnsi="新細明體" w:hint="eastAsia"/>
                <w:bCs/>
              </w:rPr>
              <w:t>單元　圓形圖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2-3-4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9A024F">
            <w:pPr>
              <w:spacing w:line="240" w:lineRule="atLeast"/>
              <w:jc w:val="both"/>
              <w:rPr>
                <w:rFonts w:ascii="新細明體"/>
                <w:bCs/>
              </w:rPr>
            </w:pPr>
            <w:r w:rsidRPr="004D4E8E">
              <w:rPr>
                <w:rFonts w:ascii="新細明體" w:hAnsi="新細明體" w:hint="eastAsia"/>
                <w:bCs/>
              </w:rPr>
              <w:t>綜合與應用</w:t>
            </w:r>
            <w:r>
              <w:rPr>
                <w:rFonts w:ascii="新細明體" w:hAnsi="新細明體" w:hint="eastAsia"/>
                <w:bCs/>
              </w:rPr>
              <w:t>二</w:t>
            </w:r>
          </w:p>
          <w:p w:rsidR="00126597" w:rsidRPr="004D4E8E" w:rsidRDefault="00126597" w:rsidP="004D4E8E">
            <w:pPr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1-3-3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1-3-1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4D4E8E">
            <w:pPr>
              <w:spacing w:line="240" w:lineRule="atLeast"/>
              <w:jc w:val="both"/>
              <w:rPr>
                <w:rFonts w:ascii="新細明體"/>
                <w:bCs/>
              </w:rPr>
            </w:pPr>
            <w:r>
              <w:rPr>
                <w:rFonts w:ascii="新細明體" w:hAnsi="新細明體"/>
                <w:bCs/>
              </w:rPr>
              <w:t>1.</w:t>
            </w:r>
            <w:r>
              <w:rPr>
                <w:rFonts w:ascii="新細明體" w:hAnsi="新細明體" w:hint="eastAsia"/>
                <w:bCs/>
              </w:rPr>
              <w:t>評量試卷調整</w:t>
            </w:r>
          </w:p>
          <w:p w:rsidR="00126597" w:rsidRPr="004D4E8E" w:rsidRDefault="00126597" w:rsidP="004D4E8E">
            <w:pPr>
              <w:spacing w:line="240" w:lineRule="atLeast"/>
              <w:jc w:val="both"/>
            </w:pPr>
            <w:r>
              <w:rPr>
                <w:rFonts w:ascii="新細明體" w:hAnsi="新細明體"/>
                <w:bCs/>
              </w:rPr>
              <w:t>2.</w:t>
            </w:r>
            <w:r>
              <w:rPr>
                <w:rFonts w:ascii="新細明體" w:hAnsi="新細明體" w:hint="eastAsia"/>
                <w:bCs/>
              </w:rPr>
              <w:t>期末考試報讀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1-3-1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2-3-4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  <w:p w:rsidR="00126597" w:rsidRPr="0025721D" w:rsidRDefault="00126597" w:rsidP="006D6545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4D4E8E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畢業典禮</w:t>
            </w:r>
            <w:r>
              <w:rPr>
                <w:rFonts w:ascii="新細明體" w:hAnsi="新細明體" w:hint="eastAsia"/>
                <w:bCs/>
              </w:rPr>
              <w:t>預演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2-3-4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4-3-1</w:t>
              </w:r>
            </w:smartTag>
          </w:p>
        </w:tc>
      </w:tr>
      <w:tr w:rsidR="00126597" w:rsidRPr="00EA2D53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  <w:p w:rsidR="00126597" w:rsidRPr="0025721D" w:rsidRDefault="00126597" w:rsidP="006D6545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4D4E8E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畢業典禮</w:t>
            </w:r>
            <w:r>
              <w:rPr>
                <w:rFonts w:ascii="新細明體" w:hAnsi="新細明體" w:hint="eastAsia"/>
                <w:bCs/>
              </w:rPr>
              <w:t>預演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Pr="009A024F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126597" w:rsidRPr="00EA2D53" w:rsidTr="0048764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126597" w:rsidRDefault="00126597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26597" w:rsidRPr="0025721D" w:rsidRDefault="00126597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4D4E8E" w:rsidRDefault="00126597" w:rsidP="004D4E8E">
            <w:pPr>
              <w:spacing w:line="240" w:lineRule="atLeast"/>
              <w:jc w:val="both"/>
            </w:pPr>
            <w:r w:rsidRPr="004D4E8E">
              <w:rPr>
                <w:rFonts w:ascii="新細明體" w:hAnsi="新細明體" w:hint="eastAsia"/>
                <w:bCs/>
              </w:rPr>
              <w:t>畢業典禮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Pr="00883507" w:rsidRDefault="00126597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26597" w:rsidRDefault="00126597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E01647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1-3-6</w:t>
              </w:r>
            </w:smartTag>
          </w:p>
          <w:p w:rsidR="00126597" w:rsidRPr="00E01647" w:rsidRDefault="00126597" w:rsidP="009A024F">
            <w:pPr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2-3-1</w:t>
              </w:r>
            </w:smartTag>
          </w:p>
          <w:p w:rsidR="00126597" w:rsidRDefault="00126597" w:rsidP="009A024F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E01647">
                <w:rPr>
                  <w:rFonts w:ascii="新細明體" w:hAnsi="新細明體"/>
                  <w:bCs/>
                  <w:sz w:val="20"/>
                  <w:szCs w:val="20"/>
                </w:rPr>
                <w:t>3-3-4</w:t>
              </w:r>
            </w:smartTag>
          </w:p>
        </w:tc>
      </w:tr>
      <w:tr w:rsidR="00487647" w:rsidRPr="001B5744" w:rsidTr="00487647">
        <w:trPr>
          <w:trHeight w:val="1"/>
        </w:trPr>
        <w:tc>
          <w:tcPr>
            <w:tcW w:w="5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7" w:rsidRPr="00CC6B96" w:rsidRDefault="00487647" w:rsidP="00CB5EB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7647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647" w:rsidRPr="00CC6B96" w:rsidRDefault="00487647" w:rsidP="004876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7" w:rsidRPr="001B5744" w:rsidRDefault="00487647" w:rsidP="00CB5E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126597" w:rsidRDefault="00126597" w:rsidP="003D08A3">
      <w:pPr>
        <w:spacing w:line="276" w:lineRule="auto"/>
        <w:ind w:rightChars="-24" w:right="-58"/>
        <w:rPr>
          <w:rFonts w:cs="Times New Roman"/>
        </w:rPr>
      </w:pP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1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24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15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20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4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126597" w:rsidRPr="002F45A3" w:rsidRDefault="0012659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107/7/1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sectPr w:rsidR="00126597" w:rsidRPr="002F45A3" w:rsidSect="0005604D">
      <w:footerReference w:type="even" r:id="rId8"/>
      <w:footerReference w:type="default" r:id="rId9"/>
      <w:pgSz w:w="11906" w:h="16838"/>
      <w:pgMar w:top="71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DA" w:rsidRDefault="00703CDA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CDA" w:rsidRDefault="00703CDA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80" w:rsidRDefault="00AB5E80" w:rsidP="00DB23BA">
    <w:pPr>
      <w:pStyle w:val="a7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AB5E80" w:rsidRDefault="00AB5E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80" w:rsidRDefault="00AB5E80" w:rsidP="00DB23BA">
    <w:pPr>
      <w:pStyle w:val="a7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487647">
      <w:rPr>
        <w:rStyle w:val="a9"/>
        <w:rFonts w:cs="Calibri"/>
        <w:noProof/>
      </w:rPr>
      <w:t>3</w:t>
    </w:r>
    <w:r>
      <w:rPr>
        <w:rStyle w:val="a9"/>
        <w:rFonts w:cs="Calibri"/>
      </w:rPr>
      <w:fldChar w:fldCharType="end"/>
    </w:r>
  </w:p>
  <w:p w:rsidR="00AB5E80" w:rsidRDefault="00AB5E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DA" w:rsidRDefault="00703CDA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CDA" w:rsidRDefault="00703CDA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84"/>
    <w:rsid w:val="0005604D"/>
    <w:rsid w:val="000746F1"/>
    <w:rsid w:val="000C2A30"/>
    <w:rsid w:val="000C5EC1"/>
    <w:rsid w:val="000E213C"/>
    <w:rsid w:val="000E334E"/>
    <w:rsid w:val="00125C37"/>
    <w:rsid w:val="00126597"/>
    <w:rsid w:val="00135372"/>
    <w:rsid w:val="001679FE"/>
    <w:rsid w:val="00170447"/>
    <w:rsid w:val="001B5744"/>
    <w:rsid w:val="001C0DA2"/>
    <w:rsid w:val="001D58A2"/>
    <w:rsid w:val="001E77A6"/>
    <w:rsid w:val="001F65D8"/>
    <w:rsid w:val="0023260F"/>
    <w:rsid w:val="00251322"/>
    <w:rsid w:val="0025721D"/>
    <w:rsid w:val="002927A0"/>
    <w:rsid w:val="002A7665"/>
    <w:rsid w:val="002B4AD0"/>
    <w:rsid w:val="002E1443"/>
    <w:rsid w:val="002F3EA7"/>
    <w:rsid w:val="002F45A3"/>
    <w:rsid w:val="003049E3"/>
    <w:rsid w:val="00316AD1"/>
    <w:rsid w:val="00316D35"/>
    <w:rsid w:val="003571FD"/>
    <w:rsid w:val="00383E24"/>
    <w:rsid w:val="003A639D"/>
    <w:rsid w:val="003B2BFA"/>
    <w:rsid w:val="003B7990"/>
    <w:rsid w:val="003D08A3"/>
    <w:rsid w:val="003F1284"/>
    <w:rsid w:val="00403D51"/>
    <w:rsid w:val="004075B8"/>
    <w:rsid w:val="00412974"/>
    <w:rsid w:val="00423316"/>
    <w:rsid w:val="00427179"/>
    <w:rsid w:val="0043686A"/>
    <w:rsid w:val="004377FA"/>
    <w:rsid w:val="0044642C"/>
    <w:rsid w:val="00487647"/>
    <w:rsid w:val="004A3312"/>
    <w:rsid w:val="004C3998"/>
    <w:rsid w:val="004D4E8E"/>
    <w:rsid w:val="005122CF"/>
    <w:rsid w:val="005621F2"/>
    <w:rsid w:val="005916A0"/>
    <w:rsid w:val="005A1E9E"/>
    <w:rsid w:val="005C273D"/>
    <w:rsid w:val="005D3122"/>
    <w:rsid w:val="00627101"/>
    <w:rsid w:val="006544C2"/>
    <w:rsid w:val="00663DE3"/>
    <w:rsid w:val="00673D90"/>
    <w:rsid w:val="00673EE2"/>
    <w:rsid w:val="00681EDB"/>
    <w:rsid w:val="006A592B"/>
    <w:rsid w:val="006B6643"/>
    <w:rsid w:val="006D128B"/>
    <w:rsid w:val="006D34AE"/>
    <w:rsid w:val="006D6545"/>
    <w:rsid w:val="007034A4"/>
    <w:rsid w:val="00703CDA"/>
    <w:rsid w:val="007209CA"/>
    <w:rsid w:val="007224D5"/>
    <w:rsid w:val="00724642"/>
    <w:rsid w:val="00737167"/>
    <w:rsid w:val="007462F0"/>
    <w:rsid w:val="00767B0C"/>
    <w:rsid w:val="007755A2"/>
    <w:rsid w:val="007A3E6C"/>
    <w:rsid w:val="007A72B3"/>
    <w:rsid w:val="007B08AD"/>
    <w:rsid w:val="007B30D3"/>
    <w:rsid w:val="007B3487"/>
    <w:rsid w:val="007B77B4"/>
    <w:rsid w:val="007C11E0"/>
    <w:rsid w:val="007F1C88"/>
    <w:rsid w:val="007F77A9"/>
    <w:rsid w:val="00801FD0"/>
    <w:rsid w:val="0080607B"/>
    <w:rsid w:val="0082194F"/>
    <w:rsid w:val="00846DA0"/>
    <w:rsid w:val="00854E73"/>
    <w:rsid w:val="00856633"/>
    <w:rsid w:val="00883507"/>
    <w:rsid w:val="008A39EF"/>
    <w:rsid w:val="008B263F"/>
    <w:rsid w:val="008C2C18"/>
    <w:rsid w:val="008C2CF5"/>
    <w:rsid w:val="008E1862"/>
    <w:rsid w:val="008E4712"/>
    <w:rsid w:val="008E63B5"/>
    <w:rsid w:val="008F4F0A"/>
    <w:rsid w:val="00900950"/>
    <w:rsid w:val="00935CE6"/>
    <w:rsid w:val="009A024F"/>
    <w:rsid w:val="009B4024"/>
    <w:rsid w:val="009E2ED0"/>
    <w:rsid w:val="00A07FE6"/>
    <w:rsid w:val="00A13CDB"/>
    <w:rsid w:val="00A16884"/>
    <w:rsid w:val="00A462D9"/>
    <w:rsid w:val="00A50FD0"/>
    <w:rsid w:val="00A52B8F"/>
    <w:rsid w:val="00A57653"/>
    <w:rsid w:val="00A6619C"/>
    <w:rsid w:val="00AB5E80"/>
    <w:rsid w:val="00AC2EE4"/>
    <w:rsid w:val="00AD108B"/>
    <w:rsid w:val="00AD2435"/>
    <w:rsid w:val="00AD394B"/>
    <w:rsid w:val="00B3395E"/>
    <w:rsid w:val="00B44305"/>
    <w:rsid w:val="00B45358"/>
    <w:rsid w:val="00B62566"/>
    <w:rsid w:val="00BC07A1"/>
    <w:rsid w:val="00BD66CD"/>
    <w:rsid w:val="00BE2990"/>
    <w:rsid w:val="00C21718"/>
    <w:rsid w:val="00C53C29"/>
    <w:rsid w:val="00C63B83"/>
    <w:rsid w:val="00C66804"/>
    <w:rsid w:val="00C66E42"/>
    <w:rsid w:val="00C871B6"/>
    <w:rsid w:val="00C9566D"/>
    <w:rsid w:val="00CB5EB5"/>
    <w:rsid w:val="00CC6A25"/>
    <w:rsid w:val="00CC6B96"/>
    <w:rsid w:val="00D023AC"/>
    <w:rsid w:val="00D06A8A"/>
    <w:rsid w:val="00D07C61"/>
    <w:rsid w:val="00D1276A"/>
    <w:rsid w:val="00D17FE4"/>
    <w:rsid w:val="00D22C77"/>
    <w:rsid w:val="00D322C4"/>
    <w:rsid w:val="00D4093D"/>
    <w:rsid w:val="00D43C67"/>
    <w:rsid w:val="00D55E4C"/>
    <w:rsid w:val="00D65CDD"/>
    <w:rsid w:val="00D7139A"/>
    <w:rsid w:val="00D71B4D"/>
    <w:rsid w:val="00D941F5"/>
    <w:rsid w:val="00DA301B"/>
    <w:rsid w:val="00DB0233"/>
    <w:rsid w:val="00DB23BA"/>
    <w:rsid w:val="00DB42F2"/>
    <w:rsid w:val="00DB7BE3"/>
    <w:rsid w:val="00DC1C07"/>
    <w:rsid w:val="00DE34F1"/>
    <w:rsid w:val="00E01647"/>
    <w:rsid w:val="00E055BB"/>
    <w:rsid w:val="00E06463"/>
    <w:rsid w:val="00E15B57"/>
    <w:rsid w:val="00E233AD"/>
    <w:rsid w:val="00E440FD"/>
    <w:rsid w:val="00E50444"/>
    <w:rsid w:val="00E7040D"/>
    <w:rsid w:val="00E72E21"/>
    <w:rsid w:val="00E83E27"/>
    <w:rsid w:val="00E95C99"/>
    <w:rsid w:val="00EA2D53"/>
    <w:rsid w:val="00EB1BCB"/>
    <w:rsid w:val="00EC110F"/>
    <w:rsid w:val="00EC252D"/>
    <w:rsid w:val="00EC329F"/>
    <w:rsid w:val="00EF0129"/>
    <w:rsid w:val="00F25747"/>
    <w:rsid w:val="00F2686C"/>
    <w:rsid w:val="00F77862"/>
    <w:rsid w:val="00F86392"/>
    <w:rsid w:val="00F9599C"/>
    <w:rsid w:val="00FD16BA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2974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4129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055B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055BB"/>
    <w:rPr>
      <w:rFonts w:cs="Times New Roman"/>
      <w:sz w:val="20"/>
      <w:szCs w:val="20"/>
    </w:rPr>
  </w:style>
  <w:style w:type="paragraph" w:customStyle="1" w:styleId="TableParagraph">
    <w:name w:val="Table Paragraph"/>
    <w:basedOn w:val="a"/>
    <w:uiPriority w:val="99"/>
    <w:rsid w:val="005C273D"/>
    <w:rPr>
      <w:kern w:val="0"/>
      <w:sz w:val="22"/>
      <w:szCs w:val="22"/>
      <w:lang w:eastAsia="en-US"/>
    </w:rPr>
  </w:style>
  <w:style w:type="character" w:styleId="a9">
    <w:name w:val="page number"/>
    <w:uiPriority w:val="99"/>
    <w:rsid w:val="008E47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1001</Words>
  <Characters>5712</Characters>
  <Application>Microsoft Office Word</Application>
  <DocSecurity>0</DocSecurity>
  <Lines>47</Lines>
  <Paragraphs>13</Paragraphs>
  <ScaleCrop>false</ScaleCrop>
  <Company>XP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9</cp:revision>
  <dcterms:created xsi:type="dcterms:W3CDTF">2017-06-10T11:27:00Z</dcterms:created>
  <dcterms:modified xsi:type="dcterms:W3CDTF">2017-07-03T08:21:00Z</dcterms:modified>
</cp:coreProperties>
</file>