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511FE4" w:rsidRDefault="008E1290" w:rsidP="005E4E55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Pr="00511FE4">
        <w:rPr>
          <w:rFonts w:ascii="標楷體" w:eastAsia="標楷體" w:hAnsi="標楷體" w:hint="eastAsia"/>
          <w:sz w:val="28"/>
        </w:rPr>
        <w:t>：課程進度計畫表/</w:t>
      </w:r>
      <w:r w:rsidRPr="00511FE4">
        <w:rPr>
          <w:rFonts w:ascii="標楷體" w:eastAsia="標楷體" w:hAnsi="標楷體" w:hint="eastAsia"/>
          <w:b/>
          <w:sz w:val="36"/>
        </w:rPr>
        <w:t>分散式資源</w:t>
      </w:r>
      <w:r w:rsidRPr="00511FE4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8E1290" w:rsidRPr="00511FE4" w:rsidTr="004D3456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511FE4" w:rsidRDefault="00493313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110</w:t>
            </w:r>
            <w:r w:rsidR="008E1290" w:rsidRPr="00511FE4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511FE4">
              <w:rPr>
                <w:rFonts w:ascii="標楷體" w:eastAsia="標楷體" w:hAnsi="標楷體"/>
                <w:szCs w:val="28"/>
              </w:rPr>
              <w:br/>
            </w:r>
            <w:r w:rsidR="008E1290" w:rsidRPr="00511FE4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511FE4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511FE4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511FE4" w:rsidTr="004D3456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511FE4" w:rsidRDefault="001131A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特殊需求/</w:t>
            </w:r>
            <w:r w:rsidR="005D02E6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511FE4" w:rsidRDefault="000E76A6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8E1290" w:rsidRDefault="00C079BC" w:rsidP="00493313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三年級/</w:t>
            </w:r>
          </w:p>
          <w:p w:rsidR="005E4E55" w:rsidRPr="00511FE4" w:rsidRDefault="005E4E55" w:rsidP="00493313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特社A、B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493313" w:rsidRPr="00511FE4" w:rsidRDefault="005E4E55" w:rsidP="005E4E5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鄭淑美</w:t>
            </w:r>
            <w:r>
              <w:rPr>
                <w:rFonts w:ascii="標楷體" w:eastAsia="標楷體" w:hAnsi="標楷體" w:hint="eastAsia"/>
                <w:szCs w:val="28"/>
              </w:rPr>
              <w:t>、</w:t>
            </w:r>
            <w:r w:rsidR="00493313">
              <w:rPr>
                <w:rFonts w:ascii="標楷體" w:eastAsia="標楷體" w:hAnsi="標楷體" w:hint="eastAsia"/>
                <w:szCs w:val="28"/>
              </w:rPr>
              <w:t>陳衣萍</w:t>
            </w:r>
          </w:p>
        </w:tc>
      </w:tr>
      <w:tr w:rsidR="008E1290" w:rsidRPr="00511FE4" w:rsidTr="004D3456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511FE4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A1身心素質與自我精進□A2系統思考與問題解決　</w:t>
            </w:r>
            <w:r w:rsidR="00881C0C"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D3456" w:rsidRPr="00511FE4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RPr="00511FE4" w:rsidTr="004D3456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</w:t>
            </w:r>
            <w:r w:rsidR="00881C0C"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 w:rsidR="00817D98"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4D3456" w:rsidRPr="00511FE4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RPr="00511FE4" w:rsidTr="004D3456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511FE4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</w:t>
            </w:r>
            <w:r w:rsidR="004D3456" w:rsidRPr="00511FE4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8E1290" w:rsidRPr="00511FE4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144CF" w:rsidRPr="00511FE4" w:rsidTr="004D3456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1-II-1 </w:t>
            </w:r>
            <w:r w:rsidRPr="00493313">
              <w:rPr>
                <w:rFonts w:ascii="標楷體" w:eastAsia="標楷體" w:hAnsi="標楷體" w:hint="eastAsia"/>
              </w:rPr>
              <w:t>嘗試因應與處理基本的情緒及壓力。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特社1-II-2 以實質的增強物自我激勵。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2-II-3 </w:t>
            </w:r>
            <w:r w:rsidRPr="00493313">
              <w:rPr>
                <w:rFonts w:ascii="標楷體" w:eastAsia="標楷體" w:hAnsi="標楷體" w:hint="eastAsia"/>
              </w:rPr>
              <w:t>遵守團體規範，並依情境回應他人的邀請或主動加入團體。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2-II-4 </w:t>
            </w:r>
            <w:r w:rsidRPr="00493313">
              <w:rPr>
                <w:rFonts w:ascii="標楷體" w:eastAsia="標楷體" w:hAnsi="標楷體" w:hint="eastAsia"/>
              </w:rPr>
              <w:t>分辨與採用適當的方式解決衝突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2-II-6 </w:t>
            </w:r>
            <w:r w:rsidRPr="00493313">
              <w:rPr>
                <w:rFonts w:ascii="標楷體" w:eastAsia="標楷體" w:hAnsi="標楷體" w:hint="eastAsia"/>
              </w:rPr>
              <w:t>了解性器官的隱私性及轉移觸摸的注意力。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2-II-7 </w:t>
            </w:r>
            <w:r w:rsidRPr="00493313">
              <w:rPr>
                <w:rFonts w:ascii="標楷體" w:eastAsia="標楷體" w:hAnsi="標楷體" w:hint="eastAsia"/>
              </w:rPr>
              <w:t>與他人相處時，分辨安全或危險的情境與人物。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4.</w:t>
            </w:r>
            <w:r w:rsidRPr="00493313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 xml:space="preserve">特社3-II-1 在課堂或小組討論中適當表達與回應意見。 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 xml:space="preserve">特社3-II-2 在小組中分工合作完成自己的工作。 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 xml:space="preserve">特社3-II-3 在監督或協助下完成複雜的工作。 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 xml:space="preserve">特社3-II-4 遇到困難時，具體說明需要的協助。 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特社3-II-5 在知悉他人生病或受傷時，主動報告師長並表達安慰之意。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5.</w:t>
            </w:r>
            <w:r w:rsidRPr="00493313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493313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493313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493313">
              <w:rPr>
                <w:rFonts w:ascii="標楷體" w:eastAsia="標楷體" w:hAnsi="標楷體" w:hint="eastAsia"/>
                <w:b/>
              </w:rPr>
              <w:t>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/>
              </w:rPr>
              <w:t>特社2-II-2</w:t>
            </w:r>
            <w:r w:rsidRPr="00493313">
              <w:rPr>
                <w:rFonts w:ascii="標楷體" w:eastAsia="標楷體" w:hAnsi="標楷體"/>
                <w:w w:val="99"/>
              </w:rPr>
              <w:t>主動引起話題，並禮貌地表達和傾聽他人的</w:t>
            </w:r>
            <w:r w:rsidRPr="00493313">
              <w:rPr>
                <w:rFonts w:ascii="標楷體" w:eastAsia="標楷體" w:hAnsi="標楷體"/>
              </w:rPr>
              <w:t>意見。</w:t>
            </w:r>
          </w:p>
          <w:p w:rsidR="000144CF" w:rsidRPr="00493313" w:rsidRDefault="000144CF" w:rsidP="000144CF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493313">
              <w:rPr>
                <w:rFonts w:ascii="標楷體" w:eastAsia="標楷體" w:hAnsi="標楷體"/>
              </w:rPr>
              <w:t>特社2-II-3</w:t>
            </w:r>
            <w:r w:rsidRPr="00493313">
              <w:rPr>
                <w:rFonts w:ascii="標楷體" w:eastAsia="標楷體" w:hAnsi="標楷體"/>
                <w:w w:val="99"/>
              </w:rPr>
              <w:t>遵守團體規範，並依情境回應他人的邀請或</w:t>
            </w:r>
            <w:r w:rsidRPr="00493313">
              <w:rPr>
                <w:rFonts w:ascii="標楷體" w:eastAsia="標楷體" w:hAnsi="標楷體"/>
              </w:rPr>
              <w:t>主動加入團體。</w:t>
            </w:r>
          </w:p>
        </w:tc>
      </w:tr>
      <w:tr w:rsidR="000144CF" w:rsidRPr="00511FE4" w:rsidTr="004D3456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0144CF" w:rsidRPr="00493313" w:rsidRDefault="000144CF" w:rsidP="000144CF">
            <w:pPr>
              <w:pStyle w:val="Textbody"/>
              <w:overflowPunct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93313">
              <w:rPr>
                <w:rFonts w:ascii="標楷體" w:eastAsia="標楷體" w:hAnsi="標楷體" w:hint="eastAsia"/>
                <w:szCs w:val="24"/>
              </w:rPr>
              <w:t>特社A-Ⅱ-1基本情緒的表達。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特社B-Ⅱ-3團體的基本規範。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特社B-Ⅱ-5危險情境的判別。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  <w:szCs w:val="28"/>
              </w:rPr>
            </w:pPr>
            <w:r w:rsidRPr="00493313">
              <w:rPr>
                <w:rFonts w:ascii="標楷體" w:eastAsia="標楷體" w:hAnsi="標楷體" w:hint="eastAsia"/>
              </w:rPr>
              <w:t>特社C-Ⅱ-1學習成員之間的關懷與表達。</w:t>
            </w:r>
          </w:p>
        </w:tc>
      </w:tr>
      <w:tr w:rsidR="000144CF" w:rsidRPr="00511FE4" w:rsidTr="004D3456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0144CF" w:rsidRPr="00493313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0144CF" w:rsidRPr="00493313" w:rsidRDefault="000144CF" w:rsidP="000144CF">
            <w:pPr>
              <w:rPr>
                <w:rFonts w:ascii="標楷體" w:eastAsia="標楷體" w:hAnsi="標楷體"/>
                <w:szCs w:val="28"/>
              </w:rPr>
            </w:pPr>
            <w:r w:rsidRPr="00493313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144CF" w:rsidRPr="00511FE4" w:rsidTr="00D77671">
        <w:trPr>
          <w:trHeight w:val="754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0144CF" w:rsidRPr="00511FE4" w:rsidTr="00D77671">
        <w:trPr>
          <w:trHeight w:val="492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2.《數位社會性課程教學攻略:在高功能自閉症與亞斯伯格症之應用》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0144CF" w:rsidRPr="00511FE4" w:rsidTr="004D3456">
        <w:trPr>
          <w:trHeight w:val="753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0144CF" w:rsidRPr="00511FE4" w:rsidTr="004D3456">
        <w:trPr>
          <w:trHeight w:val="49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我是EQ小達人(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1.能理解自己的負向情緒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2.能分辨自己負向情緒的指數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1.能向他人表達參與團體的意願。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2.能正確回應當他人邀請自己參與團體時的態度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1.能理解自己身體部位的界線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2.能區分家人與朋友對自己身體的適當觸碰(拍肩、擁抱)。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教室規則我最了(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1.能在上課時依照老師的提問回回答與上課相關的問題。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2.能遇到問題時可以舉手求助。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1.能說出他人與自己的差異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2.能說出常見的刻板印象或是偏見</w:t>
            </w:r>
          </w:p>
        </w:tc>
      </w:tr>
      <w:tr w:rsidR="00630D73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8E1290" w:rsidRPr="00511FE4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:rsidR="00015111" w:rsidRDefault="00015111">
      <w:pPr>
        <w:widowControl/>
        <w:rPr>
          <w:rFonts w:ascii="標楷體" w:eastAsia="標楷體" w:hAnsi="標楷體"/>
          <w:color w:val="FF7C80"/>
          <w:szCs w:val="28"/>
        </w:rPr>
      </w:pPr>
    </w:p>
    <w:p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:rsidR="00F07A14" w:rsidRPr="00511FE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:rsidR="002C5E75" w:rsidRPr="00511FE4" w:rsidRDefault="002C5E75">
      <w:pPr>
        <w:widowControl/>
        <w:rPr>
          <w:rFonts w:ascii="標楷體" w:eastAsia="標楷體" w:hAnsi="標楷體"/>
          <w:color w:val="FF7C80"/>
          <w:szCs w:val="28"/>
        </w:rPr>
      </w:pPr>
    </w:p>
    <w:p w:rsidR="00674C4E" w:rsidRPr="00511FE4" w:rsidRDefault="00674C4E" w:rsidP="005E4E55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511FE4">
        <w:rPr>
          <w:rFonts w:ascii="標楷體" w:eastAsia="標楷體" w:hAnsi="標楷體" w:hint="eastAsia"/>
          <w:sz w:val="28"/>
        </w:rPr>
        <w:t>：課程進度計畫表/</w:t>
      </w:r>
      <w:r w:rsidRPr="00511FE4">
        <w:rPr>
          <w:rFonts w:ascii="標楷體" w:eastAsia="標楷體" w:hAnsi="標楷體" w:hint="eastAsia"/>
          <w:b/>
          <w:sz w:val="36"/>
        </w:rPr>
        <w:t>分散式資源</w:t>
      </w:r>
      <w:r w:rsidRPr="00511FE4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630D73" w:rsidRPr="00511FE4" w:rsidTr="00630D73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511FE4" w:rsidRDefault="00630D73" w:rsidP="0049331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  <w:r w:rsidR="00493313">
              <w:rPr>
                <w:rFonts w:ascii="標楷體" w:eastAsia="標楷體" w:hAnsi="標楷體" w:hint="eastAsia"/>
                <w:szCs w:val="28"/>
              </w:rPr>
              <w:t>10</w:t>
            </w:r>
            <w:r w:rsidRPr="00511FE4">
              <w:rPr>
                <w:rFonts w:ascii="標楷體" w:eastAsia="標楷體" w:hAnsi="標楷體" w:hint="eastAsia"/>
                <w:szCs w:val="28"/>
              </w:rPr>
              <w:t>學年度</w:t>
            </w:r>
            <w:r w:rsidRPr="00511FE4">
              <w:rPr>
                <w:rFonts w:ascii="標楷體" w:eastAsia="標楷體" w:hAnsi="標楷體"/>
                <w:szCs w:val="28"/>
              </w:rPr>
              <w:br/>
            </w:r>
            <w:r w:rsidRPr="00511FE4">
              <w:rPr>
                <w:rFonts w:ascii="標楷體" w:eastAsia="標楷體" w:hAnsi="標楷體" w:hint="eastAsia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Cs w:val="28"/>
              </w:rPr>
              <w:t>二</w:t>
            </w:r>
            <w:r w:rsidRPr="00511FE4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5E4E55" w:rsidRPr="00511FE4" w:rsidTr="00630D73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5E4E55" w:rsidRPr="00511FE4" w:rsidRDefault="005E4E55" w:rsidP="000E76A6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5E4E55" w:rsidRPr="00511FE4" w:rsidRDefault="005E4E55" w:rsidP="000E76A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特殊需求/</w:t>
            </w:r>
            <w:r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5E4E55" w:rsidRPr="00511FE4" w:rsidRDefault="005E4E55" w:rsidP="000E76A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5E4E55" w:rsidRDefault="005E4E55" w:rsidP="00F212E6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三年級/</w:t>
            </w:r>
          </w:p>
          <w:p w:rsidR="005E4E55" w:rsidRPr="00511FE4" w:rsidRDefault="005E4E55" w:rsidP="00F21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特社A、B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5E4E55" w:rsidRPr="00511FE4" w:rsidRDefault="005E4E55" w:rsidP="00F21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鄭淑美、陳衣萍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█A1身心素質與自我精進□A2系統思考與問題解決　□A3規劃執行與創新應變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0D73" w:rsidRPr="00511FE4" w:rsidRDefault="00630D73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□B1符號運用與溝通表達□B2科技資訊與媒體素養　█B3藝術涵養與美感素養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30D73" w:rsidRPr="00511FE4" w:rsidRDefault="00630D73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630D73" w:rsidRPr="00511FE4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█C1道德實踐與公民意識□C2人際關係與團隊合作　□C3多元文化與國際理解</w:t>
            </w:r>
          </w:p>
        </w:tc>
      </w:tr>
      <w:tr w:rsidR="00630D73" w:rsidRPr="00511FE4" w:rsidTr="00630D73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1-II-1 </w:t>
            </w:r>
            <w:r w:rsidRPr="00493313">
              <w:rPr>
                <w:rFonts w:ascii="標楷體" w:eastAsia="標楷體" w:hAnsi="標楷體" w:hint="eastAsia"/>
              </w:rPr>
              <w:t>嘗試因應與處理基本的情緒及壓力。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特社1-II-2 以實質的增強物自我激勵。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2-II-3 </w:t>
            </w:r>
            <w:r w:rsidRPr="00493313">
              <w:rPr>
                <w:rFonts w:ascii="標楷體" w:eastAsia="標楷體" w:hAnsi="標楷體" w:hint="eastAsia"/>
              </w:rPr>
              <w:t>遵守團體規範，並依情境回應他人的邀請或主動加入團體。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2-II-4 </w:t>
            </w:r>
            <w:r w:rsidRPr="00493313">
              <w:rPr>
                <w:rFonts w:ascii="標楷體" w:eastAsia="標楷體" w:hAnsi="標楷體" w:hint="eastAsia"/>
              </w:rPr>
              <w:t>分辨與採用適當的方式解決衝突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2-II-6 </w:t>
            </w:r>
            <w:r w:rsidRPr="00493313">
              <w:rPr>
                <w:rFonts w:ascii="標楷體" w:eastAsia="標楷體" w:hAnsi="標楷體" w:hint="eastAsia"/>
              </w:rPr>
              <w:t>了解性器官的隱私性及轉移觸摸的注意力。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</w:t>
            </w:r>
            <w:r w:rsidRPr="00493313">
              <w:rPr>
                <w:rFonts w:ascii="標楷體" w:eastAsia="標楷體" w:hAnsi="標楷體"/>
              </w:rPr>
              <w:t xml:space="preserve">2-II-7 </w:t>
            </w:r>
            <w:r w:rsidRPr="00493313">
              <w:rPr>
                <w:rFonts w:ascii="標楷體" w:eastAsia="標楷體" w:hAnsi="標楷體" w:hint="eastAsia"/>
              </w:rPr>
              <w:t>與他人相處時，分辨安全或危險的情境與人物。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4.</w:t>
            </w:r>
            <w:r w:rsidRPr="00493313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 xml:space="preserve">特社3-II-1 在課堂或小組討論中適當表達與回應意見。 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 xml:space="preserve">特社3-II-2 在小組中分工合作完成自己的工作。 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 xml:space="preserve">特社3-II-3 在監督或協助下完成複雜的工作。 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 xml:space="preserve">特社3-II-4 遇到困難時，具體說明需要的協助。 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特社3-II-5 在知悉他人生病或受傷時，主動報告師長並表達安慰之意。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  <w:b/>
              </w:rPr>
            </w:pPr>
            <w:r w:rsidRPr="00493313">
              <w:rPr>
                <w:rFonts w:ascii="標楷體" w:eastAsia="標楷體" w:hAnsi="標楷體" w:hint="eastAsia"/>
                <w:b/>
              </w:rPr>
              <w:t>5.</w:t>
            </w:r>
            <w:r w:rsidRPr="00493313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493313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493313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493313">
              <w:rPr>
                <w:rFonts w:ascii="標楷體" w:eastAsia="標楷體" w:hAnsi="標楷體" w:hint="eastAsia"/>
                <w:b/>
              </w:rPr>
              <w:t>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/>
              </w:rPr>
              <w:t>特社2-II-2</w:t>
            </w:r>
            <w:r w:rsidRPr="00493313">
              <w:rPr>
                <w:rFonts w:ascii="標楷體" w:eastAsia="標楷體" w:hAnsi="標楷體"/>
                <w:w w:val="99"/>
              </w:rPr>
              <w:t>主動引起話題，並禮貌地表達和傾聽他人的</w:t>
            </w:r>
            <w:r w:rsidRPr="00493313">
              <w:rPr>
                <w:rFonts w:ascii="標楷體" w:eastAsia="標楷體" w:hAnsi="標楷體"/>
              </w:rPr>
              <w:t>意見。</w:t>
            </w:r>
          </w:p>
          <w:p w:rsidR="00630D73" w:rsidRPr="00493313" w:rsidRDefault="00630D73" w:rsidP="00114D81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493313">
              <w:rPr>
                <w:rFonts w:ascii="標楷體" w:eastAsia="標楷體" w:hAnsi="標楷體"/>
              </w:rPr>
              <w:t>特社2-II-3</w:t>
            </w:r>
            <w:r w:rsidRPr="00493313">
              <w:rPr>
                <w:rFonts w:ascii="標楷體" w:eastAsia="標楷體" w:hAnsi="標楷體"/>
                <w:w w:val="99"/>
              </w:rPr>
              <w:t>遵守團體規範，並依情境回應他人的邀請或</w:t>
            </w:r>
            <w:r w:rsidRPr="00493313">
              <w:rPr>
                <w:rFonts w:ascii="標楷體" w:eastAsia="標楷體" w:hAnsi="標楷體"/>
              </w:rPr>
              <w:t>主動加入團體。</w:t>
            </w:r>
          </w:p>
        </w:tc>
      </w:tr>
      <w:tr w:rsidR="00630D73" w:rsidRPr="00511FE4" w:rsidTr="00630D73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630D73" w:rsidRPr="00493313" w:rsidRDefault="00630D73" w:rsidP="00114D81">
            <w:pPr>
              <w:pStyle w:val="Textbody"/>
              <w:overflowPunct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93313">
              <w:rPr>
                <w:rFonts w:ascii="標楷體" w:eastAsia="標楷體" w:hAnsi="標楷體" w:hint="eastAsia"/>
                <w:szCs w:val="24"/>
              </w:rPr>
              <w:t>特社A-Ⅱ-1基本情緒的表達。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特社B-Ⅱ-3團體的基本規範。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</w:rPr>
            </w:pPr>
            <w:r w:rsidRPr="00493313">
              <w:rPr>
                <w:rFonts w:ascii="標楷體" w:eastAsia="標楷體" w:hAnsi="標楷體" w:hint="eastAsia"/>
              </w:rPr>
              <w:t>特社B-Ⅱ-5危險情境的判別。</w:t>
            </w:r>
          </w:p>
          <w:p w:rsidR="00630D73" w:rsidRPr="00493313" w:rsidRDefault="00630D73" w:rsidP="00114D81">
            <w:pPr>
              <w:rPr>
                <w:rFonts w:ascii="標楷體" w:eastAsia="標楷體" w:hAnsi="標楷體"/>
                <w:szCs w:val="28"/>
              </w:rPr>
            </w:pPr>
            <w:r w:rsidRPr="00493313">
              <w:rPr>
                <w:rFonts w:ascii="標楷體" w:eastAsia="標楷體" w:hAnsi="標楷體" w:hint="eastAsia"/>
              </w:rPr>
              <w:t>特社C-Ⅱ-1學習成員之間的關懷與表達。</w:t>
            </w:r>
          </w:p>
        </w:tc>
      </w:tr>
      <w:tr w:rsidR="00630D73" w:rsidRPr="00511FE4" w:rsidTr="00630D73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630D73" w:rsidRPr="00511FE4" w:rsidRDefault="00630D73" w:rsidP="00114D8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630D73" w:rsidRPr="00511FE4" w:rsidRDefault="00630D73" w:rsidP="00114D8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630D73" w:rsidRPr="00511FE4" w:rsidTr="00630D73">
        <w:trPr>
          <w:trHeight w:val="754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630D73" w:rsidRPr="00511FE4" w:rsidTr="00630D73">
        <w:trPr>
          <w:trHeight w:val="492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630D73" w:rsidRPr="00881C0C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630D73" w:rsidRPr="00881C0C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2.《數位社會性課程教學攻略:在高功能自閉症與亞斯伯格症之應用》</w:t>
            </w:r>
          </w:p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630D73" w:rsidRPr="00511FE4" w:rsidTr="00630D73">
        <w:trPr>
          <w:trHeight w:val="753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630D73" w:rsidRPr="00511FE4" w:rsidTr="00630D73">
        <w:trPr>
          <w:trHeight w:val="49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我是EQ小達人(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.能表達自己正向情緒的指數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.能說出排解自己負向情緒的方式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.能共同討論團體規則並遵守。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.能遵守遊戲規則並接受輸贏，不吵架。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.能分辨與他人相處的安全與危險情境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.能拒絕陌生人的身體碰觸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教室規則我最了(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能遇到問題時向鄰座的同學求助。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.能在同學不適或有困難時向老師求助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823B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C823B3" w:rsidRPr="000144CF" w:rsidRDefault="00C823B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C823B3" w:rsidRPr="00630D73" w:rsidRDefault="00C823B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1.能說出他人與自己的長處和短處</w:t>
            </w:r>
          </w:p>
          <w:p w:rsidR="00C823B3" w:rsidRPr="00630D73" w:rsidRDefault="00C823B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2.能了解每個人都有自己的特色</w:t>
            </w:r>
          </w:p>
        </w:tc>
      </w:tr>
      <w:tr w:rsidR="00C823B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823B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C823B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C823B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C823B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921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674C4E" w:rsidRPr="00511FE4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511FE4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DB5" w:rsidRDefault="001C1DB5" w:rsidP="00AA2AEB">
      <w:r>
        <w:separator/>
      </w:r>
    </w:p>
  </w:endnote>
  <w:endnote w:type="continuationSeparator" w:id="1">
    <w:p w:rsidR="001C1DB5" w:rsidRDefault="001C1DB5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DB5" w:rsidRDefault="001C1DB5" w:rsidP="00AA2AEB">
      <w:r>
        <w:separator/>
      </w:r>
    </w:p>
  </w:footnote>
  <w:footnote w:type="continuationSeparator" w:id="1">
    <w:p w:rsidR="001C1DB5" w:rsidRDefault="001C1DB5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144CF"/>
    <w:rsid w:val="00015111"/>
    <w:rsid w:val="00023B09"/>
    <w:rsid w:val="00060F22"/>
    <w:rsid w:val="00082C8C"/>
    <w:rsid w:val="00090D23"/>
    <w:rsid w:val="00092BE3"/>
    <w:rsid w:val="000A66A0"/>
    <w:rsid w:val="000E5F20"/>
    <w:rsid w:val="000E76A6"/>
    <w:rsid w:val="001131A2"/>
    <w:rsid w:val="00131CD3"/>
    <w:rsid w:val="00140E6C"/>
    <w:rsid w:val="001430A8"/>
    <w:rsid w:val="001554FE"/>
    <w:rsid w:val="00166326"/>
    <w:rsid w:val="00174ED1"/>
    <w:rsid w:val="00182751"/>
    <w:rsid w:val="001913FE"/>
    <w:rsid w:val="001A3F07"/>
    <w:rsid w:val="001C1DB5"/>
    <w:rsid w:val="001D0DC4"/>
    <w:rsid w:val="00220942"/>
    <w:rsid w:val="00234A27"/>
    <w:rsid w:val="00236D06"/>
    <w:rsid w:val="00250C86"/>
    <w:rsid w:val="002918B3"/>
    <w:rsid w:val="002A0C97"/>
    <w:rsid w:val="002C5E75"/>
    <w:rsid w:val="00321680"/>
    <w:rsid w:val="00324AD5"/>
    <w:rsid w:val="0036469B"/>
    <w:rsid w:val="00375D85"/>
    <w:rsid w:val="00381C9B"/>
    <w:rsid w:val="00385425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464F1"/>
    <w:rsid w:val="00467AA8"/>
    <w:rsid w:val="004748BF"/>
    <w:rsid w:val="00493313"/>
    <w:rsid w:val="004B650B"/>
    <w:rsid w:val="004C3E75"/>
    <w:rsid w:val="004D13D9"/>
    <w:rsid w:val="004D3456"/>
    <w:rsid w:val="00511FE4"/>
    <w:rsid w:val="00523B25"/>
    <w:rsid w:val="00541785"/>
    <w:rsid w:val="00544BEE"/>
    <w:rsid w:val="0054505E"/>
    <w:rsid w:val="00552000"/>
    <w:rsid w:val="005756D7"/>
    <w:rsid w:val="00584D81"/>
    <w:rsid w:val="005A6869"/>
    <w:rsid w:val="005D02E6"/>
    <w:rsid w:val="005D4087"/>
    <w:rsid w:val="005D5BA5"/>
    <w:rsid w:val="005D6A44"/>
    <w:rsid w:val="005E3C43"/>
    <w:rsid w:val="005E4E55"/>
    <w:rsid w:val="005F5D1A"/>
    <w:rsid w:val="00630D73"/>
    <w:rsid w:val="00652156"/>
    <w:rsid w:val="00674C4E"/>
    <w:rsid w:val="006760B2"/>
    <w:rsid w:val="00686F51"/>
    <w:rsid w:val="006B4CD2"/>
    <w:rsid w:val="006B6524"/>
    <w:rsid w:val="006B661C"/>
    <w:rsid w:val="006C27E1"/>
    <w:rsid w:val="006C3A3B"/>
    <w:rsid w:val="006C51CC"/>
    <w:rsid w:val="007116D0"/>
    <w:rsid w:val="00711867"/>
    <w:rsid w:val="00723B0E"/>
    <w:rsid w:val="0072621D"/>
    <w:rsid w:val="00733E0B"/>
    <w:rsid w:val="00752A8D"/>
    <w:rsid w:val="00762398"/>
    <w:rsid w:val="00790C09"/>
    <w:rsid w:val="007A7A05"/>
    <w:rsid w:val="007F2C2E"/>
    <w:rsid w:val="0081390B"/>
    <w:rsid w:val="00817D98"/>
    <w:rsid w:val="00836B59"/>
    <w:rsid w:val="00851385"/>
    <w:rsid w:val="00881C0C"/>
    <w:rsid w:val="008859E7"/>
    <w:rsid w:val="008C2913"/>
    <w:rsid w:val="008C6512"/>
    <w:rsid w:val="008E1290"/>
    <w:rsid w:val="00955F94"/>
    <w:rsid w:val="0096260E"/>
    <w:rsid w:val="00984E1C"/>
    <w:rsid w:val="00995B1C"/>
    <w:rsid w:val="009C2E63"/>
    <w:rsid w:val="00A02767"/>
    <w:rsid w:val="00A17A9A"/>
    <w:rsid w:val="00A22BBF"/>
    <w:rsid w:val="00A2511F"/>
    <w:rsid w:val="00A32CDD"/>
    <w:rsid w:val="00A406F8"/>
    <w:rsid w:val="00A5223D"/>
    <w:rsid w:val="00A5480B"/>
    <w:rsid w:val="00A60AD2"/>
    <w:rsid w:val="00AA0609"/>
    <w:rsid w:val="00AA2AEB"/>
    <w:rsid w:val="00AB4136"/>
    <w:rsid w:val="00AB7010"/>
    <w:rsid w:val="00AE0C08"/>
    <w:rsid w:val="00B02126"/>
    <w:rsid w:val="00B37687"/>
    <w:rsid w:val="00B468E2"/>
    <w:rsid w:val="00B54E3E"/>
    <w:rsid w:val="00B57B4E"/>
    <w:rsid w:val="00B86C86"/>
    <w:rsid w:val="00BC37A2"/>
    <w:rsid w:val="00BC5FE0"/>
    <w:rsid w:val="00BD0339"/>
    <w:rsid w:val="00BD1534"/>
    <w:rsid w:val="00BD68CB"/>
    <w:rsid w:val="00BE2A8C"/>
    <w:rsid w:val="00BE4AC5"/>
    <w:rsid w:val="00BE6617"/>
    <w:rsid w:val="00C079BC"/>
    <w:rsid w:val="00C308B0"/>
    <w:rsid w:val="00C823B3"/>
    <w:rsid w:val="00C87837"/>
    <w:rsid w:val="00C91682"/>
    <w:rsid w:val="00CA1F62"/>
    <w:rsid w:val="00CA5221"/>
    <w:rsid w:val="00CA615F"/>
    <w:rsid w:val="00CB44AD"/>
    <w:rsid w:val="00CB65E0"/>
    <w:rsid w:val="00CE464F"/>
    <w:rsid w:val="00D10EC9"/>
    <w:rsid w:val="00D11A11"/>
    <w:rsid w:val="00D3319F"/>
    <w:rsid w:val="00D60355"/>
    <w:rsid w:val="00D77671"/>
    <w:rsid w:val="00D90E97"/>
    <w:rsid w:val="00DA43CB"/>
    <w:rsid w:val="00DD62DA"/>
    <w:rsid w:val="00DD6632"/>
    <w:rsid w:val="00DE36CA"/>
    <w:rsid w:val="00DE7F24"/>
    <w:rsid w:val="00E14DD6"/>
    <w:rsid w:val="00E1598B"/>
    <w:rsid w:val="00E27ABC"/>
    <w:rsid w:val="00E27F20"/>
    <w:rsid w:val="00E41132"/>
    <w:rsid w:val="00E60478"/>
    <w:rsid w:val="00E96DC1"/>
    <w:rsid w:val="00EA6F33"/>
    <w:rsid w:val="00ED6D3C"/>
    <w:rsid w:val="00F07A14"/>
    <w:rsid w:val="00F2631E"/>
    <w:rsid w:val="00F60E39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DD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5</cp:revision>
  <cp:lastPrinted>2020-05-08T03:57:00Z</cp:lastPrinted>
  <dcterms:created xsi:type="dcterms:W3CDTF">2021-06-01T03:20:00Z</dcterms:created>
  <dcterms:modified xsi:type="dcterms:W3CDTF">2021-06-12T15:01:00Z</dcterms:modified>
</cp:coreProperties>
</file>