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9F9" w:rsidRPr="00AA602E" w:rsidRDefault="009129F9" w:rsidP="009129F9">
      <w:pPr>
        <w:rPr>
          <w:rFonts w:ascii="標楷體" w:eastAsia="標楷體" w:hAnsi="標楷體"/>
          <w:szCs w:val="24"/>
          <w:lang w:eastAsia="zh-HK"/>
        </w:rPr>
      </w:pPr>
    </w:p>
    <w:p w:rsidR="009129F9" w:rsidRPr="00AA602E" w:rsidRDefault="009129F9" w:rsidP="009129F9">
      <w:pPr>
        <w:rPr>
          <w:rFonts w:ascii="標楷體" w:eastAsia="標楷體" w:hAnsi="標楷體"/>
          <w:szCs w:val="24"/>
        </w:rPr>
      </w:pPr>
      <w:r w:rsidRPr="00AA602E">
        <w:rPr>
          <w:rFonts w:ascii="標楷體" w:eastAsia="標楷體" w:hAnsi="標楷體" w:hint="eastAsia"/>
          <w:szCs w:val="24"/>
        </w:rPr>
        <w:t xml:space="preserve">   </w:t>
      </w:r>
      <w:r w:rsidR="000B28FA">
        <w:rPr>
          <w:rFonts w:ascii="標楷體" w:eastAsia="標楷體" w:hAnsi="標楷體" w:hint="eastAsia"/>
          <w:szCs w:val="24"/>
        </w:rPr>
        <w:t>高雄市</w:t>
      </w:r>
      <w:r w:rsidR="00F730EB">
        <w:rPr>
          <w:rFonts w:ascii="標楷體" w:eastAsia="標楷體" w:hAnsi="標楷體" w:hint="eastAsia"/>
          <w:szCs w:val="24"/>
        </w:rPr>
        <w:t>莊敬</w:t>
      </w:r>
      <w:r w:rsidRPr="00AA602E">
        <w:rPr>
          <w:rFonts w:ascii="標楷體" w:eastAsia="標楷體" w:hAnsi="標楷體" w:hint="eastAsia"/>
          <w:szCs w:val="24"/>
          <w:lang w:eastAsia="zh-HK"/>
        </w:rPr>
        <w:t>國民小學  1</w:t>
      </w:r>
      <w:r w:rsidR="002F1638">
        <w:rPr>
          <w:rFonts w:ascii="標楷體" w:eastAsia="標楷體" w:hAnsi="標楷體"/>
          <w:szCs w:val="24"/>
          <w:lang w:eastAsia="zh-HK"/>
        </w:rPr>
        <w:t>10</w:t>
      </w:r>
      <w:r w:rsidRPr="00AA602E">
        <w:rPr>
          <w:rFonts w:ascii="標楷體" w:eastAsia="標楷體" w:hAnsi="標楷體" w:hint="eastAsia"/>
          <w:szCs w:val="24"/>
          <w:lang w:eastAsia="zh-HK"/>
        </w:rPr>
        <w:t xml:space="preserve"> 學年度</w:t>
      </w:r>
      <w:r w:rsidR="000B28FA">
        <w:rPr>
          <w:rFonts w:ascii="標楷體" w:eastAsia="標楷體" w:hAnsi="標楷體" w:hint="eastAsia"/>
          <w:szCs w:val="24"/>
        </w:rPr>
        <w:t>下</w:t>
      </w:r>
      <w:r w:rsidRPr="00AA602E">
        <w:rPr>
          <w:rFonts w:ascii="標楷體" w:eastAsia="標楷體" w:hAnsi="標楷體" w:hint="eastAsia"/>
          <w:szCs w:val="24"/>
          <w:lang w:eastAsia="zh-HK"/>
        </w:rPr>
        <w:t xml:space="preserve">學期  一  年級  </w:t>
      </w:r>
      <w:r w:rsidRPr="00AA602E">
        <w:rPr>
          <w:rFonts w:ascii="標楷體" w:eastAsia="標楷體" w:hAnsi="標楷體" w:hint="eastAsia"/>
          <w:szCs w:val="24"/>
        </w:rPr>
        <w:t xml:space="preserve">新住民語文   </w:t>
      </w:r>
      <w:r w:rsidR="000B28FA">
        <w:rPr>
          <w:rFonts w:ascii="標楷體" w:eastAsia="標楷體" w:hAnsi="標楷體" w:hint="eastAsia"/>
          <w:szCs w:val="24"/>
        </w:rPr>
        <w:t>越南</w:t>
      </w:r>
      <w:r w:rsidRPr="00AA602E">
        <w:rPr>
          <w:rFonts w:ascii="標楷體" w:eastAsia="標楷體" w:hAnsi="標楷體" w:hint="eastAsia"/>
          <w:szCs w:val="24"/>
          <w:lang w:eastAsia="zh-HK"/>
        </w:rPr>
        <w:t>語</w:t>
      </w:r>
      <w:r w:rsidRPr="00AA602E">
        <w:rPr>
          <w:rFonts w:ascii="標楷體" w:eastAsia="標楷體" w:hAnsi="標楷體" w:hint="eastAsia"/>
          <w:szCs w:val="24"/>
        </w:rPr>
        <w:t xml:space="preserve"> </w:t>
      </w:r>
      <w:r w:rsidRPr="00AA602E">
        <w:rPr>
          <w:rFonts w:ascii="標楷體" w:eastAsia="標楷體" w:hAnsi="標楷體" w:hint="eastAsia"/>
          <w:szCs w:val="24"/>
          <w:lang w:eastAsia="zh-HK"/>
        </w:rPr>
        <w:t>課程計畫 設計者</w:t>
      </w:r>
      <w:r w:rsidR="000B28FA">
        <w:rPr>
          <w:rFonts w:ascii="標楷體" w:eastAsia="標楷體" w:hAnsi="標楷體" w:hint="eastAsia"/>
          <w:szCs w:val="24"/>
        </w:rPr>
        <w:t>：</w:t>
      </w:r>
      <w:r w:rsidRPr="00AA602E">
        <w:rPr>
          <w:rFonts w:ascii="標楷體" w:eastAsia="標楷體" w:hAnsi="標楷體" w:hint="eastAsia"/>
          <w:szCs w:val="24"/>
          <w:lang w:eastAsia="zh-HK"/>
        </w:rPr>
        <w:t xml:space="preserve"> </w:t>
      </w:r>
      <w:r w:rsidR="002F1638">
        <w:rPr>
          <w:rFonts w:ascii="標楷體" w:eastAsia="標楷體" w:hAnsi="標楷體" w:hint="eastAsia"/>
          <w:szCs w:val="24"/>
        </w:rPr>
        <w:t>莊敬</w:t>
      </w:r>
      <w:r w:rsidR="000B28FA">
        <w:rPr>
          <w:rFonts w:ascii="標楷體" w:eastAsia="標楷體" w:hAnsi="標楷體" w:hint="eastAsia"/>
          <w:szCs w:val="24"/>
        </w:rPr>
        <w:t>國小教務處</w:t>
      </w:r>
      <w:r w:rsidRPr="00AA602E">
        <w:rPr>
          <w:rFonts w:ascii="標楷體" w:eastAsia="標楷體" w:hAnsi="標楷體" w:hint="eastAsia"/>
          <w:szCs w:val="24"/>
          <w:lang w:eastAsia="zh-HK"/>
        </w:rPr>
        <w:t xml:space="preserve"> </w:t>
      </w:r>
    </w:p>
    <w:p w:rsidR="009129F9" w:rsidRPr="00AA602E" w:rsidRDefault="009129F9" w:rsidP="009129F9">
      <w:pPr>
        <w:rPr>
          <w:rFonts w:ascii="標楷體" w:eastAsia="標楷體" w:hAnsi="標楷體"/>
          <w:szCs w:val="24"/>
          <w:lang w:eastAsia="zh-HK"/>
        </w:rPr>
      </w:pPr>
      <w:r w:rsidRPr="00AA602E">
        <w:rPr>
          <w:rFonts w:ascii="標楷體" w:eastAsia="標楷體" w:hAnsi="標楷體"/>
          <w:szCs w:val="24"/>
          <w:lang w:eastAsia="zh-HK"/>
        </w:rPr>
        <w:t xml:space="preserve"> </w:t>
      </w:r>
    </w:p>
    <w:p w:rsidR="009129F9" w:rsidRPr="00AA602E" w:rsidRDefault="009129F9" w:rsidP="00B600C1">
      <w:pPr>
        <w:pStyle w:val="a4"/>
        <w:numPr>
          <w:ilvl w:val="0"/>
          <w:numId w:val="2"/>
        </w:numPr>
        <w:ind w:leftChars="0"/>
        <w:rPr>
          <w:rFonts w:ascii="標楷體" w:eastAsia="標楷體" w:hAnsi="標楷體"/>
          <w:szCs w:val="24"/>
          <w:lang w:eastAsia="zh-HK"/>
        </w:rPr>
      </w:pPr>
      <w:r w:rsidRPr="00AA602E">
        <w:rPr>
          <w:rFonts w:ascii="標楷體" w:eastAsia="標楷體" w:hAnsi="標楷體" w:hint="eastAsia"/>
          <w:szCs w:val="24"/>
          <w:lang w:eastAsia="zh-HK"/>
        </w:rPr>
        <w:t>本</w:t>
      </w:r>
      <w:r w:rsidRPr="00AA602E">
        <w:rPr>
          <w:rFonts w:ascii="標楷體" w:eastAsia="標楷體" w:hAnsi="標楷體" w:hint="eastAsia"/>
          <w:szCs w:val="24"/>
        </w:rPr>
        <w:t>課</w:t>
      </w:r>
      <w:r w:rsidR="00A83AD4" w:rsidRPr="00AA602E">
        <w:rPr>
          <w:rFonts w:ascii="標楷體" w:eastAsia="標楷體" w:hAnsi="標楷體" w:hint="eastAsia"/>
          <w:szCs w:val="24"/>
        </w:rPr>
        <w:t>程每</w:t>
      </w:r>
      <w:r w:rsidRPr="00AA602E">
        <w:rPr>
          <w:rFonts w:ascii="標楷體" w:eastAsia="標楷體" w:hAnsi="標楷體" w:hint="eastAsia"/>
          <w:szCs w:val="24"/>
          <w:lang w:eastAsia="zh-HK"/>
        </w:rPr>
        <w:t>學期每週學習節數（1 ）節，</w:t>
      </w:r>
      <w:r w:rsidR="000B28FA">
        <w:rPr>
          <w:rFonts w:ascii="標楷體" w:eastAsia="標楷體" w:hAnsi="標楷體" w:hint="eastAsia"/>
          <w:szCs w:val="24"/>
        </w:rPr>
        <w:t>共</w:t>
      </w:r>
      <w:r w:rsidRPr="00AA602E">
        <w:rPr>
          <w:rFonts w:ascii="標楷體" w:eastAsia="標楷體" w:hAnsi="標楷體" w:hint="eastAsia"/>
          <w:szCs w:val="24"/>
          <w:lang w:eastAsia="zh-HK"/>
        </w:rPr>
        <w:t>﹙2</w:t>
      </w:r>
      <w:r w:rsidR="003A26E0">
        <w:rPr>
          <w:rFonts w:ascii="標楷體" w:eastAsia="標楷體" w:hAnsi="標楷體" w:hint="eastAsia"/>
          <w:szCs w:val="24"/>
        </w:rPr>
        <w:t>0</w:t>
      </w:r>
      <w:bookmarkStart w:id="0" w:name="_GoBack"/>
      <w:bookmarkEnd w:id="0"/>
      <w:r w:rsidRPr="00AA602E">
        <w:rPr>
          <w:rFonts w:ascii="標楷體" w:eastAsia="標楷體" w:hAnsi="標楷體" w:hint="eastAsia"/>
          <w:szCs w:val="24"/>
          <w:lang w:eastAsia="zh-HK"/>
        </w:rPr>
        <w:t xml:space="preserve">﹚節。 </w:t>
      </w:r>
    </w:p>
    <w:p w:rsidR="009129F9" w:rsidRPr="00AA602E" w:rsidRDefault="009129F9" w:rsidP="00B600C1">
      <w:pPr>
        <w:pStyle w:val="a4"/>
        <w:numPr>
          <w:ilvl w:val="0"/>
          <w:numId w:val="2"/>
        </w:numPr>
        <w:ind w:leftChars="0"/>
        <w:rPr>
          <w:rFonts w:ascii="標楷體" w:eastAsia="標楷體" w:hAnsi="標楷體"/>
          <w:szCs w:val="24"/>
          <w:lang w:eastAsia="zh-HK"/>
        </w:rPr>
      </w:pPr>
      <w:r w:rsidRPr="00AA602E">
        <w:rPr>
          <w:rFonts w:ascii="標楷體" w:eastAsia="標楷體" w:hAnsi="標楷體" w:hint="eastAsia"/>
          <w:szCs w:val="24"/>
        </w:rPr>
        <w:t>本學期課程呼應新住民語文課綱第一學習階段核心素養及學習重點表列</w:t>
      </w:r>
      <w:r w:rsidR="005960CC" w:rsidRPr="005960CC">
        <w:rPr>
          <w:rFonts w:ascii="標楷體" w:eastAsia="標楷體" w:hAnsi="標楷體" w:hint="eastAsia"/>
          <w:szCs w:val="24"/>
        </w:rPr>
        <w:t>，</w:t>
      </w:r>
      <w:r w:rsidRPr="00AA602E">
        <w:rPr>
          <w:rFonts w:ascii="標楷體" w:eastAsia="標楷體" w:hAnsi="標楷體" w:hint="eastAsia"/>
          <w:szCs w:val="24"/>
        </w:rPr>
        <w:t>如表1。</w:t>
      </w:r>
    </w:p>
    <w:p w:rsidR="00C9777E" w:rsidRPr="00AA602E" w:rsidRDefault="00C9777E" w:rsidP="00C9777E">
      <w:pPr>
        <w:pStyle w:val="a4"/>
        <w:ind w:leftChars="0"/>
        <w:rPr>
          <w:rFonts w:ascii="標楷體" w:eastAsia="標楷體" w:hAnsi="標楷體"/>
          <w:szCs w:val="24"/>
          <w:lang w:eastAsia="zh-HK"/>
        </w:rPr>
      </w:pPr>
    </w:p>
    <w:p w:rsidR="009129F9" w:rsidRPr="00AA602E" w:rsidRDefault="009129F9" w:rsidP="009129F9">
      <w:pPr>
        <w:rPr>
          <w:rFonts w:ascii="標楷體" w:eastAsia="標楷體" w:hAnsi="標楷體"/>
          <w:szCs w:val="24"/>
        </w:rPr>
      </w:pPr>
      <w:r w:rsidRPr="00AA602E">
        <w:rPr>
          <w:rFonts w:ascii="標楷體" w:eastAsia="標楷體" w:hAnsi="標楷體" w:hint="eastAsia"/>
          <w:szCs w:val="24"/>
        </w:rPr>
        <w:t>表1</w:t>
      </w:r>
      <w:r w:rsidRPr="00AA602E">
        <w:rPr>
          <w:rFonts w:ascii="標楷體" w:eastAsia="標楷體" w:hAnsi="標楷體"/>
          <w:szCs w:val="24"/>
        </w:rPr>
        <w:t xml:space="preserve"> </w:t>
      </w:r>
      <w:r w:rsidRPr="00AA602E">
        <w:rPr>
          <w:rFonts w:ascii="標楷體" w:eastAsia="標楷體" w:hAnsi="標楷體" w:hint="eastAsia"/>
          <w:szCs w:val="24"/>
        </w:rPr>
        <w:t>越南語第一冊</w:t>
      </w:r>
      <w:r w:rsidR="002B38C5" w:rsidRPr="00AA602E">
        <w:rPr>
          <w:rFonts w:ascii="標楷體" w:eastAsia="標楷體" w:hAnsi="標楷體" w:hint="eastAsia"/>
          <w:szCs w:val="24"/>
        </w:rPr>
        <w:t>及第二冊</w:t>
      </w:r>
      <w:r w:rsidR="005D3B7B" w:rsidRPr="00AA602E">
        <w:rPr>
          <w:rFonts w:ascii="標楷體" w:eastAsia="標楷體" w:hAnsi="標楷體" w:hint="eastAsia"/>
          <w:szCs w:val="24"/>
        </w:rPr>
        <w:t>核心素養及學習重點</w:t>
      </w:r>
      <w:r w:rsidR="006B54C2" w:rsidRPr="00AA602E">
        <w:rPr>
          <w:rFonts w:ascii="標楷體" w:eastAsia="標楷體" w:hAnsi="標楷體" w:hint="eastAsia"/>
          <w:szCs w:val="24"/>
        </w:rPr>
        <w:t>參考表</w:t>
      </w:r>
    </w:p>
    <w:tbl>
      <w:tblPr>
        <w:tblW w:w="1474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562"/>
        <w:gridCol w:w="1971"/>
        <w:gridCol w:w="11712"/>
      </w:tblGrid>
      <w:tr w:rsidR="009129F9" w:rsidRPr="00AA602E" w:rsidTr="009129F9">
        <w:trPr>
          <w:trHeight w:val="20"/>
        </w:trPr>
        <w:tc>
          <w:tcPr>
            <w:tcW w:w="1059" w:type="dxa"/>
            <w:gridSpan w:val="2"/>
            <w:vMerge w:val="restart"/>
            <w:shd w:val="clear" w:color="auto" w:fill="FFFFCC"/>
          </w:tcPr>
          <w:p w:rsidR="009129F9" w:rsidRPr="00AA602E" w:rsidRDefault="009129F9" w:rsidP="009129F9">
            <w:pPr>
              <w:spacing w:line="400" w:lineRule="exact"/>
              <w:jc w:val="center"/>
              <w:rPr>
                <w:rFonts w:ascii="標楷體" w:eastAsia="標楷體" w:hAnsi="標楷體"/>
                <w:b/>
                <w:szCs w:val="24"/>
              </w:rPr>
            </w:pPr>
            <w:bookmarkStart w:id="1" w:name="_Hlk518418987"/>
            <w:bookmarkEnd w:id="1"/>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核心</w:t>
            </w: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素養</w:t>
            </w:r>
          </w:p>
        </w:tc>
        <w:tc>
          <w:tcPr>
            <w:tcW w:w="1971" w:type="dxa"/>
            <w:shd w:val="clear" w:color="auto" w:fill="FFFFCC"/>
          </w:tcPr>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總綱</w:t>
            </w:r>
          </w:p>
        </w:tc>
        <w:tc>
          <w:tcPr>
            <w:tcW w:w="11712" w:type="dxa"/>
            <w:shd w:val="clear" w:color="auto" w:fill="FFFFCC"/>
          </w:tcPr>
          <w:p w:rsidR="009129F9" w:rsidRPr="00AA602E" w:rsidRDefault="009129F9" w:rsidP="009129F9">
            <w:pPr>
              <w:snapToGrid w:val="0"/>
              <w:spacing w:line="400" w:lineRule="atLeast"/>
              <w:rPr>
                <w:rFonts w:ascii="標楷體" w:eastAsia="標楷體" w:hAnsi="標楷體"/>
                <w:szCs w:val="24"/>
              </w:rPr>
            </w:pPr>
            <w:r w:rsidRPr="00AA602E">
              <w:rPr>
                <w:rFonts w:ascii="標楷體" w:eastAsia="標楷體" w:hAnsi="標楷體"/>
                <w:szCs w:val="24"/>
              </w:rPr>
              <w:t>A1</w:t>
            </w:r>
            <w:r w:rsidRPr="00AA602E">
              <w:rPr>
                <w:rFonts w:ascii="標楷體" w:eastAsia="標楷體" w:hAnsi="標楷體" w:hint="eastAsia"/>
                <w:szCs w:val="24"/>
              </w:rPr>
              <w:t>身心素質與自我精進</w:t>
            </w:r>
          </w:p>
          <w:p w:rsidR="009129F9" w:rsidRPr="00AA602E" w:rsidRDefault="009129F9" w:rsidP="009129F9">
            <w:pPr>
              <w:snapToGrid w:val="0"/>
              <w:spacing w:line="400" w:lineRule="exact"/>
              <w:rPr>
                <w:rFonts w:ascii="標楷體" w:eastAsia="標楷體" w:hAnsi="標楷體"/>
                <w:szCs w:val="24"/>
              </w:rPr>
            </w:pPr>
            <w:r w:rsidRPr="00AA602E">
              <w:rPr>
                <w:rFonts w:ascii="標楷體" w:eastAsia="標楷體" w:hAnsi="標楷體" w:hint="eastAsia"/>
                <w:szCs w:val="24"/>
              </w:rPr>
              <w:t>B1符號運用與溝通表達</w:t>
            </w:r>
          </w:p>
          <w:p w:rsidR="009129F9" w:rsidRPr="00AA602E" w:rsidRDefault="009129F9" w:rsidP="009129F9">
            <w:pPr>
              <w:snapToGrid w:val="0"/>
              <w:spacing w:line="400" w:lineRule="exact"/>
              <w:rPr>
                <w:rFonts w:ascii="標楷體" w:eastAsia="標楷體" w:hAnsi="標楷體"/>
                <w:szCs w:val="24"/>
              </w:rPr>
            </w:pPr>
            <w:r w:rsidRPr="00AA602E">
              <w:rPr>
                <w:rFonts w:ascii="標楷體" w:eastAsia="標楷體" w:hAnsi="標楷體"/>
                <w:szCs w:val="24"/>
              </w:rPr>
              <w:t>C1</w:t>
            </w:r>
            <w:r w:rsidRPr="00AA602E">
              <w:rPr>
                <w:rFonts w:ascii="標楷體" w:eastAsia="標楷體" w:hAnsi="標楷體" w:hint="eastAsia"/>
                <w:szCs w:val="24"/>
              </w:rPr>
              <w:t>道德實踐與公民意識</w:t>
            </w:r>
          </w:p>
          <w:p w:rsidR="009129F9" w:rsidRPr="00AA602E" w:rsidRDefault="009129F9" w:rsidP="009129F9">
            <w:pPr>
              <w:snapToGrid w:val="0"/>
              <w:spacing w:line="400" w:lineRule="exact"/>
              <w:rPr>
                <w:rFonts w:ascii="標楷體" w:eastAsia="標楷體" w:hAnsi="標楷體"/>
                <w:szCs w:val="24"/>
              </w:rPr>
            </w:pPr>
            <w:r w:rsidRPr="00AA602E">
              <w:rPr>
                <w:rFonts w:ascii="標楷體" w:eastAsia="標楷體" w:hAnsi="標楷體" w:hint="eastAsia"/>
                <w:szCs w:val="24"/>
              </w:rPr>
              <w:t>C2-</w:t>
            </w:r>
            <w:r w:rsidRPr="00AA602E">
              <w:rPr>
                <w:rFonts w:ascii="標楷體" w:eastAsia="標楷體" w:hAnsi="標楷體"/>
                <w:szCs w:val="24"/>
              </w:rPr>
              <w:t>人際關係與團隊合作</w:t>
            </w:r>
          </w:p>
        </w:tc>
      </w:tr>
      <w:tr w:rsidR="009129F9" w:rsidRPr="00AA602E" w:rsidTr="009129F9">
        <w:trPr>
          <w:trHeight w:val="20"/>
        </w:trPr>
        <w:tc>
          <w:tcPr>
            <w:tcW w:w="1059" w:type="dxa"/>
            <w:gridSpan w:val="2"/>
            <w:vMerge/>
            <w:shd w:val="clear" w:color="auto" w:fill="FFFFCC"/>
          </w:tcPr>
          <w:p w:rsidR="009129F9" w:rsidRPr="00AA602E" w:rsidRDefault="009129F9" w:rsidP="009129F9">
            <w:pPr>
              <w:spacing w:line="400" w:lineRule="exact"/>
              <w:jc w:val="center"/>
              <w:rPr>
                <w:rFonts w:ascii="標楷體" w:eastAsia="標楷體" w:hAnsi="標楷體"/>
                <w:b/>
                <w:szCs w:val="24"/>
              </w:rPr>
            </w:pPr>
          </w:p>
        </w:tc>
        <w:tc>
          <w:tcPr>
            <w:tcW w:w="1971" w:type="dxa"/>
            <w:shd w:val="clear" w:color="auto" w:fill="FFFFCC"/>
          </w:tcPr>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課綱</w:t>
            </w:r>
          </w:p>
        </w:tc>
        <w:tc>
          <w:tcPr>
            <w:tcW w:w="11712" w:type="dxa"/>
            <w:shd w:val="clear" w:color="auto" w:fill="FFFFCC"/>
          </w:tcPr>
          <w:p w:rsidR="009129F9" w:rsidRPr="00AA602E" w:rsidRDefault="009129F9" w:rsidP="009129F9">
            <w:pPr>
              <w:autoSpaceDE w:val="0"/>
              <w:autoSpaceDN w:val="0"/>
              <w:snapToGrid w:val="0"/>
              <w:spacing w:line="400" w:lineRule="atLeast"/>
              <w:jc w:val="both"/>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 xml:space="preserve">-E-A1 </w:t>
            </w:r>
            <w:r w:rsidRPr="00AA602E">
              <w:rPr>
                <w:rFonts w:ascii="標楷體" w:eastAsia="標楷體" w:hAnsi="標楷體" w:hint="eastAsia"/>
                <w:szCs w:val="24"/>
              </w:rPr>
              <w:t>理解新住民語言與文化，並樂於學習新住民語文。</w:t>
            </w:r>
          </w:p>
          <w:p w:rsidR="009129F9" w:rsidRPr="00AA602E" w:rsidRDefault="009129F9" w:rsidP="009129F9">
            <w:pPr>
              <w:autoSpaceDE w:val="0"/>
              <w:autoSpaceDN w:val="0"/>
              <w:snapToGrid w:val="0"/>
              <w:spacing w:line="400" w:lineRule="atLeast"/>
              <w:jc w:val="both"/>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w:t>
            </w:r>
            <w:r w:rsidRPr="00AA602E">
              <w:rPr>
                <w:rFonts w:ascii="標楷體" w:eastAsia="標楷體" w:hAnsi="標楷體" w:hint="eastAsia"/>
                <w:szCs w:val="24"/>
              </w:rPr>
              <w:t>E-B1具備新住民語言基本的聽說讀寫能力，並能進行簡單的日常生活溝通。</w:t>
            </w:r>
          </w:p>
          <w:p w:rsidR="009129F9" w:rsidRPr="00AA602E" w:rsidRDefault="009129F9" w:rsidP="009129F9">
            <w:pPr>
              <w:snapToGrid w:val="0"/>
              <w:spacing w:line="400" w:lineRule="exact"/>
              <w:rPr>
                <w:rFonts w:ascii="標楷體" w:eastAsia="標楷體" w:hAnsi="標楷體"/>
                <w:szCs w:val="24"/>
              </w:rPr>
            </w:pPr>
            <w:r w:rsidRPr="00AA602E">
              <w:rPr>
                <w:rFonts w:ascii="標楷體" w:eastAsia="標楷體" w:hAnsi="標楷體" w:hint="eastAsia"/>
                <w:szCs w:val="24"/>
              </w:rPr>
              <w:t>新</w:t>
            </w:r>
            <w:r w:rsidRPr="00AA602E">
              <w:rPr>
                <w:rFonts w:ascii="標楷體" w:eastAsia="標楷體" w:hAnsi="標楷體"/>
                <w:szCs w:val="24"/>
              </w:rPr>
              <w:t xml:space="preserve">-E-C1 </w:t>
            </w:r>
            <w:r w:rsidRPr="00AA602E">
              <w:rPr>
                <w:rFonts w:ascii="標楷體" w:eastAsia="標楷體" w:hAnsi="標楷體" w:hint="eastAsia"/>
                <w:szCs w:val="24"/>
              </w:rPr>
              <w:t>認識新住民的生活規範，並培養對新住民議題的關注</w:t>
            </w:r>
          </w:p>
          <w:p w:rsidR="009129F9" w:rsidRPr="00AA602E" w:rsidRDefault="009129F9" w:rsidP="009129F9">
            <w:pPr>
              <w:autoSpaceDE w:val="0"/>
              <w:autoSpaceDN w:val="0"/>
              <w:snapToGrid w:val="0"/>
              <w:spacing w:line="400" w:lineRule="exact"/>
              <w:jc w:val="both"/>
              <w:rPr>
                <w:rFonts w:ascii="標楷體" w:eastAsia="標楷體" w:hAnsi="標楷體"/>
                <w:szCs w:val="24"/>
              </w:rPr>
            </w:pPr>
            <w:r w:rsidRPr="00AA602E">
              <w:rPr>
                <w:rFonts w:ascii="標楷體" w:eastAsia="標楷體" w:hAnsi="標楷體"/>
                <w:szCs w:val="24"/>
              </w:rPr>
              <w:t>新-E-C2 樂於與不同文化背景的人建立友誼。</w:t>
            </w:r>
          </w:p>
        </w:tc>
      </w:tr>
      <w:tr w:rsidR="009129F9" w:rsidRPr="00AA602E" w:rsidTr="009129F9">
        <w:trPr>
          <w:trHeight w:val="20"/>
        </w:trPr>
        <w:tc>
          <w:tcPr>
            <w:tcW w:w="497" w:type="dxa"/>
            <w:vMerge w:val="restart"/>
          </w:tcPr>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學</w:t>
            </w: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習</w:t>
            </w: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重</w:t>
            </w: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點</w:t>
            </w:r>
          </w:p>
        </w:tc>
        <w:tc>
          <w:tcPr>
            <w:tcW w:w="562" w:type="dxa"/>
            <w:vMerge w:val="restart"/>
          </w:tcPr>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學</w:t>
            </w: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習</w:t>
            </w: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表</w:t>
            </w: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現</w:t>
            </w:r>
          </w:p>
        </w:tc>
        <w:tc>
          <w:tcPr>
            <w:tcW w:w="1971" w:type="dxa"/>
          </w:tcPr>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b/>
                <w:szCs w:val="24"/>
              </w:rPr>
              <w:t>學習態度</w:t>
            </w:r>
          </w:p>
        </w:tc>
        <w:tc>
          <w:tcPr>
            <w:tcW w:w="11712" w:type="dxa"/>
          </w:tcPr>
          <w:p w:rsidR="009129F9" w:rsidRPr="00AA602E" w:rsidRDefault="009129F9" w:rsidP="009129F9">
            <w:pPr>
              <w:snapToGrid w:val="0"/>
              <w:spacing w:line="400" w:lineRule="exact"/>
              <w:rPr>
                <w:rFonts w:ascii="標楷體" w:eastAsia="標楷體" w:hAnsi="標楷體"/>
                <w:szCs w:val="24"/>
              </w:rPr>
            </w:pPr>
            <w:r w:rsidRPr="00AA602E">
              <w:rPr>
                <w:rFonts w:ascii="標楷體" w:eastAsia="標楷體" w:hAnsi="標楷體"/>
                <w:szCs w:val="24"/>
              </w:rPr>
              <w:t>1-</w:t>
            </w:r>
            <w:r w:rsidRPr="00AA602E">
              <w:rPr>
                <w:rFonts w:ascii="標楷體" w:eastAsia="標楷體" w:hAnsi="標楷體" w:hint="eastAsia"/>
                <w:szCs w:val="24"/>
              </w:rPr>
              <w:t>Ⅰ</w:t>
            </w:r>
            <w:r w:rsidRPr="00AA602E">
              <w:rPr>
                <w:rFonts w:ascii="標楷體" w:eastAsia="標楷體" w:hAnsi="標楷體"/>
                <w:szCs w:val="24"/>
              </w:rPr>
              <w:t xml:space="preserve">-1 </w:t>
            </w:r>
            <w:r w:rsidRPr="00AA602E">
              <w:rPr>
                <w:rFonts w:ascii="標楷體" w:eastAsia="標楷體" w:hAnsi="標楷體" w:hint="eastAsia"/>
                <w:szCs w:val="24"/>
              </w:rPr>
              <w:t>能樂於參與新住民語文學習活動。</w:t>
            </w:r>
          </w:p>
          <w:p w:rsidR="009129F9" w:rsidRPr="00AA602E" w:rsidRDefault="009129F9" w:rsidP="009129F9">
            <w:pPr>
              <w:snapToGrid w:val="0"/>
              <w:spacing w:line="400" w:lineRule="exact"/>
              <w:rPr>
                <w:rFonts w:ascii="標楷體" w:eastAsia="標楷體" w:hAnsi="標楷體"/>
                <w:szCs w:val="24"/>
              </w:rPr>
            </w:pPr>
            <w:r w:rsidRPr="00AA602E">
              <w:rPr>
                <w:rFonts w:ascii="標楷體" w:eastAsia="標楷體" w:hAnsi="標楷體"/>
                <w:szCs w:val="24"/>
              </w:rPr>
              <w:t>1-</w:t>
            </w:r>
            <w:r w:rsidRPr="00AA602E">
              <w:rPr>
                <w:rFonts w:ascii="標楷體" w:eastAsia="標楷體" w:hAnsi="標楷體" w:hint="eastAsia"/>
                <w:szCs w:val="24"/>
              </w:rPr>
              <w:t>Ⅰ</w:t>
            </w:r>
            <w:r w:rsidRPr="00AA602E">
              <w:rPr>
                <w:rFonts w:ascii="標楷體" w:eastAsia="標楷體" w:hAnsi="標楷體"/>
                <w:szCs w:val="24"/>
              </w:rPr>
              <w:t xml:space="preserve">-2 </w:t>
            </w:r>
            <w:r w:rsidRPr="00AA602E">
              <w:rPr>
                <w:rFonts w:ascii="標楷體" w:eastAsia="標楷體" w:hAnsi="標楷體" w:hint="eastAsia"/>
                <w:szCs w:val="24"/>
              </w:rPr>
              <w:t>能樂於和不同語文背景的同學交朋友。</w:t>
            </w:r>
          </w:p>
        </w:tc>
      </w:tr>
      <w:tr w:rsidR="009129F9" w:rsidRPr="00AA602E" w:rsidTr="009129F9">
        <w:trPr>
          <w:trHeight w:val="20"/>
        </w:trPr>
        <w:tc>
          <w:tcPr>
            <w:tcW w:w="497" w:type="dxa"/>
            <w:vMerge/>
          </w:tcPr>
          <w:p w:rsidR="009129F9" w:rsidRPr="00AA602E" w:rsidRDefault="009129F9" w:rsidP="009129F9">
            <w:pPr>
              <w:spacing w:line="400" w:lineRule="exact"/>
              <w:jc w:val="center"/>
              <w:rPr>
                <w:rFonts w:ascii="標楷體" w:eastAsia="標楷體" w:hAnsi="標楷體"/>
                <w:b/>
                <w:szCs w:val="24"/>
              </w:rPr>
            </w:pPr>
          </w:p>
        </w:tc>
        <w:tc>
          <w:tcPr>
            <w:tcW w:w="562" w:type="dxa"/>
            <w:vMerge/>
          </w:tcPr>
          <w:p w:rsidR="009129F9" w:rsidRPr="00AA602E" w:rsidRDefault="009129F9" w:rsidP="009129F9">
            <w:pPr>
              <w:spacing w:line="400" w:lineRule="exact"/>
              <w:jc w:val="center"/>
              <w:rPr>
                <w:rFonts w:ascii="標楷體" w:eastAsia="標楷體" w:hAnsi="標楷體"/>
                <w:b/>
                <w:szCs w:val="24"/>
              </w:rPr>
            </w:pPr>
          </w:p>
        </w:tc>
        <w:tc>
          <w:tcPr>
            <w:tcW w:w="1971" w:type="dxa"/>
          </w:tcPr>
          <w:p w:rsidR="009129F9" w:rsidRPr="00AA602E" w:rsidRDefault="009129F9" w:rsidP="009129F9">
            <w:pPr>
              <w:snapToGrid w:val="0"/>
              <w:spacing w:line="240" w:lineRule="atLeast"/>
              <w:rPr>
                <w:rFonts w:ascii="標楷體" w:eastAsia="標楷體" w:hAnsi="標楷體"/>
                <w:b/>
                <w:szCs w:val="24"/>
              </w:rPr>
            </w:pPr>
            <w:r w:rsidRPr="00AA602E">
              <w:rPr>
                <w:rFonts w:ascii="標楷體" w:eastAsia="標楷體" w:hAnsi="標楷體" w:hint="eastAsia"/>
                <w:b/>
                <w:szCs w:val="24"/>
              </w:rPr>
              <w:t xml:space="preserve"> </w:t>
            </w:r>
          </w:p>
          <w:p w:rsidR="009129F9" w:rsidRPr="00AA602E" w:rsidRDefault="009129F9" w:rsidP="009129F9">
            <w:pPr>
              <w:snapToGrid w:val="0"/>
              <w:spacing w:line="240" w:lineRule="atLeast"/>
              <w:rPr>
                <w:rFonts w:ascii="標楷體" w:eastAsia="標楷體" w:hAnsi="標楷體"/>
                <w:b/>
                <w:szCs w:val="24"/>
              </w:rPr>
            </w:pPr>
            <w:r w:rsidRPr="00AA602E">
              <w:rPr>
                <w:rFonts w:ascii="標楷體" w:eastAsia="標楷體" w:hAnsi="標楷體" w:hint="eastAsia"/>
                <w:b/>
                <w:szCs w:val="24"/>
              </w:rPr>
              <w:t xml:space="preserve"> </w:t>
            </w:r>
            <w:r w:rsidRPr="00AA602E">
              <w:rPr>
                <w:rFonts w:ascii="標楷體" w:eastAsia="標楷體" w:hAnsi="標楷體"/>
                <w:b/>
                <w:szCs w:val="24"/>
              </w:rPr>
              <w:t>語</w:t>
            </w:r>
            <w:r w:rsidRPr="00AA602E">
              <w:rPr>
                <w:rFonts w:ascii="標楷體" w:eastAsia="標楷體" w:hAnsi="標楷體" w:hint="eastAsia"/>
                <w:b/>
                <w:szCs w:val="24"/>
              </w:rPr>
              <w:t>言</w:t>
            </w:r>
            <w:r w:rsidRPr="00AA602E">
              <w:rPr>
                <w:rFonts w:ascii="標楷體" w:eastAsia="標楷體" w:hAnsi="標楷體"/>
                <w:b/>
                <w:szCs w:val="24"/>
              </w:rPr>
              <w:t>能力-聽</w:t>
            </w:r>
          </w:p>
          <w:p w:rsidR="009129F9" w:rsidRPr="00AA602E" w:rsidRDefault="009129F9" w:rsidP="009129F9">
            <w:pPr>
              <w:snapToGrid w:val="0"/>
              <w:spacing w:line="240" w:lineRule="atLeast"/>
              <w:rPr>
                <w:rFonts w:ascii="標楷體" w:eastAsia="標楷體" w:hAnsi="標楷體" w:cs="DaunPenh"/>
                <w:b/>
                <w:szCs w:val="24"/>
              </w:rPr>
            </w:pPr>
            <w:r w:rsidRPr="00AA602E">
              <w:rPr>
                <w:rFonts w:ascii="標楷體" w:eastAsia="標楷體" w:hAnsi="標楷體" w:hint="eastAsia"/>
                <w:b/>
                <w:szCs w:val="24"/>
              </w:rPr>
              <w:t xml:space="preserve">   </w:t>
            </w:r>
            <w:r w:rsidRPr="00AA602E">
              <w:rPr>
                <w:rFonts w:ascii="標楷體" w:eastAsia="標楷體" w:hAnsi="標楷體"/>
                <w:b/>
                <w:szCs w:val="24"/>
              </w:rPr>
              <w:t>說讀寫</w:t>
            </w:r>
          </w:p>
        </w:tc>
        <w:tc>
          <w:tcPr>
            <w:tcW w:w="11712" w:type="dxa"/>
          </w:tcPr>
          <w:p w:rsidR="009129F9" w:rsidRPr="00AA602E" w:rsidRDefault="009129F9" w:rsidP="009129F9">
            <w:pPr>
              <w:pStyle w:val="Default"/>
              <w:snapToGrid w:val="0"/>
              <w:spacing w:line="400" w:lineRule="atLeast"/>
              <w:rPr>
                <w:rFonts w:ascii="標楷體" w:eastAsia="標楷體" w:hAnsi="標楷體" w:cstheme="minorBidi"/>
                <w:color w:val="auto"/>
                <w:kern w:val="2"/>
              </w:rPr>
            </w:pPr>
            <w:r w:rsidRPr="00AA602E">
              <w:rPr>
                <w:rFonts w:ascii="標楷體" w:eastAsia="標楷體" w:hAnsi="標楷體" w:cstheme="minorBidi"/>
                <w:color w:val="auto"/>
                <w:kern w:val="2"/>
              </w:rPr>
              <w:t>2a-</w:t>
            </w:r>
            <w:r w:rsidRPr="00AA602E">
              <w:rPr>
                <w:rFonts w:ascii="標楷體" w:eastAsia="標楷體" w:hAnsi="標楷體" w:cstheme="minorBidi" w:hint="eastAsia"/>
                <w:color w:val="auto"/>
                <w:kern w:val="2"/>
              </w:rPr>
              <w:t>Ⅰ</w:t>
            </w:r>
            <w:r w:rsidRPr="00AA602E">
              <w:rPr>
                <w:rFonts w:ascii="標楷體" w:eastAsia="標楷體" w:hAnsi="標楷體" w:cstheme="minorBidi"/>
                <w:color w:val="auto"/>
                <w:kern w:val="2"/>
              </w:rPr>
              <w:t>-1</w:t>
            </w:r>
            <w:r w:rsidRPr="00AA602E">
              <w:rPr>
                <w:rFonts w:ascii="標楷體" w:eastAsia="標楷體" w:hAnsi="標楷體" w:cstheme="minorBidi" w:hint="eastAsia"/>
                <w:color w:val="auto"/>
                <w:kern w:val="2"/>
              </w:rPr>
              <w:t>能聽辨新住民語言的字母。</w:t>
            </w:r>
          </w:p>
          <w:p w:rsidR="009129F9" w:rsidRPr="00AA602E" w:rsidRDefault="009129F9" w:rsidP="009129F9">
            <w:pPr>
              <w:snapToGrid w:val="0"/>
              <w:spacing w:line="400" w:lineRule="atLeast"/>
              <w:rPr>
                <w:rFonts w:ascii="標楷體" w:eastAsia="標楷體" w:hAnsi="標楷體"/>
                <w:szCs w:val="24"/>
              </w:rPr>
            </w:pPr>
            <w:r w:rsidRPr="00AA602E">
              <w:rPr>
                <w:rFonts w:ascii="標楷體" w:eastAsia="標楷體" w:hAnsi="標楷體"/>
                <w:szCs w:val="24"/>
              </w:rPr>
              <w:t>2</w:t>
            </w:r>
            <w:r w:rsidRPr="00AA602E">
              <w:rPr>
                <w:rFonts w:ascii="標楷體" w:eastAsia="標楷體" w:hAnsi="標楷體" w:hint="eastAsia"/>
                <w:szCs w:val="24"/>
              </w:rPr>
              <w:t>a</w:t>
            </w:r>
            <w:r w:rsidRPr="00AA602E">
              <w:rPr>
                <w:rFonts w:ascii="標楷體" w:eastAsia="標楷體" w:hAnsi="標楷體"/>
                <w:szCs w:val="24"/>
              </w:rPr>
              <w:t>-</w:t>
            </w:r>
            <w:r w:rsidRPr="00AA602E">
              <w:rPr>
                <w:rFonts w:ascii="標楷體" w:eastAsia="標楷體" w:hAnsi="標楷體" w:hint="eastAsia"/>
                <w:szCs w:val="24"/>
              </w:rPr>
              <w:t>Ⅰ</w:t>
            </w:r>
            <w:r w:rsidRPr="00AA602E">
              <w:rPr>
                <w:rFonts w:ascii="標楷體" w:eastAsia="標楷體" w:hAnsi="標楷體"/>
                <w:szCs w:val="24"/>
              </w:rPr>
              <w:t>-2</w:t>
            </w:r>
            <w:r w:rsidRPr="00AA602E">
              <w:rPr>
                <w:rFonts w:ascii="標楷體" w:eastAsia="標楷體" w:hAnsi="標楷體" w:hint="eastAsia"/>
                <w:szCs w:val="24"/>
              </w:rPr>
              <w:t>能聽辨所學習的新住民語言的簡單詞彙。</w:t>
            </w:r>
          </w:p>
          <w:p w:rsidR="009129F9" w:rsidRPr="00AA602E" w:rsidRDefault="009129F9" w:rsidP="009129F9">
            <w:pPr>
              <w:snapToGrid w:val="0"/>
              <w:spacing w:line="400" w:lineRule="atLeast"/>
              <w:rPr>
                <w:rFonts w:ascii="標楷體" w:eastAsia="標楷體" w:hAnsi="標楷體"/>
                <w:szCs w:val="24"/>
              </w:rPr>
            </w:pPr>
            <w:r w:rsidRPr="00AA602E">
              <w:rPr>
                <w:rFonts w:ascii="標楷體" w:eastAsia="標楷體" w:hAnsi="標楷體" w:hint="eastAsia"/>
                <w:szCs w:val="24"/>
              </w:rPr>
              <w:t>2b-Ⅰ-1能掌握新住民語言的發音。</w:t>
            </w:r>
          </w:p>
          <w:p w:rsidR="009129F9" w:rsidRPr="00AA602E" w:rsidRDefault="009129F9" w:rsidP="009129F9">
            <w:pPr>
              <w:snapToGrid w:val="0"/>
              <w:spacing w:line="400" w:lineRule="atLeast"/>
              <w:rPr>
                <w:rFonts w:ascii="標楷體" w:eastAsia="標楷體" w:hAnsi="標楷體"/>
                <w:szCs w:val="24"/>
              </w:rPr>
            </w:pPr>
            <w:r w:rsidRPr="00AA602E">
              <w:rPr>
                <w:rFonts w:ascii="標楷體" w:eastAsia="標楷體" w:hAnsi="標楷體"/>
                <w:szCs w:val="24"/>
              </w:rPr>
              <w:t>2</w:t>
            </w:r>
            <w:r w:rsidRPr="00AA602E">
              <w:rPr>
                <w:rFonts w:ascii="標楷體" w:eastAsia="標楷體" w:hAnsi="標楷體" w:hint="eastAsia"/>
                <w:szCs w:val="24"/>
              </w:rPr>
              <w:t>b</w:t>
            </w:r>
            <w:r w:rsidRPr="00AA602E">
              <w:rPr>
                <w:rFonts w:ascii="標楷體" w:eastAsia="標楷體" w:hAnsi="標楷體"/>
                <w:szCs w:val="24"/>
              </w:rPr>
              <w:t>-</w:t>
            </w:r>
            <w:r w:rsidRPr="00AA602E">
              <w:rPr>
                <w:rFonts w:ascii="標楷體" w:eastAsia="標楷體" w:hAnsi="標楷體" w:hint="eastAsia"/>
                <w:szCs w:val="24"/>
              </w:rPr>
              <w:t>Ⅰ</w:t>
            </w:r>
            <w:r w:rsidRPr="00AA602E">
              <w:rPr>
                <w:rFonts w:ascii="標楷體" w:eastAsia="標楷體" w:hAnsi="標楷體"/>
                <w:szCs w:val="24"/>
              </w:rPr>
              <w:t>-</w:t>
            </w:r>
            <w:r w:rsidRPr="00AA602E">
              <w:rPr>
                <w:rFonts w:ascii="標楷體" w:eastAsia="標楷體" w:hAnsi="標楷體" w:hint="eastAsia"/>
                <w:szCs w:val="24"/>
              </w:rPr>
              <w:t>2能說出所學習的新住民語言的簡單詞彙。</w:t>
            </w:r>
          </w:p>
          <w:p w:rsidR="009129F9" w:rsidRPr="00AA602E" w:rsidRDefault="009129F9" w:rsidP="009129F9">
            <w:pPr>
              <w:snapToGrid w:val="0"/>
              <w:spacing w:line="400" w:lineRule="atLeast"/>
              <w:rPr>
                <w:rFonts w:ascii="標楷體" w:eastAsia="標楷體" w:hAnsi="標楷體"/>
                <w:szCs w:val="24"/>
              </w:rPr>
            </w:pPr>
            <w:r w:rsidRPr="00AA602E">
              <w:rPr>
                <w:rFonts w:ascii="標楷體" w:eastAsia="標楷體" w:hAnsi="標楷體" w:hint="eastAsia"/>
                <w:szCs w:val="24"/>
              </w:rPr>
              <w:t>2c-Ⅰ-1能唸出新住民語言的字母。</w:t>
            </w:r>
          </w:p>
          <w:p w:rsidR="009129F9" w:rsidRPr="00AA602E" w:rsidRDefault="009129F9" w:rsidP="009129F9">
            <w:pPr>
              <w:snapToGrid w:val="0"/>
              <w:spacing w:line="400" w:lineRule="atLeast"/>
              <w:rPr>
                <w:rFonts w:ascii="標楷體" w:eastAsia="標楷體" w:hAnsi="標楷體"/>
                <w:szCs w:val="24"/>
              </w:rPr>
            </w:pPr>
            <w:r w:rsidRPr="00AA602E">
              <w:rPr>
                <w:rFonts w:ascii="標楷體" w:eastAsia="標楷體" w:hAnsi="標楷體" w:hint="eastAsia"/>
                <w:szCs w:val="24"/>
              </w:rPr>
              <w:t>2c-Ⅰ-2能拼讀新住民語言的簡單詞彙。</w:t>
            </w:r>
          </w:p>
          <w:p w:rsidR="009129F9" w:rsidRDefault="009129F9" w:rsidP="009129F9">
            <w:pPr>
              <w:snapToGrid w:val="0"/>
              <w:spacing w:line="400" w:lineRule="atLeast"/>
              <w:rPr>
                <w:rFonts w:ascii="標楷體" w:eastAsia="標楷體" w:hAnsi="標楷體"/>
                <w:szCs w:val="24"/>
              </w:rPr>
            </w:pPr>
            <w:r w:rsidRPr="00AA602E">
              <w:rPr>
                <w:rFonts w:ascii="標楷體" w:eastAsia="標楷體" w:hAnsi="標楷體" w:hint="eastAsia"/>
                <w:szCs w:val="24"/>
              </w:rPr>
              <w:t>2c-Ⅰ-3 能讀懂所學習新住民語言的簡單詞彙。</w:t>
            </w:r>
          </w:p>
          <w:p w:rsidR="00992E15" w:rsidRPr="00992E15" w:rsidRDefault="00301903" w:rsidP="009129F9">
            <w:pPr>
              <w:snapToGrid w:val="0"/>
              <w:spacing w:line="400" w:lineRule="atLeast"/>
              <w:rPr>
                <w:rFonts w:ascii="標楷體" w:eastAsia="標楷體" w:hAnsi="標楷體"/>
                <w:szCs w:val="24"/>
              </w:rPr>
            </w:pPr>
            <w:r>
              <w:rPr>
                <w:rFonts w:ascii="標楷體" w:eastAsia="標楷體" w:hAnsi="標楷體" w:hint="eastAsia"/>
                <w:kern w:val="0"/>
              </w:rPr>
              <w:t>2d-</w:t>
            </w:r>
            <w:r>
              <w:rPr>
                <w:rFonts w:ascii="標楷體" w:eastAsia="標楷體" w:hAnsi="標楷體" w:hint="eastAsia"/>
                <w:kern w:val="0"/>
                <w:szCs w:val="24"/>
              </w:rPr>
              <w:t>Ⅰ-</w:t>
            </w:r>
            <w:r>
              <w:rPr>
                <w:rFonts w:ascii="標楷體" w:eastAsia="標楷體" w:hAnsi="標楷體" w:hint="eastAsia"/>
                <w:kern w:val="0"/>
              </w:rPr>
              <w:t>1能書寫新住民語言的字母</w:t>
            </w:r>
          </w:p>
        </w:tc>
      </w:tr>
      <w:tr w:rsidR="009129F9" w:rsidRPr="00AA602E" w:rsidTr="009129F9">
        <w:trPr>
          <w:trHeight w:val="20"/>
        </w:trPr>
        <w:tc>
          <w:tcPr>
            <w:tcW w:w="497" w:type="dxa"/>
            <w:vMerge/>
          </w:tcPr>
          <w:p w:rsidR="009129F9" w:rsidRPr="00AA602E" w:rsidRDefault="009129F9" w:rsidP="009129F9">
            <w:pPr>
              <w:spacing w:line="400" w:lineRule="exact"/>
              <w:jc w:val="center"/>
              <w:rPr>
                <w:rFonts w:ascii="標楷體" w:eastAsia="標楷體" w:hAnsi="標楷體"/>
                <w:b/>
                <w:szCs w:val="24"/>
              </w:rPr>
            </w:pPr>
          </w:p>
        </w:tc>
        <w:tc>
          <w:tcPr>
            <w:tcW w:w="562" w:type="dxa"/>
            <w:vMerge/>
          </w:tcPr>
          <w:p w:rsidR="009129F9" w:rsidRPr="00AA602E" w:rsidRDefault="009129F9" w:rsidP="009129F9">
            <w:pPr>
              <w:spacing w:line="400" w:lineRule="exact"/>
              <w:jc w:val="center"/>
              <w:rPr>
                <w:rFonts w:ascii="標楷體" w:eastAsia="標楷體" w:hAnsi="標楷體"/>
                <w:b/>
                <w:szCs w:val="24"/>
              </w:rPr>
            </w:pPr>
          </w:p>
        </w:tc>
        <w:tc>
          <w:tcPr>
            <w:tcW w:w="1971" w:type="dxa"/>
          </w:tcPr>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跨文化行動力</w:t>
            </w:r>
          </w:p>
        </w:tc>
        <w:tc>
          <w:tcPr>
            <w:tcW w:w="11712" w:type="dxa"/>
          </w:tcPr>
          <w:p w:rsidR="009129F9" w:rsidRPr="00AA602E" w:rsidRDefault="009129F9" w:rsidP="009129F9">
            <w:pPr>
              <w:autoSpaceDE w:val="0"/>
              <w:autoSpaceDN w:val="0"/>
              <w:adjustRightInd w:val="0"/>
              <w:snapToGrid w:val="0"/>
              <w:spacing w:line="240" w:lineRule="atLeast"/>
              <w:rPr>
                <w:rFonts w:ascii="標楷體" w:eastAsia="標楷體" w:hAnsi="標楷體"/>
                <w:szCs w:val="24"/>
              </w:rPr>
            </w:pPr>
            <w:r w:rsidRPr="00AA602E">
              <w:rPr>
                <w:rFonts w:ascii="標楷體" w:eastAsia="標楷體" w:hAnsi="標楷體"/>
                <w:szCs w:val="24"/>
              </w:rPr>
              <w:t>3-</w:t>
            </w:r>
            <w:r w:rsidRPr="00AA602E">
              <w:rPr>
                <w:rFonts w:ascii="標楷體" w:eastAsia="標楷體" w:hAnsi="標楷體" w:hint="eastAsia"/>
                <w:szCs w:val="24"/>
              </w:rPr>
              <w:t>Ⅰ</w:t>
            </w:r>
            <w:r w:rsidRPr="00AA602E">
              <w:rPr>
                <w:rFonts w:ascii="標楷體" w:eastAsia="標楷體" w:hAnsi="標楷體"/>
                <w:szCs w:val="24"/>
              </w:rPr>
              <w:t>-1</w:t>
            </w:r>
            <w:r w:rsidRPr="00AA602E">
              <w:rPr>
                <w:rFonts w:ascii="標楷體" w:eastAsia="標楷體" w:hAnsi="標楷體" w:hint="eastAsia"/>
                <w:szCs w:val="24"/>
              </w:rPr>
              <w:t xml:space="preserve"> 能與不同文化背景的人和樂相處。</w:t>
            </w:r>
          </w:p>
          <w:p w:rsidR="009129F9" w:rsidRPr="00AA602E" w:rsidRDefault="009129F9" w:rsidP="009129F9">
            <w:pPr>
              <w:snapToGrid w:val="0"/>
              <w:spacing w:line="400" w:lineRule="exact"/>
              <w:rPr>
                <w:rFonts w:ascii="標楷體" w:eastAsia="標楷體" w:hAnsi="標楷體"/>
                <w:szCs w:val="24"/>
              </w:rPr>
            </w:pPr>
            <w:r w:rsidRPr="00AA602E">
              <w:rPr>
                <w:rFonts w:ascii="標楷體" w:eastAsia="標楷體" w:hAnsi="標楷體"/>
                <w:szCs w:val="24"/>
              </w:rPr>
              <w:t>3-</w:t>
            </w:r>
            <w:r w:rsidRPr="00AA602E">
              <w:rPr>
                <w:rFonts w:ascii="標楷體" w:eastAsia="標楷體" w:hAnsi="標楷體" w:hint="eastAsia"/>
                <w:szCs w:val="24"/>
              </w:rPr>
              <w:t>Ⅰ</w:t>
            </w:r>
            <w:r w:rsidRPr="00AA602E">
              <w:rPr>
                <w:rFonts w:ascii="標楷體" w:eastAsia="標楷體" w:hAnsi="標楷體"/>
                <w:szCs w:val="24"/>
              </w:rPr>
              <w:t>-</w:t>
            </w:r>
            <w:r w:rsidRPr="00AA602E">
              <w:rPr>
                <w:rFonts w:ascii="標楷體" w:eastAsia="標楷體" w:hAnsi="標楷體" w:hint="eastAsia"/>
                <w:szCs w:val="24"/>
              </w:rPr>
              <w:t>2 樂於參與多元文化活動。</w:t>
            </w:r>
          </w:p>
        </w:tc>
      </w:tr>
      <w:tr w:rsidR="009129F9" w:rsidRPr="00AA602E" w:rsidTr="009129F9">
        <w:trPr>
          <w:trHeight w:val="20"/>
        </w:trPr>
        <w:tc>
          <w:tcPr>
            <w:tcW w:w="497" w:type="dxa"/>
            <w:vMerge/>
          </w:tcPr>
          <w:p w:rsidR="009129F9" w:rsidRPr="00AA602E" w:rsidRDefault="009129F9" w:rsidP="009129F9">
            <w:pPr>
              <w:spacing w:line="400" w:lineRule="exact"/>
              <w:jc w:val="center"/>
              <w:rPr>
                <w:rFonts w:ascii="標楷體" w:eastAsia="標楷體" w:hAnsi="標楷體"/>
                <w:b/>
                <w:szCs w:val="24"/>
              </w:rPr>
            </w:pPr>
          </w:p>
        </w:tc>
        <w:tc>
          <w:tcPr>
            <w:tcW w:w="562" w:type="dxa"/>
            <w:vMerge w:val="restart"/>
          </w:tcPr>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學</w:t>
            </w: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習</w:t>
            </w: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內</w:t>
            </w: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容</w:t>
            </w:r>
          </w:p>
        </w:tc>
        <w:tc>
          <w:tcPr>
            <w:tcW w:w="1971" w:type="dxa"/>
          </w:tcPr>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語言要素</w:t>
            </w:r>
          </w:p>
        </w:tc>
        <w:tc>
          <w:tcPr>
            <w:tcW w:w="11712" w:type="dxa"/>
          </w:tcPr>
          <w:p w:rsidR="009129F9" w:rsidRPr="00AA602E" w:rsidRDefault="009129F9" w:rsidP="009129F9">
            <w:pPr>
              <w:snapToGrid w:val="0"/>
              <w:spacing w:line="400" w:lineRule="atLeast"/>
              <w:rPr>
                <w:rFonts w:ascii="標楷體" w:eastAsia="標楷體" w:hAnsi="標楷體"/>
                <w:szCs w:val="24"/>
              </w:rPr>
            </w:pPr>
            <w:r w:rsidRPr="00AA602E">
              <w:rPr>
                <w:rFonts w:ascii="標楷體" w:eastAsia="標楷體" w:hAnsi="標楷體"/>
                <w:szCs w:val="24"/>
              </w:rPr>
              <w:t>Aa-</w:t>
            </w:r>
            <w:r w:rsidRPr="00AA602E">
              <w:rPr>
                <w:rFonts w:ascii="標楷體" w:eastAsia="標楷體" w:hAnsi="標楷體" w:hint="eastAsia"/>
                <w:szCs w:val="24"/>
              </w:rPr>
              <w:t>Ⅰ</w:t>
            </w:r>
            <w:r w:rsidRPr="00AA602E">
              <w:rPr>
                <w:rFonts w:ascii="標楷體" w:eastAsia="標楷體" w:hAnsi="標楷體"/>
                <w:szCs w:val="24"/>
              </w:rPr>
              <w:t xml:space="preserve">-1 </w:t>
            </w:r>
            <w:r w:rsidRPr="00AA602E">
              <w:rPr>
                <w:rFonts w:ascii="標楷體" w:eastAsia="標楷體" w:hAnsi="標楷體" w:hint="eastAsia"/>
                <w:szCs w:val="24"/>
              </w:rPr>
              <w:t>新住民語言的發音與語調。</w:t>
            </w:r>
          </w:p>
          <w:p w:rsidR="009129F9" w:rsidRPr="00AA602E" w:rsidRDefault="009129F9" w:rsidP="009129F9">
            <w:pPr>
              <w:snapToGrid w:val="0"/>
              <w:spacing w:line="400" w:lineRule="atLeast"/>
              <w:rPr>
                <w:rFonts w:ascii="標楷體" w:eastAsia="標楷體" w:hAnsi="標楷體"/>
                <w:szCs w:val="24"/>
              </w:rPr>
            </w:pPr>
            <w:r w:rsidRPr="00AA602E">
              <w:rPr>
                <w:rFonts w:ascii="標楷體" w:eastAsia="標楷體" w:hAnsi="標楷體" w:hint="eastAsia"/>
                <w:szCs w:val="24"/>
              </w:rPr>
              <w:t>Aa-Ⅰ-3新住民語言的字母與拼讀系統。</w:t>
            </w:r>
          </w:p>
          <w:p w:rsidR="009129F9" w:rsidRPr="00AA602E" w:rsidRDefault="009129F9" w:rsidP="009129F9">
            <w:pPr>
              <w:snapToGrid w:val="0"/>
              <w:spacing w:line="240" w:lineRule="atLeast"/>
              <w:rPr>
                <w:rFonts w:ascii="標楷體" w:eastAsia="標楷體" w:hAnsi="標楷體"/>
                <w:szCs w:val="24"/>
              </w:rPr>
            </w:pPr>
            <w:r w:rsidRPr="00AA602E">
              <w:rPr>
                <w:rFonts w:ascii="標楷體" w:eastAsia="標楷體" w:hAnsi="標楷體" w:hint="eastAsia"/>
                <w:szCs w:val="24"/>
              </w:rPr>
              <w:t>A</w:t>
            </w:r>
            <w:r w:rsidRPr="00AA602E">
              <w:rPr>
                <w:rFonts w:ascii="標楷體" w:eastAsia="標楷體" w:hAnsi="標楷體"/>
                <w:szCs w:val="24"/>
              </w:rPr>
              <w:t>b-</w:t>
            </w:r>
            <w:r w:rsidRPr="00AA602E">
              <w:rPr>
                <w:rFonts w:ascii="標楷體" w:eastAsia="標楷體" w:hAnsi="標楷體" w:hint="eastAsia"/>
                <w:szCs w:val="24"/>
              </w:rPr>
              <w:t>Ⅰ</w:t>
            </w:r>
            <w:r w:rsidRPr="00AA602E">
              <w:rPr>
                <w:rFonts w:ascii="標楷體" w:eastAsia="標楷體" w:hAnsi="標楷體"/>
                <w:szCs w:val="24"/>
              </w:rPr>
              <w:t>-1</w:t>
            </w:r>
            <w:r w:rsidRPr="00AA602E">
              <w:rPr>
                <w:rFonts w:ascii="標楷體" w:eastAsia="標楷體" w:hAnsi="標楷體" w:hint="eastAsia"/>
                <w:szCs w:val="24"/>
              </w:rPr>
              <w:t>簡單自我介紹時的新住民常用詞彙。</w:t>
            </w:r>
          </w:p>
          <w:p w:rsidR="009129F9" w:rsidRPr="00AA602E" w:rsidRDefault="009129F9" w:rsidP="009129F9">
            <w:pPr>
              <w:snapToGrid w:val="0"/>
              <w:spacing w:line="240" w:lineRule="atLeast"/>
              <w:rPr>
                <w:rFonts w:ascii="標楷體" w:eastAsia="標楷體" w:hAnsi="標楷體"/>
                <w:szCs w:val="24"/>
              </w:rPr>
            </w:pPr>
            <w:r w:rsidRPr="00AA602E">
              <w:rPr>
                <w:rFonts w:ascii="標楷體" w:eastAsia="標楷體" w:hAnsi="標楷體" w:hint="eastAsia"/>
                <w:szCs w:val="24"/>
              </w:rPr>
              <w:t>A</w:t>
            </w:r>
            <w:r w:rsidRPr="00AA602E">
              <w:rPr>
                <w:rFonts w:ascii="標楷體" w:eastAsia="標楷體" w:hAnsi="標楷體"/>
                <w:szCs w:val="24"/>
              </w:rPr>
              <w:t>b-</w:t>
            </w:r>
            <w:r w:rsidRPr="00AA602E">
              <w:rPr>
                <w:rFonts w:ascii="標楷體" w:eastAsia="標楷體" w:hAnsi="標楷體" w:hint="eastAsia"/>
                <w:szCs w:val="24"/>
              </w:rPr>
              <w:t>Ⅰ</w:t>
            </w:r>
            <w:r w:rsidRPr="00AA602E">
              <w:rPr>
                <w:rFonts w:ascii="標楷體" w:eastAsia="標楷體" w:hAnsi="標楷體"/>
                <w:szCs w:val="24"/>
              </w:rPr>
              <w:t>-</w:t>
            </w:r>
            <w:r w:rsidRPr="00AA602E">
              <w:rPr>
                <w:rFonts w:ascii="標楷體" w:eastAsia="標楷體" w:hAnsi="標楷體" w:hint="eastAsia"/>
                <w:szCs w:val="24"/>
              </w:rPr>
              <w:t>2家庭及學校生活中的新住民</w:t>
            </w:r>
            <w:r w:rsidRPr="00AA602E">
              <w:rPr>
                <w:rFonts w:ascii="標楷體" w:eastAsia="標楷體" w:hAnsi="標楷體" w:cs="新細明體" w:hint="eastAsia"/>
                <w:kern w:val="0"/>
                <w:szCs w:val="24"/>
              </w:rPr>
              <w:t>語言基本</w:t>
            </w:r>
            <w:r w:rsidRPr="00AA602E">
              <w:rPr>
                <w:rFonts w:ascii="標楷體" w:eastAsia="標楷體" w:hAnsi="標楷體" w:hint="eastAsia"/>
                <w:szCs w:val="24"/>
              </w:rPr>
              <w:t>詞彙(如稱謂、數字等)。</w:t>
            </w:r>
          </w:p>
          <w:p w:rsidR="009129F9" w:rsidRPr="00AA602E" w:rsidRDefault="009129F9" w:rsidP="009129F9">
            <w:pPr>
              <w:snapToGrid w:val="0"/>
              <w:spacing w:line="400" w:lineRule="exact"/>
              <w:rPr>
                <w:rFonts w:ascii="標楷體" w:eastAsia="標楷體" w:hAnsi="標楷體"/>
                <w:szCs w:val="24"/>
              </w:rPr>
            </w:pPr>
            <w:r w:rsidRPr="00AA602E">
              <w:rPr>
                <w:rFonts w:ascii="標楷體" w:eastAsia="標楷體" w:hAnsi="標楷體" w:hint="eastAsia"/>
                <w:szCs w:val="24"/>
              </w:rPr>
              <w:t>A</w:t>
            </w:r>
            <w:r w:rsidRPr="00AA602E">
              <w:rPr>
                <w:rFonts w:ascii="標楷體" w:eastAsia="標楷體" w:hAnsi="標楷體"/>
                <w:szCs w:val="24"/>
              </w:rPr>
              <w:t>c-</w:t>
            </w:r>
            <w:r w:rsidRPr="00AA602E">
              <w:rPr>
                <w:rFonts w:ascii="標楷體" w:eastAsia="標楷體" w:hAnsi="標楷體" w:hint="eastAsia"/>
                <w:szCs w:val="24"/>
              </w:rPr>
              <w:t>Ⅰ</w:t>
            </w:r>
            <w:r w:rsidRPr="00AA602E">
              <w:rPr>
                <w:rFonts w:ascii="標楷體" w:eastAsia="標楷體" w:hAnsi="標楷體"/>
                <w:szCs w:val="24"/>
              </w:rPr>
              <w:t>-1</w:t>
            </w:r>
            <w:r w:rsidRPr="00AA602E">
              <w:rPr>
                <w:rFonts w:ascii="標楷體" w:eastAsia="標楷體" w:hAnsi="標楷體" w:hint="eastAsia"/>
                <w:szCs w:val="24"/>
              </w:rPr>
              <w:t>簡單自我介紹時的新住民</w:t>
            </w:r>
            <w:r w:rsidRPr="00AA602E">
              <w:rPr>
                <w:rFonts w:ascii="標楷體" w:eastAsia="標楷體" w:hAnsi="標楷體" w:cs="新細明體" w:hint="eastAsia"/>
                <w:kern w:val="0"/>
                <w:szCs w:val="24"/>
              </w:rPr>
              <w:t>語言</w:t>
            </w:r>
            <w:r w:rsidRPr="00AA602E">
              <w:rPr>
                <w:rFonts w:ascii="標楷體" w:eastAsia="標楷體" w:hAnsi="標楷體" w:hint="eastAsia"/>
                <w:szCs w:val="24"/>
              </w:rPr>
              <w:t>常用語句。</w:t>
            </w:r>
          </w:p>
          <w:p w:rsidR="009129F9" w:rsidRPr="00AA602E" w:rsidRDefault="009129F9" w:rsidP="009129F9">
            <w:pPr>
              <w:snapToGrid w:val="0"/>
              <w:spacing w:line="400" w:lineRule="exact"/>
              <w:rPr>
                <w:rFonts w:ascii="標楷體" w:eastAsia="標楷體" w:hAnsi="標楷體"/>
                <w:szCs w:val="24"/>
              </w:rPr>
            </w:pPr>
            <w:r w:rsidRPr="00AA602E">
              <w:rPr>
                <w:rFonts w:ascii="標楷體" w:eastAsia="標楷體" w:hAnsi="標楷體" w:hint="eastAsia"/>
                <w:szCs w:val="24"/>
              </w:rPr>
              <w:t>Ac-Ⅰ-2家庭及學校生活中的新住民語言基本語句（如：招呼語、感謝語等）。</w:t>
            </w:r>
          </w:p>
        </w:tc>
      </w:tr>
      <w:tr w:rsidR="009129F9" w:rsidRPr="00AA602E" w:rsidTr="009129F9">
        <w:trPr>
          <w:trHeight w:val="20"/>
        </w:trPr>
        <w:tc>
          <w:tcPr>
            <w:tcW w:w="497" w:type="dxa"/>
            <w:vMerge/>
          </w:tcPr>
          <w:p w:rsidR="009129F9" w:rsidRPr="00AA602E" w:rsidRDefault="009129F9" w:rsidP="009129F9">
            <w:pPr>
              <w:spacing w:line="400" w:lineRule="exact"/>
              <w:jc w:val="center"/>
              <w:rPr>
                <w:rFonts w:ascii="標楷體" w:eastAsia="標楷體" w:hAnsi="標楷體"/>
                <w:b/>
                <w:szCs w:val="24"/>
              </w:rPr>
            </w:pPr>
          </w:p>
        </w:tc>
        <w:tc>
          <w:tcPr>
            <w:tcW w:w="562" w:type="dxa"/>
            <w:vMerge/>
          </w:tcPr>
          <w:p w:rsidR="009129F9" w:rsidRPr="00AA602E" w:rsidRDefault="009129F9" w:rsidP="009129F9">
            <w:pPr>
              <w:spacing w:line="400" w:lineRule="exact"/>
              <w:jc w:val="center"/>
              <w:rPr>
                <w:rFonts w:ascii="標楷體" w:eastAsia="標楷體" w:hAnsi="標楷體"/>
                <w:b/>
                <w:szCs w:val="24"/>
              </w:rPr>
            </w:pPr>
          </w:p>
        </w:tc>
        <w:tc>
          <w:tcPr>
            <w:tcW w:w="1971" w:type="dxa"/>
          </w:tcPr>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p>
          <w:p w:rsidR="009129F9" w:rsidRPr="00AA602E" w:rsidRDefault="009129F9" w:rsidP="009129F9">
            <w:pPr>
              <w:spacing w:line="400" w:lineRule="exact"/>
              <w:jc w:val="center"/>
              <w:rPr>
                <w:rFonts w:ascii="標楷體" w:eastAsia="標楷體" w:hAnsi="標楷體"/>
                <w:b/>
                <w:szCs w:val="24"/>
              </w:rPr>
            </w:pPr>
            <w:r w:rsidRPr="00AA602E">
              <w:rPr>
                <w:rFonts w:ascii="標楷體" w:eastAsia="標楷體" w:hAnsi="標楷體" w:hint="eastAsia"/>
                <w:b/>
                <w:szCs w:val="24"/>
              </w:rPr>
              <w:t>文化要素</w:t>
            </w:r>
          </w:p>
        </w:tc>
        <w:tc>
          <w:tcPr>
            <w:tcW w:w="11712" w:type="dxa"/>
          </w:tcPr>
          <w:p w:rsidR="009129F9" w:rsidRPr="00AA602E" w:rsidRDefault="009129F9" w:rsidP="009129F9">
            <w:pPr>
              <w:snapToGrid w:val="0"/>
              <w:spacing w:line="240" w:lineRule="atLeast"/>
              <w:rPr>
                <w:rFonts w:ascii="標楷體" w:eastAsia="標楷體" w:hAnsi="標楷體"/>
                <w:szCs w:val="24"/>
              </w:rPr>
            </w:pPr>
            <w:r w:rsidRPr="00AA602E">
              <w:rPr>
                <w:rFonts w:ascii="標楷體" w:eastAsia="標楷體" w:hAnsi="標楷體" w:hint="eastAsia"/>
                <w:szCs w:val="24"/>
              </w:rPr>
              <w:t>Ba-Ⅰ-1與親屬互動時的問候規範（亦包含輩份、性別的因素）。</w:t>
            </w:r>
          </w:p>
          <w:p w:rsidR="009129F9" w:rsidRPr="00AA602E" w:rsidRDefault="009129F9" w:rsidP="009129F9">
            <w:pPr>
              <w:snapToGrid w:val="0"/>
              <w:spacing w:line="240" w:lineRule="atLeast"/>
              <w:rPr>
                <w:rFonts w:ascii="標楷體" w:eastAsia="標楷體" w:hAnsi="標楷體"/>
                <w:szCs w:val="24"/>
              </w:rPr>
            </w:pPr>
            <w:r w:rsidRPr="00AA602E">
              <w:rPr>
                <w:rFonts w:ascii="標楷體" w:eastAsia="標楷體" w:hAnsi="標楷體" w:hint="eastAsia"/>
                <w:szCs w:val="24"/>
              </w:rPr>
              <w:t>B</w:t>
            </w:r>
            <w:r w:rsidRPr="00AA602E">
              <w:rPr>
                <w:rFonts w:ascii="標楷體" w:eastAsia="標楷體" w:hAnsi="標楷體"/>
                <w:szCs w:val="24"/>
              </w:rPr>
              <w:t>a</w:t>
            </w:r>
            <w:r w:rsidRPr="00AA602E">
              <w:rPr>
                <w:rFonts w:ascii="標楷體" w:eastAsia="標楷體" w:hAnsi="標楷體" w:hint="eastAsia"/>
                <w:szCs w:val="24"/>
              </w:rPr>
              <w:t>-Ⅰ-2與師長及同學互動時的問候規範。</w:t>
            </w:r>
          </w:p>
          <w:p w:rsidR="009129F9" w:rsidRPr="00AA602E" w:rsidRDefault="009129F9" w:rsidP="009129F9">
            <w:pPr>
              <w:snapToGrid w:val="0"/>
              <w:spacing w:line="240" w:lineRule="atLeast"/>
              <w:rPr>
                <w:rFonts w:ascii="標楷體" w:eastAsia="標楷體" w:hAnsi="標楷體"/>
                <w:szCs w:val="24"/>
              </w:rPr>
            </w:pPr>
            <w:r w:rsidRPr="00AA602E">
              <w:rPr>
                <w:rFonts w:ascii="標楷體" w:eastAsia="標楷體" w:hAnsi="標楷體" w:hint="eastAsia"/>
                <w:szCs w:val="24"/>
              </w:rPr>
              <w:t>B</w:t>
            </w:r>
            <w:r w:rsidRPr="00AA602E">
              <w:rPr>
                <w:rFonts w:ascii="標楷體" w:eastAsia="標楷體" w:hAnsi="標楷體"/>
                <w:szCs w:val="24"/>
              </w:rPr>
              <w:t>b-</w:t>
            </w:r>
            <w:r w:rsidRPr="00AA602E">
              <w:rPr>
                <w:rFonts w:ascii="標楷體" w:eastAsia="標楷體" w:hAnsi="標楷體" w:hint="eastAsia"/>
                <w:szCs w:val="24"/>
              </w:rPr>
              <w:t>Ⅰ</w:t>
            </w:r>
            <w:r w:rsidRPr="00AA602E">
              <w:rPr>
                <w:rFonts w:ascii="標楷體" w:eastAsia="標楷體" w:hAnsi="標楷體"/>
                <w:szCs w:val="24"/>
              </w:rPr>
              <w:t>-1</w:t>
            </w:r>
            <w:r w:rsidRPr="00AA602E">
              <w:rPr>
                <w:rFonts w:ascii="標楷體" w:eastAsia="標楷體" w:hAnsi="標楷體" w:hint="eastAsia"/>
                <w:szCs w:val="24"/>
              </w:rPr>
              <w:t>與親屬、師長、同學互動時的肢體語言和面部表情(亦包含輩份、性別的因素)。</w:t>
            </w:r>
          </w:p>
          <w:p w:rsidR="009129F9" w:rsidRPr="00AA602E" w:rsidRDefault="009129F9" w:rsidP="009129F9">
            <w:pPr>
              <w:snapToGrid w:val="0"/>
              <w:spacing w:line="240" w:lineRule="atLeast"/>
              <w:rPr>
                <w:rFonts w:ascii="標楷體" w:eastAsia="標楷體" w:hAnsi="標楷體"/>
                <w:szCs w:val="24"/>
              </w:rPr>
            </w:pPr>
            <w:r w:rsidRPr="00AA602E">
              <w:rPr>
                <w:rFonts w:ascii="標楷體" w:eastAsia="標楷體" w:hAnsi="標楷體" w:hint="eastAsia"/>
                <w:szCs w:val="24"/>
              </w:rPr>
              <w:t>B</w:t>
            </w:r>
            <w:r w:rsidRPr="00AA602E">
              <w:rPr>
                <w:rFonts w:ascii="標楷體" w:eastAsia="標楷體" w:hAnsi="標楷體"/>
                <w:szCs w:val="24"/>
              </w:rPr>
              <w:t>b-</w:t>
            </w:r>
            <w:r w:rsidRPr="00AA602E">
              <w:rPr>
                <w:rFonts w:ascii="標楷體" w:eastAsia="標楷體" w:hAnsi="標楷體" w:hint="eastAsia"/>
                <w:szCs w:val="24"/>
              </w:rPr>
              <w:t>Ⅰ</w:t>
            </w:r>
            <w:r w:rsidRPr="00AA602E">
              <w:rPr>
                <w:rFonts w:ascii="標楷體" w:eastAsia="標楷體" w:hAnsi="標楷體"/>
                <w:szCs w:val="24"/>
              </w:rPr>
              <w:t>-</w:t>
            </w:r>
            <w:r w:rsidRPr="00AA602E">
              <w:rPr>
                <w:rFonts w:ascii="標楷體" w:eastAsia="標楷體" w:hAnsi="標楷體" w:hint="eastAsia"/>
                <w:szCs w:val="24"/>
              </w:rPr>
              <w:t>2新住民與親屬、師長、同學互動時的適當手勢、坐姿、衣著等。</w:t>
            </w:r>
          </w:p>
          <w:p w:rsidR="009129F9" w:rsidRPr="00AA602E" w:rsidRDefault="009129F9" w:rsidP="009129F9">
            <w:pPr>
              <w:widowControl/>
              <w:snapToGrid w:val="0"/>
              <w:spacing w:line="240" w:lineRule="atLeast"/>
              <w:rPr>
                <w:rFonts w:ascii="標楷體" w:eastAsia="標楷體" w:hAnsi="標楷體"/>
                <w:szCs w:val="24"/>
              </w:rPr>
            </w:pPr>
            <w:r w:rsidRPr="00AA602E">
              <w:rPr>
                <w:rFonts w:ascii="標楷體" w:eastAsia="標楷體" w:hAnsi="標楷體" w:hint="eastAsia"/>
                <w:szCs w:val="24"/>
              </w:rPr>
              <w:t>B</w:t>
            </w:r>
            <w:r w:rsidRPr="00AA602E">
              <w:rPr>
                <w:rFonts w:ascii="標楷體" w:eastAsia="標楷體" w:hAnsi="標楷體"/>
                <w:szCs w:val="24"/>
              </w:rPr>
              <w:t>c</w:t>
            </w:r>
            <w:r w:rsidRPr="00AA602E">
              <w:rPr>
                <w:rFonts w:ascii="標楷體" w:eastAsia="標楷體" w:hAnsi="標楷體" w:hint="eastAsia"/>
                <w:szCs w:val="24"/>
              </w:rPr>
              <w:t>-Ⅰ</w:t>
            </w:r>
            <w:r w:rsidRPr="00AA602E">
              <w:rPr>
                <w:rFonts w:ascii="標楷體" w:eastAsia="標楷體" w:hAnsi="標楷體"/>
                <w:szCs w:val="24"/>
              </w:rPr>
              <w:t>-1</w:t>
            </w:r>
            <w:r w:rsidRPr="00AA602E">
              <w:rPr>
                <w:rFonts w:ascii="標楷體" w:eastAsia="標楷體" w:hAnsi="標楷體" w:hint="eastAsia"/>
                <w:szCs w:val="24"/>
              </w:rPr>
              <w:t>新住民原生國的家庭生活環境。</w:t>
            </w:r>
          </w:p>
          <w:p w:rsidR="009129F9" w:rsidRPr="00AA602E" w:rsidRDefault="009129F9" w:rsidP="009129F9">
            <w:pPr>
              <w:widowControl/>
              <w:snapToGrid w:val="0"/>
              <w:spacing w:line="240" w:lineRule="atLeast"/>
              <w:rPr>
                <w:rFonts w:ascii="標楷體" w:eastAsia="標楷體" w:hAnsi="標楷體"/>
                <w:szCs w:val="24"/>
              </w:rPr>
            </w:pPr>
            <w:r w:rsidRPr="00AA602E">
              <w:rPr>
                <w:rFonts w:ascii="標楷體" w:eastAsia="標楷體" w:hAnsi="標楷體" w:hint="eastAsia"/>
                <w:szCs w:val="24"/>
              </w:rPr>
              <w:t>Bc-Ⅰ-2新住民原生國的學校生活情境。</w:t>
            </w:r>
          </w:p>
          <w:p w:rsidR="009129F9" w:rsidRPr="00AA602E" w:rsidRDefault="009129F9" w:rsidP="009129F9">
            <w:pPr>
              <w:widowControl/>
              <w:snapToGrid w:val="0"/>
              <w:spacing w:line="240" w:lineRule="atLeast"/>
              <w:rPr>
                <w:rFonts w:ascii="標楷體" w:eastAsia="標楷體" w:hAnsi="標楷體"/>
                <w:szCs w:val="24"/>
              </w:rPr>
            </w:pPr>
            <w:r w:rsidRPr="00AA602E">
              <w:rPr>
                <w:rFonts w:ascii="標楷體" w:eastAsia="標楷體" w:hAnsi="標楷體" w:hint="eastAsia"/>
                <w:szCs w:val="24"/>
              </w:rPr>
              <w:t>Bd-Ⅰ-1新住民原生國的親屬、師長、同學互動方式(包括語言與非語言)與我國的異同。</w:t>
            </w:r>
          </w:p>
          <w:p w:rsidR="009129F9" w:rsidRPr="00AA602E" w:rsidRDefault="009129F9" w:rsidP="009129F9">
            <w:pPr>
              <w:widowControl/>
              <w:snapToGrid w:val="0"/>
              <w:spacing w:line="400" w:lineRule="exact"/>
              <w:rPr>
                <w:rFonts w:ascii="標楷體" w:eastAsia="標楷體" w:hAnsi="標楷體"/>
                <w:szCs w:val="24"/>
              </w:rPr>
            </w:pPr>
            <w:r w:rsidRPr="00AA602E">
              <w:rPr>
                <w:rFonts w:ascii="標楷體" w:eastAsia="標楷體" w:hAnsi="標楷體" w:hint="eastAsia"/>
                <w:szCs w:val="24"/>
              </w:rPr>
              <w:t>Bd-Ⅰ-2新住民原生國的家庭生活環境與我國的異同。</w:t>
            </w:r>
          </w:p>
          <w:p w:rsidR="009129F9" w:rsidRPr="00AA602E" w:rsidRDefault="009129F9" w:rsidP="009129F9">
            <w:pPr>
              <w:widowControl/>
              <w:snapToGrid w:val="0"/>
              <w:spacing w:line="400" w:lineRule="exact"/>
              <w:rPr>
                <w:rFonts w:ascii="標楷體" w:eastAsia="標楷體" w:hAnsi="標楷體"/>
                <w:szCs w:val="24"/>
              </w:rPr>
            </w:pPr>
            <w:r w:rsidRPr="00AA602E">
              <w:rPr>
                <w:rFonts w:ascii="標楷體" w:eastAsia="標楷體" w:hAnsi="標楷體" w:hint="eastAsia"/>
                <w:szCs w:val="24"/>
              </w:rPr>
              <w:t>Bd-Ⅰ-3新住民原生國的學校生活與我國的異同。</w:t>
            </w:r>
          </w:p>
        </w:tc>
      </w:tr>
    </w:tbl>
    <w:p w:rsidR="009129F9" w:rsidRPr="00AA602E" w:rsidRDefault="009129F9" w:rsidP="009129F9">
      <w:pPr>
        <w:rPr>
          <w:rFonts w:ascii="標楷體" w:eastAsia="標楷體" w:hAnsi="標楷體"/>
          <w:szCs w:val="24"/>
          <w:lang w:eastAsia="zh-HK"/>
        </w:rPr>
      </w:pPr>
    </w:p>
    <w:p w:rsidR="00CB0C99" w:rsidRPr="00AA602E" w:rsidRDefault="00CB0C99" w:rsidP="005C12B1">
      <w:pPr>
        <w:pStyle w:val="a4"/>
        <w:numPr>
          <w:ilvl w:val="0"/>
          <w:numId w:val="2"/>
        </w:numPr>
        <w:ind w:leftChars="0"/>
        <w:rPr>
          <w:rFonts w:ascii="標楷體" w:eastAsia="標楷體" w:hAnsi="標楷體"/>
          <w:szCs w:val="24"/>
          <w:lang w:eastAsia="zh-HK"/>
        </w:rPr>
      </w:pPr>
      <w:r w:rsidRPr="00AA602E">
        <w:rPr>
          <w:rFonts w:ascii="標楷體" w:eastAsia="標楷體" w:hAnsi="標楷體" w:hint="eastAsia"/>
          <w:szCs w:val="24"/>
          <w:lang w:eastAsia="zh-HK"/>
        </w:rPr>
        <w:t>第二學期學習目標如表</w:t>
      </w:r>
      <w:r w:rsidR="008303CD" w:rsidRPr="00AA602E">
        <w:rPr>
          <w:rFonts w:ascii="標楷體" w:eastAsia="標楷體" w:hAnsi="標楷體" w:hint="eastAsia"/>
          <w:szCs w:val="24"/>
        </w:rPr>
        <w:t>4</w:t>
      </w:r>
      <w:r w:rsidRPr="00AA602E">
        <w:rPr>
          <w:rFonts w:ascii="標楷體" w:eastAsia="標楷體" w:hAnsi="標楷體" w:hint="eastAsia"/>
          <w:szCs w:val="24"/>
          <w:lang w:eastAsia="zh-HK"/>
        </w:rPr>
        <w:t>。</w:t>
      </w:r>
    </w:p>
    <w:p w:rsidR="00CB0C99" w:rsidRPr="00AA602E" w:rsidRDefault="00CB0C99" w:rsidP="00CB0C99">
      <w:pPr>
        <w:rPr>
          <w:rFonts w:ascii="標楷體" w:eastAsia="標楷體" w:hAnsi="標楷體"/>
          <w:szCs w:val="24"/>
          <w:lang w:eastAsia="zh-HK"/>
        </w:rPr>
      </w:pPr>
      <w:r w:rsidRPr="00AA602E">
        <w:rPr>
          <w:rFonts w:ascii="標楷體" w:eastAsia="標楷體" w:hAnsi="標楷體" w:hint="eastAsia"/>
          <w:szCs w:val="24"/>
          <w:lang w:eastAsia="zh-HK"/>
        </w:rPr>
        <w:t>表</w:t>
      </w:r>
      <w:r w:rsidRPr="00AA602E">
        <w:rPr>
          <w:rFonts w:ascii="標楷體" w:eastAsia="標楷體" w:hAnsi="標楷體"/>
          <w:szCs w:val="24"/>
          <w:lang w:eastAsia="zh-HK"/>
        </w:rPr>
        <w:t xml:space="preserve">4 </w:t>
      </w:r>
      <w:r w:rsidRPr="00AA602E">
        <w:rPr>
          <w:rFonts w:ascii="標楷體" w:eastAsia="標楷體" w:hAnsi="標楷體" w:hint="eastAsia"/>
          <w:szCs w:val="24"/>
          <w:lang w:eastAsia="zh-HK"/>
        </w:rPr>
        <w:t>越南語第二冊學習目標參考表。</w:t>
      </w:r>
    </w:p>
    <w:tbl>
      <w:tblPr>
        <w:tblStyle w:val="a3"/>
        <w:tblW w:w="0" w:type="auto"/>
        <w:tblLook w:val="04A0" w:firstRow="1" w:lastRow="0" w:firstColumn="1" w:lastColumn="0" w:noHBand="0" w:noVBand="1"/>
      </w:tblPr>
      <w:tblGrid>
        <w:gridCol w:w="2689"/>
        <w:gridCol w:w="850"/>
        <w:gridCol w:w="11849"/>
      </w:tblGrid>
      <w:tr w:rsidR="00CB0C99" w:rsidRPr="00AA602E" w:rsidTr="00CB0C99">
        <w:tc>
          <w:tcPr>
            <w:tcW w:w="2689" w:type="dxa"/>
          </w:tcPr>
          <w:p w:rsidR="00CB0C99" w:rsidRPr="00AA602E" w:rsidRDefault="00CB0C99" w:rsidP="00CB0C99">
            <w:pPr>
              <w:rPr>
                <w:rFonts w:ascii="標楷體" w:eastAsia="標楷體" w:hAnsi="標楷體"/>
                <w:szCs w:val="24"/>
                <w:lang w:eastAsia="zh-HK"/>
              </w:rPr>
            </w:pPr>
            <w:r w:rsidRPr="00AA602E">
              <w:rPr>
                <w:rFonts w:ascii="標楷體" w:eastAsia="標楷體" w:hAnsi="標楷體" w:hint="eastAsia"/>
                <w:szCs w:val="24"/>
              </w:rPr>
              <w:t>課名</w:t>
            </w:r>
          </w:p>
        </w:tc>
        <w:tc>
          <w:tcPr>
            <w:tcW w:w="850" w:type="dxa"/>
          </w:tcPr>
          <w:p w:rsidR="00CB0C99" w:rsidRPr="00AA602E" w:rsidRDefault="00CB0C99" w:rsidP="00CB0C99">
            <w:pPr>
              <w:rPr>
                <w:rFonts w:ascii="標楷體" w:eastAsia="標楷體" w:hAnsi="標楷體"/>
                <w:szCs w:val="24"/>
                <w:lang w:eastAsia="zh-HK"/>
              </w:rPr>
            </w:pPr>
            <w:r w:rsidRPr="00AA602E">
              <w:rPr>
                <w:rFonts w:ascii="標楷體" w:eastAsia="標楷體" w:hAnsi="標楷體" w:hint="eastAsia"/>
                <w:szCs w:val="24"/>
              </w:rPr>
              <w:t>類別</w:t>
            </w:r>
          </w:p>
        </w:tc>
        <w:tc>
          <w:tcPr>
            <w:tcW w:w="11849" w:type="dxa"/>
          </w:tcPr>
          <w:p w:rsidR="00CB0C99" w:rsidRPr="00AA602E" w:rsidRDefault="00CB0C99" w:rsidP="00CB0C99">
            <w:pPr>
              <w:rPr>
                <w:rFonts w:ascii="標楷體" w:eastAsia="標楷體" w:hAnsi="標楷體"/>
                <w:szCs w:val="24"/>
                <w:lang w:eastAsia="zh-HK"/>
              </w:rPr>
            </w:pPr>
            <w:r w:rsidRPr="00AA602E">
              <w:rPr>
                <w:rFonts w:ascii="標楷體" w:eastAsia="標楷體" w:hAnsi="標楷體" w:hint="eastAsia"/>
                <w:szCs w:val="24"/>
              </w:rPr>
              <w:t>內容</w:t>
            </w:r>
          </w:p>
        </w:tc>
      </w:tr>
      <w:tr w:rsidR="00CB0C99" w:rsidRPr="00AA602E" w:rsidTr="00CB0C99">
        <w:trPr>
          <w:trHeight w:val="400"/>
        </w:trPr>
        <w:tc>
          <w:tcPr>
            <w:tcW w:w="2689" w:type="dxa"/>
            <w:vMerge w:val="restart"/>
          </w:tcPr>
          <w:p w:rsidR="00CB0C99" w:rsidRPr="00AA602E" w:rsidRDefault="00CB0C99" w:rsidP="00CB0C99">
            <w:pPr>
              <w:rPr>
                <w:rFonts w:ascii="標楷體" w:eastAsia="標楷體" w:hAnsi="標楷體"/>
                <w:szCs w:val="24"/>
                <w:lang w:eastAsia="zh-HK"/>
              </w:rPr>
            </w:pPr>
            <w:r w:rsidRPr="00AA602E">
              <w:rPr>
                <w:rFonts w:ascii="標楷體" w:eastAsia="標楷體" w:hAnsi="標楷體" w:hint="eastAsia"/>
                <w:szCs w:val="24"/>
                <w:lang w:eastAsia="zh-HK"/>
              </w:rPr>
              <w:t>第一課 我們的學校很美麗</w:t>
            </w:r>
          </w:p>
        </w:tc>
        <w:tc>
          <w:tcPr>
            <w:tcW w:w="850" w:type="dxa"/>
          </w:tcPr>
          <w:p w:rsidR="00CB0C99" w:rsidRPr="00AA602E" w:rsidRDefault="00CB0C99" w:rsidP="00CB0C99">
            <w:pPr>
              <w:rPr>
                <w:rFonts w:ascii="標楷體" w:eastAsia="標楷體" w:hAnsi="標楷體"/>
                <w:szCs w:val="24"/>
              </w:rPr>
            </w:pPr>
            <w:r w:rsidRPr="00AA602E">
              <w:rPr>
                <w:rFonts w:ascii="標楷體" w:eastAsia="標楷體" w:hAnsi="標楷體" w:hint="eastAsia"/>
                <w:szCs w:val="24"/>
                <w:lang w:eastAsia="zh-HK"/>
              </w:rPr>
              <w:t>知識</w:t>
            </w:r>
          </w:p>
        </w:tc>
        <w:tc>
          <w:tcPr>
            <w:tcW w:w="11849" w:type="dxa"/>
          </w:tcPr>
          <w:p w:rsidR="00CB0C99" w:rsidRPr="00AA602E" w:rsidRDefault="002F21E4" w:rsidP="00CB0C99">
            <w:pPr>
              <w:snapToGrid w:val="0"/>
              <w:spacing w:line="400" w:lineRule="exact"/>
              <w:rPr>
                <w:rFonts w:ascii="標楷體" w:eastAsia="標楷體" w:hAnsi="標楷體"/>
                <w:szCs w:val="24"/>
              </w:rPr>
            </w:pPr>
            <w:r w:rsidRPr="00AA602E">
              <w:rPr>
                <w:rFonts w:ascii="標楷體" w:eastAsia="標楷體" w:hAnsi="標楷體" w:hint="eastAsia"/>
                <w:szCs w:val="24"/>
              </w:rPr>
              <w:t>1.</w:t>
            </w:r>
            <w:r w:rsidR="00CB0C99" w:rsidRPr="00AA602E">
              <w:rPr>
                <w:rFonts w:ascii="標楷體" w:eastAsia="標楷體" w:hAnsi="標楷體" w:hint="eastAsia"/>
                <w:szCs w:val="24"/>
              </w:rPr>
              <w:t>能認識</w:t>
            </w:r>
            <w:r w:rsidR="00440AF4" w:rsidRPr="00AA602E">
              <w:rPr>
                <w:rFonts w:ascii="標楷體" w:eastAsia="標楷體" w:hAnsi="標楷體" w:hint="eastAsia"/>
                <w:szCs w:val="24"/>
              </w:rPr>
              <w:t>基本詞彙：</w:t>
            </w:r>
            <w:r w:rsidR="00CB0C99" w:rsidRPr="00AA602E">
              <w:rPr>
                <w:rFonts w:ascii="標楷體" w:eastAsia="標楷體" w:hAnsi="標楷體" w:hint="eastAsia"/>
                <w:szCs w:val="24"/>
              </w:rPr>
              <w:t>「</w:t>
            </w:r>
            <w:r w:rsidR="00440AF4" w:rsidRPr="00AA602E">
              <w:rPr>
                <w:rFonts w:ascii="標楷體" w:eastAsia="標楷體" w:hAnsi="標楷體" w:hint="eastAsia"/>
                <w:szCs w:val="24"/>
              </w:rPr>
              <w:t>hoa花</w:t>
            </w:r>
            <w:r w:rsidR="00CB0C99" w:rsidRPr="00AA602E">
              <w:rPr>
                <w:rFonts w:ascii="標楷體" w:eastAsia="標楷體" w:hAnsi="標楷體" w:hint="eastAsia"/>
                <w:szCs w:val="24"/>
              </w:rPr>
              <w:t>、</w:t>
            </w:r>
            <w:r w:rsidR="00440AF4" w:rsidRPr="00AA602E">
              <w:rPr>
                <w:rFonts w:ascii="標楷體" w:eastAsia="標楷體" w:hAnsi="標楷體"/>
                <w:szCs w:val="24"/>
              </w:rPr>
              <w:t>vàng</w:t>
            </w:r>
            <w:r w:rsidR="00440AF4" w:rsidRPr="00AA602E">
              <w:rPr>
                <w:rFonts w:ascii="標楷體" w:eastAsia="標楷體" w:hAnsi="標楷體" w:hint="eastAsia"/>
                <w:szCs w:val="24"/>
              </w:rPr>
              <w:t xml:space="preserve"> </w:t>
            </w:r>
            <w:r w:rsidR="00CB0C99" w:rsidRPr="00AA602E">
              <w:rPr>
                <w:rFonts w:ascii="標楷體" w:eastAsia="標楷體" w:hAnsi="標楷體" w:hint="eastAsia"/>
                <w:szCs w:val="24"/>
              </w:rPr>
              <w:t>黃、</w:t>
            </w:r>
            <w:r w:rsidR="00440AF4" w:rsidRPr="00AA602E">
              <w:rPr>
                <w:rFonts w:ascii="標楷體" w:eastAsia="標楷體" w:hAnsi="標楷體" w:hint="eastAsia"/>
                <w:szCs w:val="24"/>
              </w:rPr>
              <w:t>xanh</w:t>
            </w:r>
            <w:r w:rsidR="00CB0C99" w:rsidRPr="00AA602E">
              <w:rPr>
                <w:rFonts w:ascii="標楷體" w:eastAsia="標楷體" w:hAnsi="標楷體" w:hint="eastAsia"/>
                <w:szCs w:val="24"/>
              </w:rPr>
              <w:t>綠、</w:t>
            </w:r>
            <w:r w:rsidR="00440AF4" w:rsidRPr="00AA602E">
              <w:rPr>
                <w:rFonts w:ascii="MS Mincho" w:eastAsia="MS Mincho" w:hAnsi="MS Mincho" w:cs="MS Mincho" w:hint="eastAsia"/>
                <w:szCs w:val="24"/>
              </w:rPr>
              <w:t>đ</w:t>
            </w:r>
            <w:r w:rsidR="00440AF4" w:rsidRPr="00AA602E">
              <w:rPr>
                <w:rFonts w:ascii="Times New Roman" w:eastAsia="標楷體" w:hAnsi="Times New Roman" w:cs="Times New Roman"/>
                <w:szCs w:val="24"/>
              </w:rPr>
              <w:t>ỏ</w:t>
            </w:r>
            <w:r w:rsidR="00440AF4" w:rsidRPr="00AA602E">
              <w:rPr>
                <w:rFonts w:ascii="標楷體" w:eastAsia="標楷體" w:hAnsi="標楷體" w:hint="eastAsia"/>
                <w:szCs w:val="24"/>
              </w:rPr>
              <w:t>紅</w:t>
            </w:r>
            <w:r w:rsidR="003C32F5" w:rsidRPr="00AA602E">
              <w:rPr>
                <w:rFonts w:ascii="標楷體" w:eastAsia="標楷體" w:hAnsi="標楷體"/>
                <w:szCs w:val="24"/>
              </w:rPr>
              <w:t>」</w:t>
            </w:r>
            <w:r w:rsidR="00440AF4" w:rsidRPr="00AA602E">
              <w:rPr>
                <w:rFonts w:ascii="標楷體" w:eastAsia="標楷體" w:hAnsi="標楷體" w:hint="eastAsia"/>
                <w:szCs w:val="24"/>
              </w:rPr>
              <w:t>，認讀詞彙「</w:t>
            </w:r>
            <w:r w:rsidR="00F0312B" w:rsidRPr="00CF0989">
              <w:rPr>
                <w:rFonts w:ascii="Times New Roman" w:hAnsi="Times New Roman" w:cs="Times New Roman"/>
                <w:color w:val="000000"/>
                <w:sz w:val="28"/>
                <w:szCs w:val="28"/>
              </w:rPr>
              <w:t>b</w:t>
            </w:r>
            <w:r w:rsidR="00F0312B" w:rsidRPr="00CF0989">
              <w:rPr>
                <w:rFonts w:ascii="Times New Roman" w:hAnsi="Times New Roman" w:cs="Times New Roman" w:hint="eastAsia"/>
                <w:color w:val="000000"/>
                <w:sz w:val="28"/>
                <w:szCs w:val="28"/>
              </w:rPr>
              <w:t>ã</w:t>
            </w:r>
            <w:r w:rsidR="00F0312B" w:rsidRPr="00CF0989">
              <w:rPr>
                <w:rFonts w:ascii="Times New Roman" w:hAnsi="Times New Roman" w:cs="Times New Roman"/>
                <w:color w:val="000000"/>
                <w:sz w:val="28"/>
                <w:szCs w:val="28"/>
              </w:rPr>
              <w:t>i cỏ</w:t>
            </w:r>
            <w:r w:rsidR="00CB0C99" w:rsidRPr="00AA602E">
              <w:rPr>
                <w:rFonts w:ascii="標楷體" w:eastAsia="標楷體" w:hAnsi="標楷體" w:hint="eastAsia"/>
                <w:szCs w:val="24"/>
              </w:rPr>
              <w:t>草地、</w:t>
            </w:r>
            <w:r w:rsidR="00F0312B" w:rsidRPr="00CF0989">
              <w:rPr>
                <w:rFonts w:ascii="Times New Roman" w:hAnsi="Times New Roman" w:cs="Times New Roman"/>
                <w:color w:val="000000"/>
                <w:sz w:val="28"/>
                <w:szCs w:val="28"/>
              </w:rPr>
              <w:t>có</w:t>
            </w:r>
            <w:r w:rsidR="00CB0C99" w:rsidRPr="00AA602E">
              <w:rPr>
                <w:rFonts w:ascii="標楷體" w:eastAsia="標楷體" w:hAnsi="標楷體" w:hint="eastAsia"/>
                <w:szCs w:val="24"/>
              </w:rPr>
              <w:t>有、</w:t>
            </w:r>
            <w:r w:rsidR="00F0312B" w:rsidRPr="002C1496">
              <w:rPr>
                <w:rFonts w:ascii="Times New Roman" w:eastAsia="標楷體" w:hAnsi="Times New Roman" w:cs="Times New Roman"/>
                <w:sz w:val="28"/>
              </w:rPr>
              <w:t>trường mình</w:t>
            </w:r>
            <w:r w:rsidR="00CB0C99" w:rsidRPr="00AA602E">
              <w:rPr>
                <w:rFonts w:ascii="標楷體" w:eastAsia="標楷體" w:hAnsi="標楷體" w:hint="eastAsia"/>
                <w:szCs w:val="24"/>
              </w:rPr>
              <w:t>我們的學校、</w:t>
            </w:r>
            <w:r w:rsidR="00F0312B" w:rsidRPr="00CF0989">
              <w:rPr>
                <w:rFonts w:ascii="Times New Roman" w:hAnsi="Times New Roman" w:cs="Times New Roman"/>
                <w:color w:val="000000"/>
                <w:sz w:val="28"/>
                <w:szCs w:val="28"/>
              </w:rPr>
              <w:t>rất đẹp</w:t>
            </w:r>
            <w:r w:rsidR="00CB0C99" w:rsidRPr="00AA602E">
              <w:rPr>
                <w:rFonts w:ascii="標楷體" w:eastAsia="標楷體" w:hAnsi="標楷體" w:hint="eastAsia"/>
                <w:szCs w:val="24"/>
              </w:rPr>
              <w:t>很美麗」等詞彙。</w:t>
            </w:r>
          </w:p>
          <w:p w:rsidR="003C32F5" w:rsidRPr="00AA602E" w:rsidRDefault="002F21E4" w:rsidP="00CB0C99">
            <w:pPr>
              <w:snapToGrid w:val="0"/>
              <w:spacing w:line="400" w:lineRule="exact"/>
              <w:rPr>
                <w:rFonts w:ascii="標楷體" w:eastAsia="標楷體" w:hAnsi="標楷體"/>
                <w:szCs w:val="24"/>
              </w:rPr>
            </w:pPr>
            <w:r w:rsidRPr="00AA602E">
              <w:rPr>
                <w:rFonts w:ascii="標楷體" w:eastAsia="標楷體" w:hAnsi="標楷體" w:hint="eastAsia"/>
                <w:szCs w:val="24"/>
              </w:rPr>
              <w:t>2.</w:t>
            </w:r>
            <w:r w:rsidR="003C32F5" w:rsidRPr="00AA602E">
              <w:rPr>
                <w:rFonts w:ascii="標楷體" w:eastAsia="標楷體" w:hAnsi="標楷體" w:hint="eastAsia"/>
                <w:szCs w:val="24"/>
              </w:rPr>
              <w:t>能認識並練習本課的句型「</w:t>
            </w:r>
            <w:r w:rsidR="003C32F5" w:rsidRPr="00AA602E">
              <w:rPr>
                <w:rFonts w:ascii="標楷體" w:eastAsia="標楷體" w:hAnsi="標楷體" w:cs="Times New Roman"/>
                <w:szCs w:val="24"/>
              </w:rPr>
              <w:t>tr</w:t>
            </w:r>
            <w:r w:rsidR="003C32F5" w:rsidRPr="00AA602E">
              <w:rPr>
                <w:rFonts w:ascii="Times New Roman" w:eastAsia="標楷體" w:hAnsi="Times New Roman" w:cs="Times New Roman"/>
                <w:szCs w:val="24"/>
              </w:rPr>
              <w:t>ườ</w:t>
            </w:r>
            <w:r w:rsidR="003C32F5" w:rsidRPr="00AA602E">
              <w:rPr>
                <w:rFonts w:ascii="標楷體" w:eastAsia="標楷體" w:hAnsi="標楷體" w:cs="Times New Roman"/>
                <w:szCs w:val="24"/>
              </w:rPr>
              <w:t>ng mình</w:t>
            </w:r>
            <w:r w:rsidR="003C32F5" w:rsidRPr="00AA602E">
              <w:rPr>
                <w:rFonts w:ascii="標楷體" w:eastAsia="標楷體" w:hAnsi="標楷體" w:cs="Times New Roman" w:hint="eastAsia"/>
                <w:szCs w:val="24"/>
              </w:rPr>
              <w:t>……我們的學校……</w:t>
            </w:r>
            <w:r w:rsidR="003C32F5" w:rsidRPr="00AA602E">
              <w:rPr>
                <w:rFonts w:ascii="標楷體" w:eastAsia="標楷體" w:hAnsi="標楷體" w:hint="eastAsia"/>
                <w:szCs w:val="24"/>
              </w:rPr>
              <w:t>」</w:t>
            </w:r>
          </w:p>
          <w:p w:rsidR="003C32F5" w:rsidRPr="00AA602E" w:rsidRDefault="003C32F5" w:rsidP="00CB0C99">
            <w:pPr>
              <w:snapToGrid w:val="0"/>
              <w:spacing w:line="400" w:lineRule="exact"/>
              <w:rPr>
                <w:rFonts w:ascii="標楷體" w:eastAsia="標楷體" w:hAnsi="標楷體"/>
                <w:szCs w:val="24"/>
              </w:rPr>
            </w:pPr>
            <w:r w:rsidRPr="00AA602E">
              <w:rPr>
                <w:rFonts w:ascii="標楷體" w:eastAsia="標楷體" w:hAnsi="標楷體" w:hint="eastAsia"/>
                <w:szCs w:val="24"/>
              </w:rPr>
              <w:t>3.能認識「C、c、O、o」二個字母大小寫</w:t>
            </w:r>
            <w:r w:rsidR="00343A0C" w:rsidRPr="00AA602E">
              <w:rPr>
                <w:rFonts w:ascii="標楷體" w:eastAsia="標楷體" w:hAnsi="標楷體" w:hint="eastAsia"/>
                <w:szCs w:val="24"/>
              </w:rPr>
              <w:t>及發音</w:t>
            </w:r>
            <w:r w:rsidRPr="00AA602E">
              <w:rPr>
                <w:rFonts w:ascii="標楷體" w:eastAsia="標楷體" w:hAnsi="標楷體" w:hint="eastAsia"/>
                <w:szCs w:val="24"/>
              </w:rPr>
              <w:t>。</w:t>
            </w:r>
          </w:p>
          <w:p w:rsidR="00CB0C99" w:rsidRPr="00AA602E" w:rsidRDefault="00343A0C" w:rsidP="00CB0C99">
            <w:pPr>
              <w:snapToGrid w:val="0"/>
              <w:spacing w:line="400" w:lineRule="exact"/>
              <w:rPr>
                <w:rFonts w:ascii="標楷體" w:eastAsia="標楷體" w:hAnsi="標楷體" w:cs="Times New Roman"/>
                <w:szCs w:val="24"/>
              </w:rPr>
            </w:pPr>
            <w:r w:rsidRPr="00AA602E">
              <w:rPr>
                <w:rFonts w:ascii="標楷體" w:eastAsia="標楷體" w:hAnsi="標楷體" w:hint="eastAsia"/>
                <w:szCs w:val="24"/>
              </w:rPr>
              <w:t>4</w:t>
            </w:r>
            <w:r w:rsidR="003C32F5" w:rsidRPr="00AA602E">
              <w:rPr>
                <w:rFonts w:ascii="標楷體" w:eastAsia="標楷體" w:hAnsi="標楷體" w:hint="eastAsia"/>
                <w:szCs w:val="24"/>
              </w:rPr>
              <w:t>.</w:t>
            </w:r>
            <w:r w:rsidR="002F21E4" w:rsidRPr="00AA602E">
              <w:rPr>
                <w:rFonts w:ascii="標楷體" w:eastAsia="標楷體" w:hAnsi="標楷體" w:hint="eastAsia"/>
                <w:szCs w:val="24"/>
              </w:rPr>
              <w:t>能了解越南與我國學校環境及顏色詞彙的異同。</w:t>
            </w:r>
          </w:p>
        </w:tc>
      </w:tr>
      <w:tr w:rsidR="00CB0C99" w:rsidRPr="00AA602E" w:rsidTr="00CB0C99">
        <w:trPr>
          <w:trHeight w:val="398"/>
        </w:trPr>
        <w:tc>
          <w:tcPr>
            <w:tcW w:w="2689" w:type="dxa"/>
            <w:vMerge/>
          </w:tcPr>
          <w:p w:rsidR="00CB0C99" w:rsidRPr="00AA602E" w:rsidRDefault="00CB0C99" w:rsidP="00CB0C99">
            <w:pPr>
              <w:rPr>
                <w:rFonts w:ascii="標楷體" w:eastAsia="標楷體" w:hAnsi="標楷體"/>
                <w:szCs w:val="24"/>
              </w:rPr>
            </w:pPr>
          </w:p>
        </w:tc>
        <w:tc>
          <w:tcPr>
            <w:tcW w:w="850" w:type="dxa"/>
          </w:tcPr>
          <w:p w:rsidR="00CB0C99" w:rsidRPr="00AA602E" w:rsidRDefault="00CB0C99" w:rsidP="00CB0C99">
            <w:pPr>
              <w:rPr>
                <w:rFonts w:ascii="標楷體" w:eastAsia="標楷體" w:hAnsi="標楷體"/>
                <w:szCs w:val="24"/>
              </w:rPr>
            </w:pPr>
            <w:r w:rsidRPr="00AA602E">
              <w:rPr>
                <w:rFonts w:ascii="標楷體" w:eastAsia="標楷體" w:hAnsi="標楷體" w:hint="eastAsia"/>
                <w:szCs w:val="24"/>
              </w:rPr>
              <w:t>能力</w:t>
            </w:r>
          </w:p>
        </w:tc>
        <w:tc>
          <w:tcPr>
            <w:tcW w:w="11849" w:type="dxa"/>
          </w:tcPr>
          <w:p w:rsidR="00CB0C99" w:rsidRPr="00AA602E" w:rsidRDefault="00CB0C99" w:rsidP="00CB0C99">
            <w:pPr>
              <w:rPr>
                <w:rFonts w:ascii="標楷體" w:eastAsia="標楷體" w:hAnsi="標楷體"/>
                <w:szCs w:val="24"/>
              </w:rPr>
            </w:pPr>
            <w:r w:rsidRPr="00AA602E">
              <w:rPr>
                <w:rFonts w:ascii="標楷體" w:eastAsia="標楷體" w:hAnsi="標楷體" w:hint="eastAsia"/>
                <w:szCs w:val="24"/>
              </w:rPr>
              <w:t>1.能聽辨、念出及寫出「C、c、O、o」。</w:t>
            </w:r>
          </w:p>
          <w:p w:rsidR="00CB0C99" w:rsidRPr="00AA602E" w:rsidRDefault="00CB0C99" w:rsidP="00CB0C99">
            <w:pPr>
              <w:rPr>
                <w:rFonts w:ascii="標楷體" w:eastAsia="標楷體" w:hAnsi="標楷體"/>
                <w:szCs w:val="24"/>
              </w:rPr>
            </w:pPr>
            <w:r w:rsidRPr="00AA602E">
              <w:rPr>
                <w:rFonts w:ascii="標楷體" w:eastAsia="標楷體" w:hAnsi="標楷體" w:hint="eastAsia"/>
                <w:szCs w:val="24"/>
              </w:rPr>
              <w:t>2.能</w:t>
            </w:r>
            <w:r w:rsidR="00343A0C" w:rsidRPr="00AA602E">
              <w:rPr>
                <w:rFonts w:ascii="標楷體" w:eastAsia="標楷體" w:hAnsi="標楷體" w:hint="eastAsia"/>
                <w:szCs w:val="24"/>
              </w:rPr>
              <w:t>聽辨、念出及寫出</w:t>
            </w:r>
            <w:r w:rsidRPr="00AA602E">
              <w:rPr>
                <w:rFonts w:ascii="標楷體" w:eastAsia="標楷體" w:hAnsi="標楷體" w:hint="eastAsia"/>
                <w:szCs w:val="24"/>
              </w:rPr>
              <w:t>「紅、黃、綠、花、草地、有、我們的學校、很美麗」等詞彙。</w:t>
            </w:r>
          </w:p>
          <w:p w:rsidR="00CB0C99" w:rsidRPr="00AA602E" w:rsidRDefault="00CB0C99" w:rsidP="002F21E4">
            <w:pPr>
              <w:rPr>
                <w:rFonts w:ascii="標楷體" w:eastAsia="標楷體" w:hAnsi="標楷體"/>
                <w:szCs w:val="24"/>
              </w:rPr>
            </w:pPr>
            <w:r w:rsidRPr="00AA602E">
              <w:rPr>
                <w:rFonts w:ascii="標楷體" w:eastAsia="標楷體" w:hAnsi="標楷體" w:hint="eastAsia"/>
                <w:szCs w:val="24"/>
              </w:rPr>
              <w:t>3.</w:t>
            </w:r>
            <w:r w:rsidR="002F21E4" w:rsidRPr="00AA602E">
              <w:rPr>
                <w:rFonts w:ascii="標楷體" w:eastAsia="標楷體" w:hAnsi="標楷體" w:hint="eastAsia"/>
                <w:szCs w:val="24"/>
              </w:rPr>
              <w:t>能運用越南常用顏色詞彙與人溝通互動</w:t>
            </w:r>
          </w:p>
          <w:p w:rsidR="00343A0C" w:rsidRPr="00AA602E" w:rsidRDefault="00343A0C" w:rsidP="002F21E4">
            <w:pPr>
              <w:rPr>
                <w:rFonts w:ascii="標楷體" w:eastAsia="標楷體" w:hAnsi="標楷體" w:cs="Arial Unicode MS"/>
                <w:szCs w:val="24"/>
              </w:rPr>
            </w:pPr>
            <w:r w:rsidRPr="00AA602E">
              <w:rPr>
                <w:rFonts w:ascii="標楷體" w:eastAsia="標楷體" w:hAnsi="標楷體" w:hint="eastAsia"/>
                <w:szCs w:val="24"/>
              </w:rPr>
              <w:t>4.</w:t>
            </w:r>
            <w:r w:rsidRPr="00AA602E">
              <w:rPr>
                <w:rFonts w:ascii="標楷體" w:eastAsia="標楷體" w:hAnsi="標楷體" w:cs="Arial Unicode MS"/>
                <w:szCs w:val="24"/>
              </w:rPr>
              <w:t xml:space="preserve"> 能說出</w:t>
            </w:r>
            <w:r w:rsidRPr="00AA602E">
              <w:rPr>
                <w:rFonts w:ascii="標楷體" w:eastAsia="標楷體" w:hAnsi="標楷體" w:cs="Arial Unicode MS" w:hint="eastAsia"/>
                <w:szCs w:val="24"/>
              </w:rPr>
              <w:t>越南</w:t>
            </w:r>
            <w:r w:rsidRPr="00AA602E">
              <w:rPr>
                <w:rFonts w:ascii="標楷體" w:eastAsia="標楷體" w:hAnsi="標楷體" w:cs="Arial Unicode MS"/>
                <w:szCs w:val="24"/>
              </w:rPr>
              <w:t>與我國校園環境的異同。</w:t>
            </w:r>
          </w:p>
        </w:tc>
      </w:tr>
      <w:tr w:rsidR="00CB0C99" w:rsidRPr="00AA602E" w:rsidTr="00CB0C99">
        <w:trPr>
          <w:trHeight w:val="398"/>
        </w:trPr>
        <w:tc>
          <w:tcPr>
            <w:tcW w:w="2689" w:type="dxa"/>
            <w:vMerge/>
          </w:tcPr>
          <w:p w:rsidR="00CB0C99" w:rsidRPr="00AA602E" w:rsidRDefault="00CB0C99" w:rsidP="00CB0C99">
            <w:pPr>
              <w:rPr>
                <w:rFonts w:ascii="標楷體" w:eastAsia="標楷體" w:hAnsi="標楷體"/>
                <w:szCs w:val="24"/>
              </w:rPr>
            </w:pPr>
          </w:p>
        </w:tc>
        <w:tc>
          <w:tcPr>
            <w:tcW w:w="850" w:type="dxa"/>
          </w:tcPr>
          <w:p w:rsidR="00CB0C99" w:rsidRPr="00AA602E" w:rsidRDefault="00CB0C99" w:rsidP="00CB0C99">
            <w:pPr>
              <w:rPr>
                <w:rFonts w:ascii="標楷體" w:eastAsia="標楷體" w:hAnsi="標楷體"/>
                <w:szCs w:val="24"/>
              </w:rPr>
            </w:pPr>
            <w:r w:rsidRPr="00AA602E">
              <w:rPr>
                <w:rFonts w:ascii="標楷體" w:eastAsia="標楷體" w:hAnsi="標楷體" w:hint="eastAsia"/>
                <w:szCs w:val="24"/>
              </w:rPr>
              <w:t>態度</w:t>
            </w:r>
          </w:p>
        </w:tc>
        <w:tc>
          <w:tcPr>
            <w:tcW w:w="11849" w:type="dxa"/>
          </w:tcPr>
          <w:p w:rsidR="00CB0C99" w:rsidRPr="00AA602E" w:rsidRDefault="002F21E4" w:rsidP="00CB0C99">
            <w:pPr>
              <w:snapToGrid w:val="0"/>
              <w:spacing w:line="400" w:lineRule="exact"/>
              <w:rPr>
                <w:rFonts w:ascii="標楷體" w:eastAsia="標楷體" w:hAnsi="標楷體"/>
                <w:szCs w:val="24"/>
              </w:rPr>
            </w:pPr>
            <w:r w:rsidRPr="00AA602E">
              <w:rPr>
                <w:rFonts w:ascii="標楷體" w:eastAsia="標楷體" w:hAnsi="標楷體" w:hint="eastAsia"/>
                <w:szCs w:val="24"/>
              </w:rPr>
              <w:t>1.</w:t>
            </w:r>
            <w:r w:rsidR="00CB0C99" w:rsidRPr="00AA602E">
              <w:rPr>
                <w:rFonts w:ascii="標楷體" w:eastAsia="標楷體" w:hAnsi="標楷體" w:hint="eastAsia"/>
                <w:szCs w:val="24"/>
              </w:rPr>
              <w:t>能愛護學校的環境。</w:t>
            </w:r>
          </w:p>
          <w:p w:rsidR="00CB0C99" w:rsidRPr="00AA602E" w:rsidRDefault="002F21E4" w:rsidP="00CB0C99">
            <w:pPr>
              <w:snapToGrid w:val="0"/>
              <w:spacing w:line="400" w:lineRule="exact"/>
              <w:rPr>
                <w:rFonts w:ascii="標楷體" w:eastAsia="標楷體" w:hAnsi="標楷體"/>
                <w:szCs w:val="24"/>
              </w:rPr>
            </w:pPr>
            <w:r w:rsidRPr="00AA602E">
              <w:rPr>
                <w:rFonts w:ascii="標楷體" w:eastAsia="標楷體" w:hAnsi="標楷體" w:hint="eastAsia"/>
                <w:szCs w:val="24"/>
              </w:rPr>
              <w:lastRenderedPageBreak/>
              <w:t>2.</w:t>
            </w:r>
            <w:r w:rsidR="00CB0C99" w:rsidRPr="00AA602E">
              <w:rPr>
                <w:rFonts w:ascii="標楷體" w:eastAsia="標楷體" w:hAnsi="標楷體" w:hint="eastAsia"/>
                <w:szCs w:val="24"/>
              </w:rPr>
              <w:t>能欣賞不同顏色的美感。</w:t>
            </w:r>
          </w:p>
        </w:tc>
      </w:tr>
      <w:tr w:rsidR="00CB0C99" w:rsidRPr="00AA602E" w:rsidTr="00CB0C99">
        <w:trPr>
          <w:trHeight w:val="133"/>
        </w:trPr>
        <w:tc>
          <w:tcPr>
            <w:tcW w:w="2689" w:type="dxa"/>
            <w:vMerge w:val="restart"/>
          </w:tcPr>
          <w:p w:rsidR="00CB0C99" w:rsidRPr="00AA602E" w:rsidRDefault="00CB0C99" w:rsidP="00CB0C99">
            <w:pPr>
              <w:rPr>
                <w:rFonts w:ascii="標楷體" w:eastAsia="標楷體" w:hAnsi="標楷體"/>
                <w:szCs w:val="24"/>
              </w:rPr>
            </w:pPr>
            <w:r w:rsidRPr="00AA602E">
              <w:rPr>
                <w:rFonts w:ascii="標楷體" w:eastAsia="標楷體" w:hAnsi="標楷體" w:hint="eastAsia"/>
                <w:szCs w:val="24"/>
              </w:rPr>
              <w:lastRenderedPageBreak/>
              <w:t xml:space="preserve">第二課 </w:t>
            </w:r>
            <w:r w:rsidR="00D014DE" w:rsidRPr="00AA602E">
              <w:rPr>
                <w:rFonts w:ascii="標楷體" w:eastAsia="標楷體" w:hAnsi="標楷體" w:hint="eastAsia"/>
                <w:szCs w:val="24"/>
              </w:rPr>
              <w:t>鉛筆盒裡有什麼？</w:t>
            </w:r>
          </w:p>
          <w:p w:rsidR="00CB0C99" w:rsidRPr="00AA602E" w:rsidRDefault="00CB0C99" w:rsidP="00CB0C99">
            <w:pPr>
              <w:rPr>
                <w:rFonts w:ascii="標楷體" w:eastAsia="標楷體" w:hAnsi="標楷體"/>
                <w:szCs w:val="24"/>
                <w:lang w:eastAsia="zh-HK"/>
              </w:rPr>
            </w:pPr>
          </w:p>
        </w:tc>
        <w:tc>
          <w:tcPr>
            <w:tcW w:w="850" w:type="dxa"/>
          </w:tcPr>
          <w:p w:rsidR="00CB0C99" w:rsidRPr="00AA602E" w:rsidRDefault="00CB0C99" w:rsidP="00CB0C99">
            <w:pPr>
              <w:rPr>
                <w:rFonts w:ascii="標楷體" w:eastAsia="標楷體" w:hAnsi="標楷體"/>
                <w:szCs w:val="24"/>
              </w:rPr>
            </w:pPr>
            <w:r w:rsidRPr="00AA602E">
              <w:rPr>
                <w:rFonts w:ascii="標楷體" w:eastAsia="標楷體" w:hAnsi="標楷體" w:hint="eastAsia"/>
                <w:szCs w:val="24"/>
                <w:lang w:eastAsia="zh-HK"/>
              </w:rPr>
              <w:t>知識</w:t>
            </w:r>
          </w:p>
        </w:tc>
        <w:tc>
          <w:tcPr>
            <w:tcW w:w="11849" w:type="dxa"/>
          </w:tcPr>
          <w:p w:rsidR="008A46C4" w:rsidRPr="00AA602E" w:rsidRDefault="008A46C4" w:rsidP="00B600C1">
            <w:pPr>
              <w:pStyle w:val="a4"/>
              <w:numPr>
                <w:ilvl w:val="0"/>
                <w:numId w:val="31"/>
              </w:numPr>
              <w:snapToGrid w:val="0"/>
              <w:spacing w:line="400" w:lineRule="exact"/>
              <w:ind w:leftChars="0"/>
              <w:rPr>
                <w:rFonts w:ascii="標楷體" w:eastAsia="標楷體" w:hAnsi="標楷體"/>
                <w:szCs w:val="24"/>
              </w:rPr>
            </w:pPr>
            <w:r w:rsidRPr="00AA602E">
              <w:rPr>
                <w:rFonts w:ascii="標楷體" w:eastAsia="標楷體" w:hAnsi="標楷體" w:hint="eastAsia"/>
                <w:szCs w:val="24"/>
              </w:rPr>
              <w:t>能認識「H、h、Ô、ô」二個字母大小寫及發音。</w:t>
            </w:r>
          </w:p>
          <w:p w:rsidR="00CB0C99" w:rsidRPr="00AA602E" w:rsidRDefault="00CB0C99" w:rsidP="00B600C1">
            <w:pPr>
              <w:pStyle w:val="a4"/>
              <w:numPr>
                <w:ilvl w:val="0"/>
                <w:numId w:val="31"/>
              </w:numPr>
              <w:snapToGrid w:val="0"/>
              <w:spacing w:line="400" w:lineRule="exact"/>
              <w:ind w:leftChars="0"/>
              <w:rPr>
                <w:rFonts w:ascii="標楷體" w:eastAsia="標楷體" w:hAnsi="標楷體"/>
                <w:szCs w:val="24"/>
              </w:rPr>
            </w:pPr>
            <w:r w:rsidRPr="00AA602E">
              <w:rPr>
                <w:rFonts w:ascii="標楷體" w:eastAsia="標楷體" w:hAnsi="標楷體" w:hint="eastAsia"/>
                <w:szCs w:val="24"/>
              </w:rPr>
              <w:t>能認識</w:t>
            </w:r>
            <w:r w:rsidR="00492D0A" w:rsidRPr="00AA602E">
              <w:rPr>
                <w:rFonts w:ascii="標楷體" w:eastAsia="標楷體" w:hAnsi="標楷體" w:hint="eastAsia"/>
                <w:szCs w:val="24"/>
              </w:rPr>
              <w:t>基本詞彙：</w:t>
            </w:r>
            <w:r w:rsidRPr="00AA602E">
              <w:rPr>
                <w:rFonts w:ascii="標楷體" w:eastAsia="標楷體" w:hAnsi="標楷體" w:hint="eastAsia"/>
                <w:szCs w:val="24"/>
              </w:rPr>
              <w:t>「</w:t>
            </w:r>
            <w:r w:rsidR="002719F8" w:rsidRPr="00CF0989">
              <w:rPr>
                <w:rFonts w:ascii="Times New Roman" w:hAnsi="Times New Roman" w:cs="Times New Roman"/>
                <w:color w:val="000000"/>
                <w:sz w:val="28"/>
                <w:szCs w:val="28"/>
              </w:rPr>
              <w:t>có</w:t>
            </w:r>
            <w:r w:rsidRPr="00AA602E">
              <w:rPr>
                <w:rFonts w:ascii="標楷體" w:eastAsia="標楷體" w:hAnsi="標楷體" w:hint="eastAsia"/>
                <w:szCs w:val="24"/>
              </w:rPr>
              <w:t>有、</w:t>
            </w:r>
            <w:r w:rsidR="002719F8" w:rsidRPr="00A622CD">
              <w:rPr>
                <w:rFonts w:ascii="Times New Roman" w:hAnsi="Times New Roman" w:cs="Times New Roman"/>
                <w:sz w:val="28"/>
                <w:szCs w:val="28"/>
              </w:rPr>
              <w:t>bút chì</w:t>
            </w:r>
            <w:r w:rsidRPr="00AA602E">
              <w:rPr>
                <w:rFonts w:ascii="標楷體" w:eastAsia="標楷體" w:hAnsi="標楷體" w:hint="eastAsia"/>
                <w:szCs w:val="24"/>
              </w:rPr>
              <w:t>鉛筆、</w:t>
            </w:r>
            <w:r w:rsidR="002719F8" w:rsidRPr="00A622CD">
              <w:rPr>
                <w:rFonts w:ascii="Times New Roman" w:hAnsi="Times New Roman" w:cs="Times New Roman"/>
                <w:sz w:val="28"/>
                <w:szCs w:val="28"/>
              </w:rPr>
              <w:t>hộp bút</w:t>
            </w:r>
            <w:r w:rsidRPr="00AA602E">
              <w:rPr>
                <w:rFonts w:ascii="標楷體" w:eastAsia="標楷體" w:hAnsi="標楷體" w:hint="eastAsia"/>
                <w:szCs w:val="24"/>
              </w:rPr>
              <w:t>鉛筆盒、</w:t>
            </w:r>
            <w:r w:rsidR="002719F8">
              <w:rPr>
                <w:rFonts w:ascii="標楷體" w:eastAsia="標楷體" w:hAnsi="標楷體" w:hint="eastAsia"/>
                <w:szCs w:val="24"/>
              </w:rPr>
              <w:t>g</w:t>
            </w:r>
            <w:r w:rsidR="00827C46" w:rsidRPr="00A622CD">
              <w:rPr>
                <w:rFonts w:ascii="Times New Roman" w:hAnsi="Times New Roman" w:cs="Times New Roman"/>
                <w:sz w:val="28"/>
                <w:szCs w:val="28"/>
              </w:rPr>
              <w:t>ì</w:t>
            </w:r>
            <w:r w:rsidRPr="00AA602E">
              <w:rPr>
                <w:rFonts w:ascii="標楷體" w:eastAsia="標楷體" w:hAnsi="標楷體" w:hint="eastAsia"/>
                <w:szCs w:val="24"/>
              </w:rPr>
              <w:t>什麼</w:t>
            </w:r>
            <w:r w:rsidR="00492D0A" w:rsidRPr="00AA602E">
              <w:rPr>
                <w:rFonts w:ascii="標楷體" w:eastAsia="標楷體" w:hAnsi="標楷體" w:hint="eastAsia"/>
                <w:szCs w:val="24"/>
              </w:rPr>
              <w:t>」</w:t>
            </w:r>
            <w:r w:rsidRPr="00AA602E">
              <w:rPr>
                <w:rFonts w:ascii="標楷體" w:eastAsia="標楷體" w:hAnsi="標楷體" w:hint="eastAsia"/>
                <w:szCs w:val="24"/>
              </w:rPr>
              <w:t>、</w:t>
            </w:r>
            <w:r w:rsidR="00492D0A" w:rsidRPr="00AA602E">
              <w:rPr>
                <w:rFonts w:ascii="標楷體" w:eastAsia="標楷體" w:hAnsi="標楷體" w:hint="eastAsia"/>
                <w:szCs w:val="24"/>
              </w:rPr>
              <w:t>認讀詞彙：「</w:t>
            </w:r>
            <w:r w:rsidR="002719F8" w:rsidRPr="00201E7B">
              <w:rPr>
                <w:rFonts w:ascii="Times New Roman" w:eastAsia="標楷體" w:hAnsi="Times New Roman" w:cs="Times New Roman"/>
                <w:sz w:val="28"/>
                <w:szCs w:val="28"/>
              </w:rPr>
              <w:t>cục tẩy</w:t>
            </w:r>
            <w:r w:rsidRPr="00AA602E">
              <w:rPr>
                <w:rFonts w:ascii="標楷體" w:eastAsia="標楷體" w:hAnsi="標楷體" w:hint="eastAsia"/>
                <w:szCs w:val="24"/>
              </w:rPr>
              <w:t>橡皮擦、</w:t>
            </w:r>
            <w:r w:rsidR="002719F8" w:rsidRPr="00201E7B">
              <w:rPr>
                <w:rFonts w:ascii="Times New Roman" w:eastAsia="標楷體" w:hAnsi="Times New Roman" w:cs="Times New Roman"/>
                <w:sz w:val="28"/>
              </w:rPr>
              <w:t>cái kéo</w:t>
            </w:r>
            <w:r w:rsidRPr="00AA602E">
              <w:rPr>
                <w:rFonts w:ascii="標楷體" w:eastAsia="標楷體" w:hAnsi="標楷體" w:hint="eastAsia"/>
                <w:szCs w:val="24"/>
              </w:rPr>
              <w:t>剪刀、</w:t>
            </w:r>
            <w:r w:rsidR="00982716" w:rsidRPr="00356951">
              <w:rPr>
                <w:rFonts w:cs="Noto Sans T Chinese Medium"/>
                <w:sz w:val="28"/>
                <w:szCs w:val="28"/>
              </w:rPr>
              <w:t>hồ dán</w:t>
            </w:r>
            <w:r w:rsidRPr="00AA602E">
              <w:rPr>
                <w:rFonts w:ascii="標楷體" w:eastAsia="標楷體" w:hAnsi="標楷體" w:hint="eastAsia"/>
                <w:szCs w:val="24"/>
              </w:rPr>
              <w:t>膠水」等詞彙。</w:t>
            </w:r>
          </w:p>
          <w:p w:rsidR="00492D0A" w:rsidRPr="00AA602E" w:rsidRDefault="00492D0A" w:rsidP="00B600C1">
            <w:pPr>
              <w:pStyle w:val="a4"/>
              <w:numPr>
                <w:ilvl w:val="0"/>
                <w:numId w:val="31"/>
              </w:numPr>
              <w:snapToGrid w:val="0"/>
              <w:spacing w:line="400" w:lineRule="exact"/>
              <w:ind w:leftChars="0"/>
              <w:rPr>
                <w:rFonts w:ascii="標楷體" w:eastAsia="標楷體" w:hAnsi="標楷體"/>
                <w:szCs w:val="24"/>
              </w:rPr>
            </w:pPr>
            <w:r w:rsidRPr="00AA602E">
              <w:rPr>
                <w:rFonts w:ascii="標楷體" w:eastAsia="標楷體" w:hAnsi="標楷體"/>
                <w:szCs w:val="24"/>
              </w:rPr>
              <w:t>能</w:t>
            </w:r>
            <w:r w:rsidRPr="00AA602E">
              <w:rPr>
                <w:rFonts w:ascii="標楷體" w:eastAsia="標楷體" w:hAnsi="標楷體" w:hint="eastAsia"/>
                <w:szCs w:val="24"/>
              </w:rPr>
              <w:t>認識</w:t>
            </w:r>
            <w:r w:rsidRPr="00AA602E">
              <w:rPr>
                <w:rFonts w:ascii="標楷體" w:eastAsia="標楷體" w:hAnsi="標楷體"/>
                <w:szCs w:val="24"/>
              </w:rPr>
              <w:t>本課「c</w:t>
            </w:r>
            <w:r w:rsidRPr="00AA602E">
              <w:rPr>
                <w:rFonts w:ascii="Times New Roman" w:eastAsia="標楷體" w:hAnsi="Times New Roman" w:cs="Times New Roman"/>
                <w:szCs w:val="24"/>
              </w:rPr>
              <w:t>ủ</w:t>
            </w:r>
            <w:r w:rsidRPr="00AA602E">
              <w:rPr>
                <w:rFonts w:ascii="標楷體" w:eastAsia="標楷體" w:hAnsi="標楷體"/>
                <w:szCs w:val="24"/>
              </w:rPr>
              <w:t>a em……我的……」</w:t>
            </w:r>
            <w:r w:rsidRPr="00AA602E">
              <w:rPr>
                <w:rFonts w:ascii="標楷體" w:eastAsia="標楷體" w:hAnsi="標楷體" w:hint="eastAsia"/>
                <w:szCs w:val="24"/>
              </w:rPr>
              <w:t>句型。</w:t>
            </w:r>
            <w:r w:rsidRPr="00AA602E">
              <w:rPr>
                <w:rFonts w:ascii="標楷體" w:eastAsia="標楷體" w:hAnsi="標楷體"/>
                <w:szCs w:val="24"/>
              </w:rPr>
              <w:t>。</w:t>
            </w:r>
          </w:p>
          <w:p w:rsidR="00CB0C99" w:rsidRPr="00AA602E" w:rsidRDefault="002F21E4" w:rsidP="00B600C1">
            <w:pPr>
              <w:pStyle w:val="a4"/>
              <w:numPr>
                <w:ilvl w:val="0"/>
                <w:numId w:val="31"/>
              </w:numPr>
              <w:snapToGrid w:val="0"/>
              <w:spacing w:line="400" w:lineRule="exact"/>
              <w:ind w:leftChars="0"/>
              <w:rPr>
                <w:rFonts w:ascii="標楷體" w:eastAsia="標楷體" w:hAnsi="標楷體"/>
                <w:szCs w:val="24"/>
                <w:lang w:eastAsia="zh-HK"/>
              </w:rPr>
            </w:pPr>
            <w:r w:rsidRPr="00AA602E">
              <w:rPr>
                <w:rFonts w:ascii="標楷體" w:eastAsia="標楷體" w:hAnsi="標楷體" w:hint="eastAsia"/>
                <w:szCs w:val="24"/>
              </w:rPr>
              <w:t>能了解越南與我國學生使用文具的異同。</w:t>
            </w:r>
          </w:p>
        </w:tc>
      </w:tr>
      <w:tr w:rsidR="00CB0C99" w:rsidRPr="00AA602E" w:rsidTr="00CB0C99">
        <w:trPr>
          <w:trHeight w:val="133"/>
        </w:trPr>
        <w:tc>
          <w:tcPr>
            <w:tcW w:w="2689" w:type="dxa"/>
            <w:vMerge/>
          </w:tcPr>
          <w:p w:rsidR="00CB0C99" w:rsidRPr="00AA602E" w:rsidRDefault="00CB0C99" w:rsidP="00CB0C99">
            <w:pPr>
              <w:rPr>
                <w:rFonts w:ascii="標楷體" w:eastAsia="標楷體" w:hAnsi="標楷體"/>
                <w:szCs w:val="24"/>
              </w:rPr>
            </w:pPr>
          </w:p>
        </w:tc>
        <w:tc>
          <w:tcPr>
            <w:tcW w:w="850" w:type="dxa"/>
          </w:tcPr>
          <w:p w:rsidR="00CB0C99" w:rsidRPr="00AA602E" w:rsidRDefault="00CB0C99" w:rsidP="00CB0C99">
            <w:pPr>
              <w:rPr>
                <w:rFonts w:ascii="標楷體" w:eastAsia="標楷體" w:hAnsi="標楷體"/>
                <w:szCs w:val="24"/>
              </w:rPr>
            </w:pPr>
            <w:r w:rsidRPr="00AA602E">
              <w:rPr>
                <w:rFonts w:ascii="標楷體" w:eastAsia="標楷體" w:hAnsi="標楷體" w:hint="eastAsia"/>
                <w:szCs w:val="24"/>
              </w:rPr>
              <w:t>能力</w:t>
            </w:r>
          </w:p>
        </w:tc>
        <w:tc>
          <w:tcPr>
            <w:tcW w:w="11849" w:type="dxa"/>
          </w:tcPr>
          <w:p w:rsidR="00CB0C99" w:rsidRPr="00AA602E" w:rsidRDefault="00CB0C99" w:rsidP="00B600C1">
            <w:pPr>
              <w:pStyle w:val="a4"/>
              <w:numPr>
                <w:ilvl w:val="0"/>
                <w:numId w:val="32"/>
              </w:numPr>
              <w:ind w:leftChars="0" w:left="289" w:hanging="289"/>
              <w:rPr>
                <w:rFonts w:ascii="標楷體" w:eastAsia="標楷體" w:hAnsi="標楷體"/>
                <w:szCs w:val="24"/>
              </w:rPr>
            </w:pPr>
            <w:r w:rsidRPr="00AA602E">
              <w:rPr>
                <w:rFonts w:ascii="標楷體" w:eastAsia="標楷體" w:hAnsi="標楷體" w:hint="eastAsia"/>
                <w:szCs w:val="24"/>
              </w:rPr>
              <w:t>能聽辨、念出及寫出「H、h、Ô、ô」。</w:t>
            </w:r>
          </w:p>
          <w:p w:rsidR="002719F8" w:rsidRDefault="00CB0C99" w:rsidP="002719F8">
            <w:pPr>
              <w:spacing w:line="400" w:lineRule="exact"/>
              <w:rPr>
                <w:rFonts w:ascii="Times New Roman" w:eastAsia="標楷體" w:hAnsi="Times New Roman" w:cs="Times New Roman"/>
                <w:sz w:val="28"/>
                <w:szCs w:val="28"/>
              </w:rPr>
            </w:pPr>
            <w:r w:rsidRPr="00AA602E">
              <w:rPr>
                <w:rFonts w:ascii="標楷體" w:eastAsia="標楷體" w:hAnsi="標楷體" w:hint="eastAsia"/>
                <w:szCs w:val="24"/>
              </w:rPr>
              <w:t>能認識「鉛筆、鉛筆盒、什麼、橡皮擦、剪刀、膠水」等詞彙。</w:t>
            </w:r>
            <w:r w:rsidR="002719F8" w:rsidRPr="00A622CD">
              <w:rPr>
                <w:rFonts w:ascii="Times New Roman" w:eastAsia="標楷體" w:hAnsi="Times New Roman" w:cs="Times New Roman"/>
                <w:sz w:val="28"/>
                <w:szCs w:val="28"/>
              </w:rPr>
              <w:t>「</w:t>
            </w:r>
            <w:r w:rsidR="002719F8" w:rsidRPr="00A622CD">
              <w:rPr>
                <w:rFonts w:ascii="Times New Roman" w:hAnsi="Times New Roman" w:cs="Times New Roman"/>
                <w:sz w:val="28"/>
                <w:szCs w:val="28"/>
              </w:rPr>
              <w:t>bút chì</w:t>
            </w:r>
            <w:r w:rsidR="002719F8" w:rsidRPr="00A622CD">
              <w:rPr>
                <w:rFonts w:ascii="Times New Roman" w:eastAsia="標楷體" w:hAnsi="Times New Roman" w:cs="Times New Roman"/>
                <w:sz w:val="28"/>
                <w:szCs w:val="28"/>
              </w:rPr>
              <w:t>」、</w:t>
            </w:r>
          </w:p>
          <w:p w:rsidR="002719F8" w:rsidRDefault="002719F8" w:rsidP="002719F8">
            <w:pPr>
              <w:spacing w:line="400" w:lineRule="exact"/>
              <w:rPr>
                <w:rFonts w:ascii="Times New Roman" w:hAnsi="Times New Roman" w:cs="Times New Roman"/>
                <w:sz w:val="28"/>
                <w:szCs w:val="28"/>
              </w:rPr>
            </w:pPr>
            <w:r>
              <w:rPr>
                <w:rFonts w:ascii="Times New Roman" w:eastAsia="標楷體" w:hAnsi="Times New Roman" w:cs="Times New Roman" w:hint="eastAsia"/>
                <w:sz w:val="28"/>
                <w:szCs w:val="28"/>
              </w:rPr>
              <w:t xml:space="preserve">  </w:t>
            </w:r>
            <w:r w:rsidRPr="00A622CD">
              <w:rPr>
                <w:rFonts w:ascii="Times New Roman" w:eastAsia="標楷體" w:hAnsi="Times New Roman" w:cs="Times New Roman"/>
                <w:sz w:val="28"/>
                <w:szCs w:val="28"/>
              </w:rPr>
              <w:t>「</w:t>
            </w:r>
            <w:r w:rsidRPr="00A622CD">
              <w:rPr>
                <w:rFonts w:ascii="Times New Roman" w:hAnsi="Times New Roman" w:cs="Times New Roman"/>
                <w:sz w:val="28"/>
                <w:szCs w:val="28"/>
              </w:rPr>
              <w:t>hộp bút</w:t>
            </w:r>
            <w:r w:rsidRPr="00A622CD">
              <w:rPr>
                <w:rFonts w:ascii="Times New Roman" w:eastAsia="標楷體" w:hAnsi="Times New Roman" w:cs="Times New Roman"/>
                <w:sz w:val="28"/>
                <w:szCs w:val="28"/>
              </w:rPr>
              <w:t>」、</w:t>
            </w:r>
            <w:r w:rsidRPr="00A622CD">
              <w:rPr>
                <w:rFonts w:ascii="Times New Roman" w:hAnsi="Times New Roman" w:cs="Times New Roman"/>
                <w:sz w:val="28"/>
                <w:szCs w:val="28"/>
              </w:rPr>
              <w:t>「</w:t>
            </w:r>
            <w:r w:rsidRPr="00A622CD">
              <w:rPr>
                <w:rFonts w:ascii="Times New Roman" w:hAnsi="Times New Roman" w:cs="Times New Roman"/>
                <w:sz w:val="28"/>
                <w:szCs w:val="28"/>
              </w:rPr>
              <w:t>cục tẩy</w:t>
            </w:r>
            <w:r w:rsidRPr="00A622CD">
              <w:rPr>
                <w:rFonts w:ascii="Times New Roman" w:hAnsi="Times New Roman" w:cs="Times New Roman"/>
                <w:sz w:val="28"/>
                <w:szCs w:val="28"/>
              </w:rPr>
              <w:t>」、「</w:t>
            </w:r>
            <w:r w:rsidRPr="00A622CD">
              <w:rPr>
                <w:rFonts w:ascii="Times New Roman" w:hAnsi="Times New Roman" w:cs="Times New Roman"/>
                <w:sz w:val="28"/>
                <w:szCs w:val="28"/>
              </w:rPr>
              <w:t xml:space="preserve">cái </w:t>
            </w:r>
          </w:p>
          <w:p w:rsidR="002719F8" w:rsidRPr="00201E7B" w:rsidRDefault="002719F8" w:rsidP="002719F8">
            <w:pPr>
              <w:spacing w:line="400" w:lineRule="exact"/>
              <w:rPr>
                <w:rFonts w:ascii="Times New Roman" w:eastAsia="標楷體" w:hAnsi="Times New Roman" w:cs="Times New Roman"/>
                <w:sz w:val="28"/>
              </w:rPr>
            </w:pPr>
            <w:r>
              <w:rPr>
                <w:rFonts w:ascii="Times New Roman" w:hAnsi="Times New Roman" w:cs="Times New Roman" w:hint="eastAsia"/>
                <w:sz w:val="28"/>
                <w:szCs w:val="28"/>
              </w:rPr>
              <w:t xml:space="preserve">   </w:t>
            </w:r>
            <w:r w:rsidRPr="00A622CD">
              <w:rPr>
                <w:rFonts w:ascii="Times New Roman" w:hAnsi="Times New Roman" w:cs="Times New Roman"/>
                <w:sz w:val="28"/>
                <w:szCs w:val="28"/>
              </w:rPr>
              <w:t>kéo</w:t>
            </w:r>
            <w:r w:rsidRPr="00A622CD">
              <w:rPr>
                <w:rFonts w:ascii="Times New Roman" w:hAnsi="Times New Roman" w:cs="Times New Roman"/>
                <w:sz w:val="28"/>
                <w:szCs w:val="28"/>
              </w:rPr>
              <w:t>」、「</w:t>
            </w:r>
            <w:r w:rsidRPr="00A622CD">
              <w:rPr>
                <w:rFonts w:ascii="Times New Roman" w:hAnsi="Times New Roman" w:cs="Times New Roman"/>
                <w:sz w:val="28"/>
                <w:szCs w:val="28"/>
              </w:rPr>
              <w:t>hồ dán</w:t>
            </w:r>
            <w:r w:rsidRPr="00A622CD">
              <w:rPr>
                <w:rFonts w:ascii="Times New Roman" w:hAnsi="Times New Roman" w:cs="Times New Roman"/>
                <w:sz w:val="28"/>
                <w:szCs w:val="28"/>
              </w:rPr>
              <w:t>」</w:t>
            </w:r>
            <w:r w:rsidRPr="00201E7B">
              <w:rPr>
                <w:rFonts w:ascii="Times New Roman" w:eastAsia="標楷體" w:hAnsi="Times New Roman" w:cs="Times New Roman"/>
                <w:sz w:val="28"/>
                <w:szCs w:val="28"/>
              </w:rPr>
              <w:t>。</w:t>
            </w:r>
          </w:p>
          <w:p w:rsidR="00CB0C99" w:rsidRPr="00AA602E" w:rsidRDefault="00CB0C99" w:rsidP="00B600C1">
            <w:pPr>
              <w:pStyle w:val="a4"/>
              <w:numPr>
                <w:ilvl w:val="0"/>
                <w:numId w:val="32"/>
              </w:numPr>
              <w:ind w:leftChars="0" w:left="289" w:hanging="289"/>
              <w:rPr>
                <w:rFonts w:ascii="標楷體" w:eastAsia="標楷體" w:hAnsi="標楷體"/>
                <w:szCs w:val="24"/>
              </w:rPr>
            </w:pPr>
          </w:p>
          <w:p w:rsidR="00492D0A" w:rsidRPr="00AA602E" w:rsidRDefault="00492D0A" w:rsidP="00B600C1">
            <w:pPr>
              <w:pStyle w:val="a4"/>
              <w:numPr>
                <w:ilvl w:val="0"/>
                <w:numId w:val="32"/>
              </w:numPr>
              <w:ind w:leftChars="0" w:left="289" w:hanging="289"/>
              <w:rPr>
                <w:rFonts w:ascii="標楷體" w:eastAsia="標楷體" w:hAnsi="標楷體"/>
                <w:szCs w:val="24"/>
              </w:rPr>
            </w:pPr>
            <w:r w:rsidRPr="00AA602E">
              <w:rPr>
                <w:rFonts w:ascii="標楷體" w:eastAsia="標楷體" w:hAnsi="標楷體"/>
                <w:szCs w:val="24"/>
              </w:rPr>
              <w:t>能運用本課「c</w:t>
            </w:r>
            <w:r w:rsidRPr="00AA602E">
              <w:rPr>
                <w:rFonts w:ascii="Times New Roman" w:eastAsia="標楷體" w:hAnsi="Times New Roman" w:cs="Times New Roman"/>
                <w:szCs w:val="24"/>
              </w:rPr>
              <w:t>ủ</w:t>
            </w:r>
            <w:r w:rsidRPr="00AA602E">
              <w:rPr>
                <w:rFonts w:ascii="標楷體" w:eastAsia="標楷體" w:hAnsi="標楷體"/>
                <w:szCs w:val="24"/>
              </w:rPr>
              <w:t>a em……我的……」</w:t>
            </w:r>
            <w:r w:rsidRPr="00AA602E">
              <w:rPr>
                <w:rFonts w:ascii="標楷體" w:eastAsia="標楷體" w:hAnsi="標楷體" w:hint="eastAsia"/>
                <w:szCs w:val="24"/>
              </w:rPr>
              <w:t>句型</w:t>
            </w:r>
            <w:r w:rsidRPr="00AA602E">
              <w:rPr>
                <w:rFonts w:ascii="標楷體" w:eastAsia="標楷體" w:hAnsi="標楷體"/>
                <w:szCs w:val="24"/>
              </w:rPr>
              <w:t>完成造句。</w:t>
            </w:r>
          </w:p>
          <w:p w:rsidR="00CB0C99" w:rsidRPr="00AA602E" w:rsidRDefault="002F21E4" w:rsidP="00B600C1">
            <w:pPr>
              <w:pStyle w:val="a4"/>
              <w:numPr>
                <w:ilvl w:val="0"/>
                <w:numId w:val="32"/>
              </w:numPr>
              <w:ind w:leftChars="0" w:left="289" w:hanging="289"/>
              <w:rPr>
                <w:rFonts w:ascii="標楷體" w:eastAsia="標楷體" w:hAnsi="標楷體"/>
                <w:szCs w:val="24"/>
              </w:rPr>
            </w:pPr>
            <w:r w:rsidRPr="00AA602E">
              <w:rPr>
                <w:rFonts w:ascii="標楷體" w:eastAsia="標楷體" w:hAnsi="標楷體" w:hint="eastAsia"/>
                <w:szCs w:val="24"/>
              </w:rPr>
              <w:t>能運用越南常用文具詞彙與同學互動。</w:t>
            </w:r>
          </w:p>
          <w:p w:rsidR="008A46C4" w:rsidRPr="00AA602E" w:rsidRDefault="008A46C4" w:rsidP="00B600C1">
            <w:pPr>
              <w:pStyle w:val="a4"/>
              <w:numPr>
                <w:ilvl w:val="0"/>
                <w:numId w:val="32"/>
              </w:numPr>
              <w:ind w:leftChars="0" w:left="289" w:hanging="289"/>
              <w:rPr>
                <w:rFonts w:ascii="標楷體" w:eastAsia="標楷體" w:hAnsi="標楷體"/>
                <w:szCs w:val="24"/>
              </w:rPr>
            </w:pPr>
            <w:r w:rsidRPr="00AA602E">
              <w:rPr>
                <w:rFonts w:ascii="標楷體" w:eastAsia="標楷體" w:hAnsi="標楷體" w:hint="eastAsia"/>
                <w:szCs w:val="24"/>
              </w:rPr>
              <w:t>能使用疑問句，與人互動。</w:t>
            </w:r>
          </w:p>
        </w:tc>
      </w:tr>
      <w:tr w:rsidR="00CB0C99" w:rsidRPr="00AA602E" w:rsidTr="00CB0C99">
        <w:trPr>
          <w:trHeight w:val="133"/>
        </w:trPr>
        <w:tc>
          <w:tcPr>
            <w:tcW w:w="2689" w:type="dxa"/>
            <w:vMerge/>
          </w:tcPr>
          <w:p w:rsidR="00CB0C99" w:rsidRPr="00AA602E" w:rsidRDefault="00CB0C99" w:rsidP="00CB0C99">
            <w:pPr>
              <w:rPr>
                <w:rFonts w:ascii="標楷體" w:eastAsia="標楷體" w:hAnsi="標楷體"/>
                <w:szCs w:val="24"/>
              </w:rPr>
            </w:pPr>
          </w:p>
        </w:tc>
        <w:tc>
          <w:tcPr>
            <w:tcW w:w="850" w:type="dxa"/>
          </w:tcPr>
          <w:p w:rsidR="00CB0C99" w:rsidRPr="00AA602E" w:rsidRDefault="00CB0C99" w:rsidP="00CB0C99">
            <w:pPr>
              <w:rPr>
                <w:rFonts w:ascii="標楷體" w:eastAsia="標楷體" w:hAnsi="標楷體"/>
                <w:szCs w:val="24"/>
              </w:rPr>
            </w:pPr>
            <w:r w:rsidRPr="00AA602E">
              <w:rPr>
                <w:rFonts w:ascii="標楷體" w:eastAsia="標楷體" w:hAnsi="標楷體" w:hint="eastAsia"/>
                <w:szCs w:val="24"/>
              </w:rPr>
              <w:t>態度</w:t>
            </w:r>
          </w:p>
        </w:tc>
        <w:tc>
          <w:tcPr>
            <w:tcW w:w="11849" w:type="dxa"/>
          </w:tcPr>
          <w:p w:rsidR="00CB0C99" w:rsidRPr="00AA602E" w:rsidRDefault="00D014DE" w:rsidP="00CB0C99">
            <w:pPr>
              <w:widowControl/>
              <w:snapToGrid w:val="0"/>
              <w:spacing w:line="400" w:lineRule="atLeast"/>
              <w:rPr>
                <w:rFonts w:ascii="標楷體" w:eastAsia="標楷體" w:hAnsi="標楷體"/>
                <w:szCs w:val="24"/>
              </w:rPr>
            </w:pPr>
            <w:r w:rsidRPr="00AA602E">
              <w:rPr>
                <w:rFonts w:ascii="標楷體" w:eastAsia="標楷體" w:hAnsi="標楷體" w:hint="eastAsia"/>
                <w:szCs w:val="24"/>
              </w:rPr>
              <w:t>1.</w:t>
            </w:r>
            <w:r w:rsidR="00CB0C99" w:rsidRPr="00AA602E">
              <w:rPr>
                <w:rFonts w:ascii="標楷體" w:eastAsia="標楷體" w:hAnsi="標楷體" w:hint="eastAsia"/>
                <w:szCs w:val="24"/>
              </w:rPr>
              <w:t>能愛惜自己與他人的文具。</w:t>
            </w:r>
          </w:p>
          <w:p w:rsidR="00CB0C99" w:rsidRPr="00AA602E" w:rsidRDefault="00D014DE" w:rsidP="00CB0C99">
            <w:pPr>
              <w:widowControl/>
              <w:snapToGrid w:val="0"/>
              <w:spacing w:line="400" w:lineRule="atLeast"/>
              <w:rPr>
                <w:rFonts w:ascii="標楷體" w:eastAsia="標楷體" w:hAnsi="標楷體"/>
                <w:szCs w:val="24"/>
                <w:lang w:eastAsia="zh-HK"/>
              </w:rPr>
            </w:pPr>
            <w:r w:rsidRPr="00AA602E">
              <w:rPr>
                <w:rFonts w:ascii="標楷體" w:eastAsia="標楷體" w:hAnsi="標楷體" w:hint="eastAsia"/>
                <w:szCs w:val="24"/>
              </w:rPr>
              <w:t>2.</w:t>
            </w:r>
            <w:r w:rsidR="00CB0C99" w:rsidRPr="00AA602E">
              <w:rPr>
                <w:rFonts w:ascii="標楷體" w:eastAsia="標楷體" w:hAnsi="標楷體" w:hint="eastAsia"/>
                <w:szCs w:val="24"/>
              </w:rPr>
              <w:t>能與同學和樂相處，合作進行學習活動。</w:t>
            </w:r>
          </w:p>
        </w:tc>
      </w:tr>
      <w:tr w:rsidR="00CB0C99" w:rsidRPr="00AA602E" w:rsidTr="00CB0C99">
        <w:trPr>
          <w:trHeight w:val="133"/>
        </w:trPr>
        <w:tc>
          <w:tcPr>
            <w:tcW w:w="2689" w:type="dxa"/>
            <w:vMerge w:val="restart"/>
          </w:tcPr>
          <w:p w:rsidR="00CB0C99" w:rsidRPr="00AA602E" w:rsidRDefault="00D014DE" w:rsidP="00CB0C99">
            <w:pPr>
              <w:rPr>
                <w:rFonts w:ascii="標楷體" w:eastAsia="標楷體" w:hAnsi="標楷體"/>
                <w:szCs w:val="24"/>
                <w:lang w:eastAsia="zh-HK"/>
              </w:rPr>
            </w:pPr>
            <w:r w:rsidRPr="00AA602E">
              <w:rPr>
                <w:rFonts w:ascii="標楷體" w:eastAsia="標楷體" w:hAnsi="標楷體" w:hint="eastAsia"/>
                <w:szCs w:val="24"/>
              </w:rPr>
              <w:t>第三課 外公、外婆，您們好嗎？</w:t>
            </w:r>
          </w:p>
        </w:tc>
        <w:tc>
          <w:tcPr>
            <w:tcW w:w="850" w:type="dxa"/>
          </w:tcPr>
          <w:p w:rsidR="00CB0C99" w:rsidRPr="00AA602E" w:rsidRDefault="00CB0C99" w:rsidP="00CB0C99">
            <w:pPr>
              <w:rPr>
                <w:rFonts w:ascii="標楷體" w:eastAsia="標楷體" w:hAnsi="標楷體"/>
                <w:szCs w:val="24"/>
              </w:rPr>
            </w:pPr>
            <w:r w:rsidRPr="00AA602E">
              <w:rPr>
                <w:rFonts w:ascii="標楷體" w:eastAsia="標楷體" w:hAnsi="標楷體" w:hint="eastAsia"/>
                <w:szCs w:val="24"/>
                <w:lang w:eastAsia="zh-HK"/>
              </w:rPr>
              <w:t>知識</w:t>
            </w:r>
          </w:p>
        </w:tc>
        <w:tc>
          <w:tcPr>
            <w:tcW w:w="11849" w:type="dxa"/>
          </w:tcPr>
          <w:p w:rsidR="008A46C4" w:rsidRPr="00AA602E" w:rsidRDefault="008A46C4" w:rsidP="00B600C1">
            <w:pPr>
              <w:pStyle w:val="a4"/>
              <w:numPr>
                <w:ilvl w:val="0"/>
                <w:numId w:val="34"/>
              </w:numPr>
              <w:snapToGrid w:val="0"/>
              <w:spacing w:line="400" w:lineRule="exact"/>
              <w:ind w:leftChars="0"/>
              <w:rPr>
                <w:rFonts w:ascii="標楷體" w:eastAsia="標楷體" w:hAnsi="標楷體"/>
                <w:szCs w:val="24"/>
              </w:rPr>
            </w:pPr>
            <w:r w:rsidRPr="00AA602E">
              <w:rPr>
                <w:rFonts w:ascii="標楷體" w:eastAsia="標楷體" w:hAnsi="標楷體" w:hint="eastAsia"/>
                <w:szCs w:val="24"/>
              </w:rPr>
              <w:t>能認識「</w:t>
            </w:r>
            <w:r w:rsidR="000C3F6B" w:rsidRPr="00AA602E">
              <w:rPr>
                <w:rFonts w:ascii="標楷體" w:eastAsia="標楷體" w:hAnsi="標楷體" w:hint="eastAsia"/>
                <w:szCs w:val="24"/>
              </w:rPr>
              <w:t>A、a、B、b</w:t>
            </w:r>
            <w:r w:rsidRPr="00AA602E">
              <w:rPr>
                <w:rFonts w:ascii="標楷體" w:eastAsia="標楷體" w:hAnsi="標楷體" w:hint="eastAsia"/>
                <w:szCs w:val="24"/>
              </w:rPr>
              <w:t>」二個字母大小寫及發音。</w:t>
            </w:r>
          </w:p>
          <w:p w:rsidR="00CB0C99" w:rsidRPr="00AA602E" w:rsidRDefault="00CB0C99" w:rsidP="00B600C1">
            <w:pPr>
              <w:pStyle w:val="a4"/>
              <w:numPr>
                <w:ilvl w:val="0"/>
                <w:numId w:val="34"/>
              </w:numPr>
              <w:snapToGrid w:val="0"/>
              <w:spacing w:line="400" w:lineRule="exact"/>
              <w:ind w:leftChars="0"/>
              <w:rPr>
                <w:rFonts w:ascii="標楷體" w:eastAsia="標楷體" w:hAnsi="標楷體"/>
                <w:szCs w:val="24"/>
              </w:rPr>
            </w:pPr>
            <w:r w:rsidRPr="00AA602E">
              <w:rPr>
                <w:rFonts w:ascii="標楷體" w:eastAsia="標楷體" w:hAnsi="標楷體" w:hint="eastAsia"/>
                <w:szCs w:val="24"/>
              </w:rPr>
              <w:t>能認識「</w:t>
            </w:r>
            <w:r w:rsidR="008A46C4" w:rsidRPr="00AA602E">
              <w:rPr>
                <w:rFonts w:ascii="標楷體" w:eastAsia="標楷體" w:hAnsi="標楷體" w:hint="eastAsia"/>
                <w:szCs w:val="24"/>
              </w:rPr>
              <w:t>基本詞彙：</w:t>
            </w:r>
            <w:r w:rsidR="000C3F6B" w:rsidRPr="00AA602E">
              <w:rPr>
                <w:rFonts w:ascii="標楷體" w:eastAsia="標楷體" w:hAnsi="標楷體"/>
                <w:szCs w:val="24"/>
              </w:rPr>
              <w:t>「kh</w:t>
            </w:r>
            <w:r w:rsidR="000C3F6B" w:rsidRPr="00AA602E">
              <w:rPr>
                <w:rFonts w:ascii="Times New Roman" w:eastAsia="標楷體" w:hAnsi="Times New Roman" w:cs="Times New Roman"/>
                <w:szCs w:val="24"/>
              </w:rPr>
              <w:t>ỏ</w:t>
            </w:r>
            <w:r w:rsidR="000C3F6B" w:rsidRPr="00AA602E">
              <w:rPr>
                <w:rFonts w:ascii="標楷體" w:eastAsia="標楷體" w:hAnsi="標楷體"/>
                <w:szCs w:val="24"/>
              </w:rPr>
              <w:t>e không?」</w:t>
            </w:r>
            <w:r w:rsidR="000C3F6B" w:rsidRPr="00AA602E">
              <w:rPr>
                <w:rFonts w:ascii="標楷體" w:eastAsia="標楷體" w:hAnsi="標楷體" w:hint="eastAsia"/>
                <w:szCs w:val="24"/>
              </w:rPr>
              <w:t>好嗎</w:t>
            </w:r>
            <w:r w:rsidR="000C3F6B" w:rsidRPr="00AA602E">
              <w:rPr>
                <w:rFonts w:ascii="標楷體" w:eastAsia="標楷體" w:hAnsi="標楷體"/>
                <w:szCs w:val="24"/>
              </w:rPr>
              <w:t>、「kh</w:t>
            </w:r>
            <w:r w:rsidR="000C3F6B" w:rsidRPr="00AA602E">
              <w:rPr>
                <w:rFonts w:ascii="Times New Roman" w:eastAsia="標楷體" w:hAnsi="Times New Roman" w:cs="Times New Roman"/>
                <w:szCs w:val="24"/>
              </w:rPr>
              <w:t>ỏ</w:t>
            </w:r>
            <w:r w:rsidR="000C3F6B" w:rsidRPr="00AA602E">
              <w:rPr>
                <w:rFonts w:ascii="標楷體" w:eastAsia="標楷體" w:hAnsi="標楷體"/>
                <w:szCs w:val="24"/>
              </w:rPr>
              <w:t>e」</w:t>
            </w:r>
            <w:r w:rsidR="000C3F6B" w:rsidRPr="00AA602E">
              <w:rPr>
                <w:rFonts w:ascii="標楷體" w:eastAsia="標楷體" w:hAnsi="標楷體" w:hint="eastAsia"/>
                <w:szCs w:val="24"/>
              </w:rPr>
              <w:t>好</w:t>
            </w:r>
            <w:r w:rsidR="000C3F6B" w:rsidRPr="00AA602E">
              <w:rPr>
                <w:rFonts w:ascii="標楷體" w:eastAsia="標楷體" w:hAnsi="標楷體"/>
                <w:szCs w:val="24"/>
              </w:rPr>
              <w:t>、「bà ngo</w:t>
            </w:r>
            <w:r w:rsidR="000C3F6B" w:rsidRPr="00AA602E">
              <w:rPr>
                <w:rFonts w:ascii="Times New Roman" w:eastAsia="標楷體" w:hAnsi="Times New Roman" w:cs="Times New Roman"/>
                <w:szCs w:val="24"/>
              </w:rPr>
              <w:t>ạ</w:t>
            </w:r>
            <w:r w:rsidR="000C3F6B" w:rsidRPr="00AA602E">
              <w:rPr>
                <w:rFonts w:ascii="標楷體" w:eastAsia="標楷體" w:hAnsi="標楷體"/>
                <w:szCs w:val="24"/>
              </w:rPr>
              <w:t>i」</w:t>
            </w:r>
            <w:r w:rsidR="000C3F6B" w:rsidRPr="00AA602E">
              <w:rPr>
                <w:rFonts w:ascii="標楷體" w:eastAsia="標楷體" w:hAnsi="標楷體" w:hint="eastAsia"/>
                <w:szCs w:val="24"/>
              </w:rPr>
              <w:t>外婆</w:t>
            </w:r>
            <w:r w:rsidR="000C3F6B" w:rsidRPr="00AA602E">
              <w:rPr>
                <w:rFonts w:ascii="標楷體" w:eastAsia="標楷體" w:hAnsi="標楷體"/>
                <w:szCs w:val="24"/>
              </w:rPr>
              <w:t>、 「ông ngo</w:t>
            </w:r>
            <w:r w:rsidR="000C3F6B" w:rsidRPr="00AA602E">
              <w:rPr>
                <w:rFonts w:ascii="Times New Roman" w:eastAsia="標楷體" w:hAnsi="Times New Roman" w:cs="Times New Roman"/>
                <w:szCs w:val="24"/>
              </w:rPr>
              <w:t>ạ</w:t>
            </w:r>
            <w:r w:rsidR="000C3F6B" w:rsidRPr="00AA602E">
              <w:rPr>
                <w:rFonts w:ascii="標楷體" w:eastAsia="標楷體" w:hAnsi="標楷體"/>
                <w:szCs w:val="24"/>
              </w:rPr>
              <w:t>i」</w:t>
            </w:r>
            <w:r w:rsidR="000C3F6B" w:rsidRPr="00AA602E">
              <w:rPr>
                <w:rFonts w:ascii="標楷體" w:eastAsia="標楷體" w:hAnsi="標楷體" w:hint="eastAsia"/>
                <w:szCs w:val="24"/>
              </w:rPr>
              <w:t>外公，認讀詞彙：</w:t>
            </w:r>
            <w:r w:rsidR="000C3F6B" w:rsidRPr="00AA602E">
              <w:rPr>
                <w:rFonts w:ascii="標楷體" w:eastAsia="標楷體" w:hAnsi="標楷體"/>
                <w:szCs w:val="24"/>
              </w:rPr>
              <w:t>「em h</w:t>
            </w:r>
            <w:r w:rsidR="000C3F6B" w:rsidRPr="00AA602E">
              <w:rPr>
                <w:rFonts w:ascii="Times New Roman" w:eastAsia="標楷體" w:hAnsi="Times New Roman" w:cs="Times New Roman"/>
                <w:szCs w:val="24"/>
              </w:rPr>
              <w:t>ọ</w:t>
            </w:r>
            <w:r w:rsidR="000C3F6B" w:rsidRPr="00AA602E">
              <w:rPr>
                <w:rFonts w:ascii="標楷體" w:eastAsia="標楷體" w:hAnsi="標楷體"/>
                <w:szCs w:val="24"/>
              </w:rPr>
              <w:t>」</w:t>
            </w:r>
            <w:r w:rsidR="000C3F6B" w:rsidRPr="00AA602E">
              <w:rPr>
                <w:rFonts w:ascii="標楷體" w:eastAsia="標楷體" w:hAnsi="標楷體" w:hint="eastAsia"/>
                <w:szCs w:val="24"/>
              </w:rPr>
              <w:t>表妹</w:t>
            </w:r>
            <w:r w:rsidR="000C3F6B" w:rsidRPr="00AA602E">
              <w:rPr>
                <w:rFonts w:ascii="標楷體" w:eastAsia="標楷體" w:hAnsi="標楷體"/>
                <w:szCs w:val="24"/>
              </w:rPr>
              <w:t>和「anh h</w:t>
            </w:r>
            <w:r w:rsidR="000C3F6B" w:rsidRPr="00AA602E">
              <w:rPr>
                <w:rFonts w:ascii="Times New Roman" w:eastAsia="標楷體" w:hAnsi="Times New Roman" w:cs="Times New Roman"/>
                <w:szCs w:val="24"/>
              </w:rPr>
              <w:t>ọ</w:t>
            </w:r>
            <w:r w:rsidR="000C3F6B" w:rsidRPr="00AA602E">
              <w:rPr>
                <w:rFonts w:ascii="標楷體" w:eastAsia="標楷體" w:hAnsi="標楷體"/>
                <w:szCs w:val="24"/>
              </w:rPr>
              <w:t>」</w:t>
            </w:r>
            <w:r w:rsidRPr="00AA602E">
              <w:rPr>
                <w:rFonts w:ascii="標楷體" w:eastAsia="標楷體" w:hAnsi="標楷體" w:hint="eastAsia"/>
                <w:szCs w:val="24"/>
              </w:rPr>
              <w:t>、表哥」等詞彙。</w:t>
            </w:r>
          </w:p>
          <w:p w:rsidR="008A46C4" w:rsidRPr="00AA602E" w:rsidRDefault="008A46C4" w:rsidP="00B600C1">
            <w:pPr>
              <w:pStyle w:val="a4"/>
              <w:numPr>
                <w:ilvl w:val="0"/>
                <w:numId w:val="33"/>
              </w:numPr>
              <w:snapToGrid w:val="0"/>
              <w:spacing w:line="400" w:lineRule="atLeast"/>
              <w:ind w:leftChars="0"/>
              <w:rPr>
                <w:rFonts w:ascii="標楷體" w:eastAsia="標楷體" w:hAnsi="標楷體"/>
                <w:szCs w:val="24"/>
              </w:rPr>
            </w:pPr>
            <w:r w:rsidRPr="00AA602E">
              <w:rPr>
                <w:rFonts w:ascii="標楷體" w:eastAsia="標楷體" w:hAnsi="標楷體"/>
                <w:szCs w:val="24"/>
              </w:rPr>
              <w:t>能</w:t>
            </w:r>
            <w:r w:rsidRPr="00AA602E">
              <w:rPr>
                <w:rFonts w:ascii="標楷體" w:eastAsia="標楷體" w:hAnsi="標楷體" w:hint="eastAsia"/>
                <w:szCs w:val="24"/>
              </w:rPr>
              <w:t>認識</w:t>
            </w:r>
            <w:r w:rsidRPr="00AA602E">
              <w:rPr>
                <w:rFonts w:ascii="標楷體" w:eastAsia="標楷體" w:hAnsi="標楷體"/>
                <w:szCs w:val="24"/>
              </w:rPr>
              <w:t>本課「……kho</w:t>
            </w:r>
            <w:r w:rsidRPr="00AA602E">
              <w:rPr>
                <w:rFonts w:eastAsia="標楷體" w:hAnsi="標楷體"/>
                <w:szCs w:val="24"/>
              </w:rPr>
              <w:t>̉</w:t>
            </w:r>
            <w:r w:rsidRPr="00AA602E">
              <w:rPr>
                <w:rFonts w:ascii="標楷體" w:eastAsia="標楷體" w:hAnsi="標楷體"/>
                <w:szCs w:val="24"/>
              </w:rPr>
              <w:t>e không?……好嗎？」、「……kho</w:t>
            </w:r>
            <w:r w:rsidRPr="00AA602E">
              <w:rPr>
                <w:rFonts w:eastAsia="標楷體" w:hAnsi="標楷體"/>
                <w:szCs w:val="24"/>
              </w:rPr>
              <w:t>̉</w:t>
            </w:r>
            <w:r w:rsidRPr="00AA602E">
              <w:rPr>
                <w:rFonts w:ascii="標楷體" w:eastAsia="標楷體" w:hAnsi="標楷體"/>
                <w:szCs w:val="24"/>
              </w:rPr>
              <w:t>e……好」句型 完成造句。</w:t>
            </w:r>
          </w:p>
          <w:p w:rsidR="00CB0C99" w:rsidRPr="00AA602E" w:rsidRDefault="00D014DE" w:rsidP="00B600C1">
            <w:pPr>
              <w:pStyle w:val="a4"/>
              <w:numPr>
                <w:ilvl w:val="0"/>
                <w:numId w:val="33"/>
              </w:numPr>
              <w:snapToGrid w:val="0"/>
              <w:spacing w:line="400" w:lineRule="atLeast"/>
              <w:ind w:leftChars="0"/>
              <w:rPr>
                <w:rFonts w:ascii="標楷體" w:eastAsia="標楷體" w:hAnsi="標楷體"/>
                <w:szCs w:val="24"/>
              </w:rPr>
            </w:pPr>
            <w:r w:rsidRPr="00AA602E">
              <w:rPr>
                <w:rFonts w:ascii="標楷體" w:eastAsia="標楷體" w:hAnsi="標楷體" w:hint="eastAsia"/>
                <w:szCs w:val="24"/>
              </w:rPr>
              <w:t>能了解越南與我國尊稱他人使用詞彙的異同。</w:t>
            </w:r>
          </w:p>
        </w:tc>
      </w:tr>
      <w:tr w:rsidR="00CB0C99" w:rsidRPr="00AA602E" w:rsidTr="00CB0C99">
        <w:trPr>
          <w:trHeight w:val="133"/>
        </w:trPr>
        <w:tc>
          <w:tcPr>
            <w:tcW w:w="2689" w:type="dxa"/>
            <w:vMerge/>
          </w:tcPr>
          <w:p w:rsidR="00CB0C99" w:rsidRPr="00AA602E" w:rsidRDefault="00CB0C99" w:rsidP="00CB0C99">
            <w:pPr>
              <w:rPr>
                <w:rFonts w:ascii="標楷體" w:eastAsia="標楷體" w:hAnsi="標楷體"/>
                <w:szCs w:val="24"/>
              </w:rPr>
            </w:pPr>
          </w:p>
        </w:tc>
        <w:tc>
          <w:tcPr>
            <w:tcW w:w="850" w:type="dxa"/>
          </w:tcPr>
          <w:p w:rsidR="00CB0C99" w:rsidRPr="00AA602E" w:rsidRDefault="00CB0C99" w:rsidP="00CB0C99">
            <w:pPr>
              <w:rPr>
                <w:rFonts w:ascii="標楷體" w:eastAsia="標楷體" w:hAnsi="標楷體"/>
                <w:szCs w:val="24"/>
              </w:rPr>
            </w:pPr>
            <w:r w:rsidRPr="00AA602E">
              <w:rPr>
                <w:rFonts w:ascii="標楷體" w:eastAsia="標楷體" w:hAnsi="標楷體" w:hint="eastAsia"/>
                <w:szCs w:val="24"/>
              </w:rPr>
              <w:t>能力</w:t>
            </w:r>
          </w:p>
        </w:tc>
        <w:tc>
          <w:tcPr>
            <w:tcW w:w="11849" w:type="dxa"/>
          </w:tcPr>
          <w:p w:rsidR="00CB0C99" w:rsidRPr="00AA602E" w:rsidRDefault="00CB0C99" w:rsidP="00CB0C99">
            <w:pPr>
              <w:rPr>
                <w:rFonts w:ascii="標楷體" w:eastAsia="標楷體" w:hAnsi="標楷體"/>
                <w:szCs w:val="24"/>
              </w:rPr>
            </w:pPr>
            <w:r w:rsidRPr="00AA602E">
              <w:rPr>
                <w:rFonts w:ascii="標楷體" w:eastAsia="標楷體" w:hAnsi="標楷體" w:hint="eastAsia"/>
                <w:szCs w:val="24"/>
              </w:rPr>
              <w:t>1.能聽辨、念出及寫出「A、a、B、b」等字母。</w:t>
            </w:r>
          </w:p>
          <w:p w:rsidR="00CB0C99" w:rsidRPr="00AA602E" w:rsidRDefault="00CB0C99" w:rsidP="00CB0C99">
            <w:pPr>
              <w:rPr>
                <w:rFonts w:ascii="標楷體" w:eastAsia="標楷體" w:hAnsi="標楷體"/>
                <w:szCs w:val="24"/>
              </w:rPr>
            </w:pPr>
            <w:r w:rsidRPr="00AA602E">
              <w:rPr>
                <w:rFonts w:ascii="標楷體" w:eastAsia="標楷體" w:hAnsi="標楷體" w:hint="eastAsia"/>
                <w:szCs w:val="24"/>
              </w:rPr>
              <w:t>2.能</w:t>
            </w:r>
            <w:r w:rsidR="00D72C91" w:rsidRPr="00AA602E">
              <w:rPr>
                <w:rFonts w:ascii="標楷體" w:eastAsia="標楷體" w:hAnsi="標楷體" w:hint="eastAsia"/>
                <w:szCs w:val="24"/>
              </w:rPr>
              <w:t>聽辨、念出及寫出</w:t>
            </w:r>
            <w:r w:rsidRPr="00AA602E">
              <w:rPr>
                <w:rFonts w:ascii="標楷體" w:eastAsia="標楷體" w:hAnsi="標楷體" w:hint="eastAsia"/>
                <w:szCs w:val="24"/>
              </w:rPr>
              <w:t>「外婆、外公、好、好嗎、表妹、表哥」等詞彙。</w:t>
            </w:r>
          </w:p>
          <w:p w:rsidR="008A46C4" w:rsidRPr="00AA602E" w:rsidRDefault="000C3F6B" w:rsidP="00CB0C99">
            <w:pPr>
              <w:rPr>
                <w:rFonts w:ascii="標楷體" w:eastAsia="標楷體" w:hAnsi="標楷體"/>
                <w:szCs w:val="24"/>
              </w:rPr>
            </w:pPr>
            <w:r w:rsidRPr="00AA602E">
              <w:rPr>
                <w:rFonts w:ascii="標楷體" w:eastAsia="標楷體" w:hAnsi="標楷體" w:hint="eastAsia"/>
                <w:szCs w:val="24"/>
              </w:rPr>
              <w:t>4.</w:t>
            </w:r>
            <w:r w:rsidR="008A46C4" w:rsidRPr="00AA602E">
              <w:rPr>
                <w:rFonts w:ascii="標楷體" w:eastAsia="標楷體" w:hAnsi="標楷體"/>
                <w:szCs w:val="24"/>
              </w:rPr>
              <w:t>能</w:t>
            </w:r>
            <w:r w:rsidR="008A46C4" w:rsidRPr="00AA602E">
              <w:rPr>
                <w:rFonts w:ascii="標楷體" w:eastAsia="標楷體" w:hAnsi="標楷體" w:hint="eastAsia"/>
                <w:szCs w:val="24"/>
              </w:rPr>
              <w:t>認識</w:t>
            </w:r>
            <w:r w:rsidR="008A46C4" w:rsidRPr="00AA602E">
              <w:rPr>
                <w:rFonts w:ascii="標楷體" w:eastAsia="標楷體" w:hAnsi="標楷體"/>
                <w:szCs w:val="24"/>
              </w:rPr>
              <w:t>本課「……kho</w:t>
            </w:r>
            <w:r w:rsidR="008A46C4" w:rsidRPr="00AA602E">
              <w:rPr>
                <w:rFonts w:eastAsia="標楷體" w:hAnsi="標楷體"/>
                <w:szCs w:val="24"/>
              </w:rPr>
              <w:t>̉</w:t>
            </w:r>
            <w:r w:rsidR="008A46C4" w:rsidRPr="00AA602E">
              <w:rPr>
                <w:rFonts w:ascii="標楷體" w:eastAsia="標楷體" w:hAnsi="標楷體"/>
                <w:szCs w:val="24"/>
              </w:rPr>
              <w:t>e không?……好嗎？」、「……kho</w:t>
            </w:r>
            <w:r w:rsidR="008A46C4" w:rsidRPr="00AA602E">
              <w:rPr>
                <w:rFonts w:eastAsia="標楷體" w:hAnsi="標楷體"/>
                <w:szCs w:val="24"/>
              </w:rPr>
              <w:t>̉</w:t>
            </w:r>
            <w:r w:rsidR="008A46C4" w:rsidRPr="00AA602E">
              <w:rPr>
                <w:rFonts w:ascii="標楷體" w:eastAsia="標楷體" w:hAnsi="標楷體"/>
                <w:szCs w:val="24"/>
              </w:rPr>
              <w:t>e……好」句型</w:t>
            </w:r>
            <w:r w:rsidRPr="00AA602E">
              <w:rPr>
                <w:rFonts w:ascii="標楷體" w:eastAsia="標楷體" w:hAnsi="標楷體" w:hint="eastAsia"/>
                <w:szCs w:val="24"/>
              </w:rPr>
              <w:t>並完</w:t>
            </w:r>
            <w:r w:rsidR="008A46C4" w:rsidRPr="00AA602E">
              <w:rPr>
                <w:rFonts w:ascii="標楷體" w:eastAsia="標楷體" w:hAnsi="標楷體"/>
                <w:szCs w:val="24"/>
              </w:rPr>
              <w:t>成造句。</w:t>
            </w:r>
          </w:p>
          <w:p w:rsidR="00CB0C99" w:rsidRPr="00AA602E" w:rsidRDefault="00CB0C99" w:rsidP="00D014DE">
            <w:pPr>
              <w:rPr>
                <w:rFonts w:ascii="標楷體" w:eastAsia="標楷體" w:hAnsi="標楷體"/>
                <w:szCs w:val="24"/>
              </w:rPr>
            </w:pPr>
            <w:r w:rsidRPr="00AA602E">
              <w:rPr>
                <w:rFonts w:ascii="標楷體" w:eastAsia="標楷體" w:hAnsi="標楷體" w:hint="eastAsia"/>
                <w:szCs w:val="24"/>
              </w:rPr>
              <w:t>3.</w:t>
            </w:r>
            <w:r w:rsidR="00D014DE" w:rsidRPr="00AA602E">
              <w:rPr>
                <w:rFonts w:ascii="標楷體" w:eastAsia="標楷體" w:hAnsi="標楷體" w:hint="eastAsia"/>
                <w:szCs w:val="24"/>
              </w:rPr>
              <w:t>能運用越南常用家庭稱謂的詞彙與人互動。</w:t>
            </w:r>
          </w:p>
        </w:tc>
      </w:tr>
      <w:tr w:rsidR="00CB0C99" w:rsidRPr="00AA602E" w:rsidTr="00CB0C99">
        <w:trPr>
          <w:trHeight w:val="133"/>
        </w:trPr>
        <w:tc>
          <w:tcPr>
            <w:tcW w:w="2689" w:type="dxa"/>
            <w:vMerge/>
          </w:tcPr>
          <w:p w:rsidR="00CB0C99" w:rsidRPr="00AA602E" w:rsidRDefault="00CB0C99" w:rsidP="00CB0C99">
            <w:pPr>
              <w:rPr>
                <w:rFonts w:ascii="標楷體" w:eastAsia="標楷體" w:hAnsi="標楷體"/>
                <w:szCs w:val="24"/>
              </w:rPr>
            </w:pPr>
          </w:p>
        </w:tc>
        <w:tc>
          <w:tcPr>
            <w:tcW w:w="850" w:type="dxa"/>
          </w:tcPr>
          <w:p w:rsidR="00CB0C99" w:rsidRPr="00AA602E" w:rsidRDefault="00CB0C99" w:rsidP="00CB0C99">
            <w:pPr>
              <w:rPr>
                <w:rFonts w:ascii="標楷體" w:eastAsia="標楷體" w:hAnsi="標楷體"/>
                <w:szCs w:val="24"/>
              </w:rPr>
            </w:pPr>
            <w:r w:rsidRPr="00AA602E">
              <w:rPr>
                <w:rFonts w:ascii="標楷體" w:eastAsia="標楷體" w:hAnsi="標楷體" w:hint="eastAsia"/>
                <w:szCs w:val="24"/>
              </w:rPr>
              <w:t>態度</w:t>
            </w:r>
          </w:p>
        </w:tc>
        <w:tc>
          <w:tcPr>
            <w:tcW w:w="11849" w:type="dxa"/>
          </w:tcPr>
          <w:p w:rsidR="00CB0C99" w:rsidRPr="00AA602E" w:rsidRDefault="00956793" w:rsidP="00CB0C99">
            <w:pPr>
              <w:snapToGrid w:val="0"/>
              <w:spacing w:line="400" w:lineRule="atLeast"/>
              <w:rPr>
                <w:rFonts w:ascii="標楷體" w:eastAsia="標楷體" w:hAnsi="標楷體"/>
                <w:szCs w:val="24"/>
              </w:rPr>
            </w:pPr>
            <w:r w:rsidRPr="00AA602E">
              <w:rPr>
                <w:rFonts w:ascii="標楷體" w:eastAsia="標楷體" w:hAnsi="標楷體" w:hint="eastAsia"/>
                <w:szCs w:val="24"/>
              </w:rPr>
              <w:t>1.</w:t>
            </w:r>
            <w:r w:rsidR="00CB0C99" w:rsidRPr="00AA602E">
              <w:rPr>
                <w:rFonts w:ascii="標楷體" w:eastAsia="標楷體" w:hAnsi="標楷體" w:hint="eastAsia"/>
                <w:szCs w:val="24"/>
              </w:rPr>
              <w:t>能用合宜的態度問候及尊重他人。</w:t>
            </w:r>
          </w:p>
          <w:p w:rsidR="00CB0C99" w:rsidRPr="00AA602E" w:rsidRDefault="00956793" w:rsidP="00CB0C99">
            <w:pPr>
              <w:ind w:leftChars="-11" w:left="-26"/>
              <w:rPr>
                <w:rFonts w:ascii="標楷體" w:eastAsia="標楷體" w:hAnsi="標楷體"/>
                <w:szCs w:val="24"/>
                <w:lang w:eastAsia="zh-HK"/>
              </w:rPr>
            </w:pPr>
            <w:r w:rsidRPr="00AA602E">
              <w:rPr>
                <w:rFonts w:ascii="標楷體" w:eastAsia="標楷體" w:hAnsi="標楷體" w:hint="eastAsia"/>
                <w:szCs w:val="24"/>
              </w:rPr>
              <w:t>2.</w:t>
            </w:r>
            <w:r w:rsidR="00CB0C99" w:rsidRPr="00AA602E">
              <w:rPr>
                <w:rFonts w:ascii="標楷體" w:eastAsia="標楷體" w:hAnsi="標楷體" w:hint="eastAsia"/>
                <w:szCs w:val="24"/>
              </w:rPr>
              <w:t>能理解和欣賞越南與我國不同的家庭文化特色。</w:t>
            </w:r>
          </w:p>
        </w:tc>
      </w:tr>
      <w:tr w:rsidR="00CB0C99" w:rsidRPr="00AA602E" w:rsidTr="00CB0C99">
        <w:trPr>
          <w:trHeight w:val="133"/>
        </w:trPr>
        <w:tc>
          <w:tcPr>
            <w:tcW w:w="2689" w:type="dxa"/>
            <w:vMerge w:val="restart"/>
          </w:tcPr>
          <w:p w:rsidR="00CB0C99" w:rsidRPr="00AA602E" w:rsidRDefault="00D014DE" w:rsidP="00CB0C99">
            <w:pPr>
              <w:rPr>
                <w:rFonts w:ascii="標楷體" w:eastAsia="標楷體" w:hAnsi="標楷體"/>
                <w:szCs w:val="24"/>
                <w:lang w:eastAsia="zh-HK"/>
              </w:rPr>
            </w:pPr>
            <w:r w:rsidRPr="00AA602E">
              <w:rPr>
                <w:rFonts w:ascii="標楷體" w:eastAsia="標楷體" w:hAnsi="標楷體" w:hint="eastAsia"/>
                <w:szCs w:val="24"/>
              </w:rPr>
              <w:lastRenderedPageBreak/>
              <w:t>第四課 今天吃什麼？</w:t>
            </w:r>
          </w:p>
        </w:tc>
        <w:tc>
          <w:tcPr>
            <w:tcW w:w="850" w:type="dxa"/>
          </w:tcPr>
          <w:p w:rsidR="00CB0C99" w:rsidRPr="00AA602E" w:rsidRDefault="00CB0C99" w:rsidP="00CB0C99">
            <w:pPr>
              <w:rPr>
                <w:rFonts w:ascii="標楷體" w:eastAsia="標楷體" w:hAnsi="標楷體"/>
                <w:szCs w:val="24"/>
              </w:rPr>
            </w:pPr>
            <w:r w:rsidRPr="00AA602E">
              <w:rPr>
                <w:rFonts w:ascii="標楷體" w:eastAsia="標楷體" w:hAnsi="標楷體" w:hint="eastAsia"/>
                <w:szCs w:val="24"/>
                <w:lang w:eastAsia="zh-HK"/>
              </w:rPr>
              <w:t>知識</w:t>
            </w:r>
          </w:p>
        </w:tc>
        <w:tc>
          <w:tcPr>
            <w:tcW w:w="11849" w:type="dxa"/>
          </w:tcPr>
          <w:p w:rsidR="000C3F6B" w:rsidRPr="00AA602E" w:rsidRDefault="000C3F6B" w:rsidP="00B600C1">
            <w:pPr>
              <w:pStyle w:val="a4"/>
              <w:numPr>
                <w:ilvl w:val="0"/>
                <w:numId w:val="35"/>
              </w:numPr>
              <w:snapToGrid w:val="0"/>
              <w:spacing w:line="400" w:lineRule="exact"/>
              <w:ind w:leftChars="0"/>
              <w:rPr>
                <w:rFonts w:ascii="標楷體" w:eastAsia="標楷體" w:hAnsi="標楷體"/>
                <w:szCs w:val="24"/>
              </w:rPr>
            </w:pPr>
            <w:r w:rsidRPr="00AA602E">
              <w:rPr>
                <w:rFonts w:ascii="標楷體" w:eastAsia="標楷體" w:hAnsi="標楷體" w:hint="eastAsia"/>
                <w:szCs w:val="24"/>
              </w:rPr>
              <w:t>能認識「</w:t>
            </w:r>
            <w:r w:rsidR="00A57FBD" w:rsidRPr="00AA602E">
              <w:rPr>
                <w:rFonts w:ascii="MS Mincho" w:eastAsia="MS Mincho" w:hAnsi="MS Mincho" w:cs="MS Mincho" w:hint="eastAsia"/>
                <w:szCs w:val="24"/>
              </w:rPr>
              <w:t>Ă</w:t>
            </w:r>
            <w:r w:rsidR="00A57FBD" w:rsidRPr="00AA602E">
              <w:rPr>
                <w:rFonts w:ascii="標楷體" w:eastAsia="標楷體" w:hAnsi="標楷體"/>
                <w:szCs w:val="24"/>
              </w:rPr>
              <w:t>、</w:t>
            </w:r>
            <w:r w:rsidR="00A57FBD" w:rsidRPr="00AA602E">
              <w:rPr>
                <w:rFonts w:ascii="MS Mincho" w:eastAsia="MS Mincho" w:hAnsi="MS Mincho" w:cs="MS Mincho" w:hint="eastAsia"/>
                <w:szCs w:val="24"/>
              </w:rPr>
              <w:t>ă</w:t>
            </w:r>
            <w:r w:rsidR="00A57FBD" w:rsidRPr="00AA602E">
              <w:rPr>
                <w:rFonts w:ascii="標楷體" w:eastAsia="標楷體" w:hAnsi="標楷體"/>
                <w:szCs w:val="24"/>
              </w:rPr>
              <w:t>、M、m、N、n</w:t>
            </w:r>
            <w:r w:rsidRPr="00AA602E">
              <w:rPr>
                <w:rFonts w:ascii="標楷體" w:eastAsia="標楷體" w:hAnsi="標楷體" w:hint="eastAsia"/>
                <w:szCs w:val="24"/>
              </w:rPr>
              <w:t>」</w:t>
            </w:r>
            <w:r w:rsidR="00A57FBD" w:rsidRPr="00AA602E">
              <w:rPr>
                <w:rFonts w:ascii="標楷體" w:eastAsia="標楷體" w:hAnsi="標楷體" w:hint="eastAsia"/>
                <w:szCs w:val="24"/>
              </w:rPr>
              <w:t>三</w:t>
            </w:r>
            <w:r w:rsidRPr="00AA602E">
              <w:rPr>
                <w:rFonts w:ascii="標楷體" w:eastAsia="標楷體" w:hAnsi="標楷體" w:hint="eastAsia"/>
                <w:szCs w:val="24"/>
              </w:rPr>
              <w:t>個字母大小寫及發音。</w:t>
            </w:r>
          </w:p>
          <w:p w:rsidR="001F367F" w:rsidRPr="00AA602E" w:rsidRDefault="008A46C4" w:rsidP="00B600C1">
            <w:pPr>
              <w:pStyle w:val="a4"/>
              <w:numPr>
                <w:ilvl w:val="0"/>
                <w:numId w:val="35"/>
              </w:numPr>
              <w:snapToGrid w:val="0"/>
              <w:spacing w:line="400" w:lineRule="exact"/>
              <w:ind w:leftChars="0"/>
              <w:rPr>
                <w:rFonts w:ascii="標楷體" w:eastAsia="標楷體" w:hAnsi="標楷體"/>
                <w:szCs w:val="24"/>
              </w:rPr>
            </w:pPr>
            <w:r w:rsidRPr="00AA602E">
              <w:rPr>
                <w:rFonts w:ascii="標楷體" w:eastAsia="標楷體" w:hAnsi="標楷體" w:hint="eastAsia"/>
                <w:szCs w:val="24"/>
              </w:rPr>
              <w:t>能認識</w:t>
            </w:r>
            <w:r w:rsidR="00A57FBD" w:rsidRPr="00AA602E">
              <w:rPr>
                <w:rFonts w:ascii="標楷體" w:eastAsia="標楷體" w:hAnsi="標楷體" w:hint="eastAsia"/>
                <w:szCs w:val="24"/>
              </w:rPr>
              <w:t>「</w:t>
            </w:r>
            <w:r w:rsidRPr="00AA602E">
              <w:rPr>
                <w:rFonts w:ascii="標楷體" w:eastAsia="標楷體" w:hAnsi="標楷體" w:hint="eastAsia"/>
                <w:szCs w:val="24"/>
              </w:rPr>
              <w:t>基本詞彙：</w:t>
            </w:r>
            <w:r w:rsidR="00913BDE" w:rsidRPr="00137122">
              <w:rPr>
                <w:rFonts w:ascii="Times New Roman" w:eastAsia="標楷體" w:hAnsi="Times New Roman" w:cs="Times New Roman"/>
                <w:sz w:val="28"/>
              </w:rPr>
              <w:t>ăn</w:t>
            </w:r>
            <w:r w:rsidR="001F367F" w:rsidRPr="00AA602E">
              <w:rPr>
                <w:rFonts w:ascii="標楷體" w:eastAsia="標楷體" w:hAnsi="標楷體" w:hint="eastAsia"/>
                <w:szCs w:val="24"/>
              </w:rPr>
              <w:t>吃、</w:t>
            </w:r>
            <w:r w:rsidR="00913BDE">
              <w:rPr>
                <w:rFonts w:ascii="Times New Roman" w:eastAsia="標楷體" w:hAnsi="Times New Roman" w:cs="Times New Roman"/>
                <w:sz w:val="28"/>
              </w:rPr>
              <w:t>rau</w:t>
            </w:r>
            <w:r w:rsidR="001F367F" w:rsidRPr="00AA602E">
              <w:rPr>
                <w:rFonts w:ascii="標楷體" w:eastAsia="標楷體" w:hAnsi="標楷體" w:hint="eastAsia"/>
                <w:szCs w:val="24"/>
              </w:rPr>
              <w:t>蔬菜、</w:t>
            </w:r>
            <w:r w:rsidR="00DF31C3" w:rsidRPr="00DF31C3">
              <w:rPr>
                <w:rFonts w:ascii="Zawgyi-One" w:hAnsi="Zawgyi-One" w:cs="Zawgyi-One"/>
                <w:color w:val="000000"/>
                <w:szCs w:val="28"/>
              </w:rPr>
              <w:t>cơm</w:t>
            </w:r>
            <w:r w:rsidR="001F367F" w:rsidRPr="00AA602E">
              <w:rPr>
                <w:rFonts w:ascii="標楷體" w:eastAsia="標楷體" w:hAnsi="標楷體" w:hint="eastAsia"/>
                <w:szCs w:val="24"/>
              </w:rPr>
              <w:t>飯、</w:t>
            </w:r>
            <w:r w:rsidR="00913BDE" w:rsidRPr="00137122">
              <w:rPr>
                <w:rFonts w:ascii="Times New Roman" w:eastAsia="標楷體" w:hAnsi="Times New Roman" w:cs="Times New Roman"/>
                <w:sz w:val="28"/>
              </w:rPr>
              <w:t>phở</w:t>
            </w:r>
            <w:r w:rsidR="00A57FBD" w:rsidRPr="00AA602E">
              <w:rPr>
                <w:rFonts w:ascii="標楷體" w:eastAsia="標楷體" w:hAnsi="標楷體" w:hint="eastAsia"/>
                <w:szCs w:val="24"/>
              </w:rPr>
              <w:t>河粉，認讀詞彙：</w:t>
            </w:r>
            <w:r w:rsidR="00427246">
              <w:rPr>
                <w:rFonts w:ascii="標楷體" w:eastAsia="標楷體" w:hAnsi="標楷體" w:hint="eastAsia"/>
                <w:szCs w:val="24"/>
              </w:rPr>
              <w:t>h</w:t>
            </w:r>
            <w:r w:rsidR="00D43306" w:rsidRPr="00AA602E">
              <w:rPr>
                <w:rFonts w:ascii="標楷體" w:eastAsia="標楷體" w:hAnsi="標楷體"/>
                <w:szCs w:val="24"/>
              </w:rPr>
              <w:t>ô</w:t>
            </w:r>
            <w:r w:rsidR="00427246">
              <w:rPr>
                <w:rFonts w:ascii="標楷體" w:eastAsia="標楷體" w:hAnsi="標楷體"/>
                <w:szCs w:val="24"/>
              </w:rPr>
              <w:t>m nay</w:t>
            </w:r>
            <w:r w:rsidR="001F367F" w:rsidRPr="00AA602E">
              <w:rPr>
                <w:rFonts w:ascii="標楷體" w:eastAsia="標楷體" w:hAnsi="標楷體" w:hint="eastAsia"/>
                <w:szCs w:val="24"/>
              </w:rPr>
              <w:t>今天、</w:t>
            </w:r>
            <w:r w:rsidR="00913BDE" w:rsidRPr="00F8319D">
              <w:rPr>
                <w:rFonts w:cs="Noto Sans T Chinese Medium"/>
                <w:sz w:val="28"/>
                <w:szCs w:val="28"/>
              </w:rPr>
              <w:t>bữa sáng</w:t>
            </w:r>
            <w:r w:rsidR="001F367F" w:rsidRPr="00AA602E">
              <w:rPr>
                <w:rFonts w:ascii="標楷體" w:eastAsia="標楷體" w:hAnsi="標楷體" w:hint="eastAsia"/>
                <w:szCs w:val="24"/>
              </w:rPr>
              <w:t>早餐、</w:t>
            </w:r>
            <w:r w:rsidR="00827C46">
              <w:rPr>
                <w:rFonts w:ascii="標楷體" w:eastAsia="標楷體" w:hAnsi="標楷體" w:hint="eastAsia"/>
                <w:szCs w:val="24"/>
              </w:rPr>
              <w:t>b</w:t>
            </w:r>
            <w:r w:rsidR="00913BDE" w:rsidRPr="00B9209E">
              <w:rPr>
                <w:rFonts w:cs="Noto Sans T Chinese Medium"/>
                <w:sz w:val="28"/>
                <w:szCs w:val="28"/>
              </w:rPr>
              <w:t>ữa trưa</w:t>
            </w:r>
            <w:r w:rsidR="001F367F" w:rsidRPr="00AA602E">
              <w:rPr>
                <w:rFonts w:ascii="標楷體" w:eastAsia="標楷體" w:hAnsi="標楷體" w:hint="eastAsia"/>
                <w:szCs w:val="24"/>
              </w:rPr>
              <w:t>午餐、</w:t>
            </w:r>
            <w:r w:rsidR="00427246" w:rsidRPr="00B9209E">
              <w:rPr>
                <w:rFonts w:cs="Noto Sans T Chinese Medium"/>
                <w:sz w:val="28"/>
                <w:szCs w:val="28"/>
              </w:rPr>
              <w:t>gỏi cuốn</w:t>
            </w:r>
            <w:r w:rsidR="001F367F" w:rsidRPr="00AA602E">
              <w:rPr>
                <w:rFonts w:ascii="標楷體" w:eastAsia="標楷體" w:hAnsi="標楷體" w:hint="eastAsia"/>
                <w:szCs w:val="24"/>
              </w:rPr>
              <w:t>春捲」等詞彙。</w:t>
            </w:r>
          </w:p>
          <w:p w:rsidR="00A57FBD" w:rsidRPr="00AA602E" w:rsidRDefault="00A57FBD" w:rsidP="00B600C1">
            <w:pPr>
              <w:pStyle w:val="a4"/>
              <w:numPr>
                <w:ilvl w:val="0"/>
                <w:numId w:val="35"/>
              </w:numPr>
              <w:snapToGrid w:val="0"/>
              <w:spacing w:line="400" w:lineRule="exact"/>
              <w:ind w:leftChars="0"/>
              <w:rPr>
                <w:rFonts w:ascii="標楷體" w:eastAsia="標楷體" w:hAnsi="標楷體"/>
                <w:szCs w:val="24"/>
                <w:lang w:eastAsia="zh-HK"/>
              </w:rPr>
            </w:pPr>
            <w:r w:rsidRPr="00AA602E">
              <w:rPr>
                <w:rFonts w:ascii="標楷體" w:eastAsia="標楷體" w:hAnsi="標楷體"/>
                <w:szCs w:val="24"/>
              </w:rPr>
              <w:t>能</w:t>
            </w:r>
            <w:r w:rsidRPr="00AA602E">
              <w:rPr>
                <w:rFonts w:ascii="標楷體" w:eastAsia="標楷體" w:hAnsi="標楷體" w:hint="eastAsia"/>
                <w:szCs w:val="24"/>
              </w:rPr>
              <w:t>認識</w:t>
            </w:r>
            <w:r w:rsidRPr="00AA602E">
              <w:rPr>
                <w:rFonts w:ascii="標楷體" w:eastAsia="標楷體" w:hAnsi="標楷體"/>
                <w:szCs w:val="24"/>
              </w:rPr>
              <w:t>本課「……</w:t>
            </w:r>
            <w:r w:rsidRPr="00AA602E">
              <w:rPr>
                <w:rFonts w:ascii="MS Mincho" w:eastAsia="MS Mincho" w:hAnsi="MS Mincho" w:cs="MS Mincho" w:hint="eastAsia"/>
                <w:szCs w:val="24"/>
              </w:rPr>
              <w:t>ă</w:t>
            </w:r>
            <w:r w:rsidRPr="00AA602E">
              <w:rPr>
                <w:rFonts w:ascii="標楷體" w:eastAsia="標楷體" w:hAnsi="標楷體"/>
                <w:szCs w:val="24"/>
              </w:rPr>
              <w:t>n……吃……」</w:t>
            </w:r>
            <w:r w:rsidRPr="00AA602E">
              <w:rPr>
                <w:rFonts w:ascii="標楷體" w:eastAsia="標楷體" w:hAnsi="標楷體" w:hint="eastAsia"/>
                <w:szCs w:val="24"/>
              </w:rPr>
              <w:t>句型</w:t>
            </w:r>
          </w:p>
          <w:p w:rsidR="00CB0C99" w:rsidRPr="00AA602E" w:rsidRDefault="00A57FBD" w:rsidP="00B600C1">
            <w:pPr>
              <w:pStyle w:val="a4"/>
              <w:numPr>
                <w:ilvl w:val="0"/>
                <w:numId w:val="35"/>
              </w:numPr>
              <w:snapToGrid w:val="0"/>
              <w:spacing w:line="400" w:lineRule="exact"/>
              <w:ind w:leftChars="0"/>
              <w:rPr>
                <w:rFonts w:ascii="標楷體" w:eastAsia="標楷體" w:hAnsi="標楷體"/>
                <w:szCs w:val="24"/>
                <w:lang w:eastAsia="zh-HK"/>
              </w:rPr>
            </w:pPr>
            <w:r w:rsidRPr="00AA602E">
              <w:rPr>
                <w:rFonts w:ascii="標楷體" w:eastAsia="標楷體" w:hAnsi="標楷體" w:hint="eastAsia"/>
                <w:szCs w:val="24"/>
              </w:rPr>
              <w:t>能了解越南與我國常見食物詞彙的異同，</w:t>
            </w:r>
            <w:r w:rsidR="001F367F" w:rsidRPr="00AA602E">
              <w:rPr>
                <w:rFonts w:ascii="標楷體" w:eastAsia="標楷體" w:hAnsi="標楷體" w:hint="eastAsia"/>
                <w:szCs w:val="24"/>
              </w:rPr>
              <w:t>能運用越南常用食物詞彙與人溝通互動。</w:t>
            </w:r>
          </w:p>
        </w:tc>
      </w:tr>
      <w:tr w:rsidR="00CB0C99" w:rsidRPr="00AA602E" w:rsidTr="00CB0C99">
        <w:trPr>
          <w:trHeight w:val="133"/>
        </w:trPr>
        <w:tc>
          <w:tcPr>
            <w:tcW w:w="2689" w:type="dxa"/>
            <w:vMerge/>
          </w:tcPr>
          <w:p w:rsidR="00CB0C99" w:rsidRPr="00AA602E" w:rsidRDefault="00CB0C99" w:rsidP="00CB0C99">
            <w:pPr>
              <w:rPr>
                <w:rFonts w:ascii="標楷體" w:eastAsia="標楷體" w:hAnsi="標楷體"/>
                <w:szCs w:val="24"/>
              </w:rPr>
            </w:pPr>
          </w:p>
        </w:tc>
        <w:tc>
          <w:tcPr>
            <w:tcW w:w="850" w:type="dxa"/>
          </w:tcPr>
          <w:p w:rsidR="00CB0C99" w:rsidRPr="00AA602E" w:rsidRDefault="00CB0C99" w:rsidP="00CB0C99">
            <w:pPr>
              <w:rPr>
                <w:rFonts w:ascii="標楷體" w:eastAsia="標楷體" w:hAnsi="標楷體"/>
                <w:szCs w:val="24"/>
              </w:rPr>
            </w:pPr>
            <w:r w:rsidRPr="00AA602E">
              <w:rPr>
                <w:rFonts w:ascii="標楷體" w:eastAsia="標楷體" w:hAnsi="標楷體" w:hint="eastAsia"/>
                <w:szCs w:val="24"/>
              </w:rPr>
              <w:t>能力</w:t>
            </w:r>
          </w:p>
        </w:tc>
        <w:tc>
          <w:tcPr>
            <w:tcW w:w="11849" w:type="dxa"/>
          </w:tcPr>
          <w:p w:rsidR="001F367F" w:rsidRPr="00AA602E" w:rsidRDefault="001F367F" w:rsidP="001F367F">
            <w:pPr>
              <w:rPr>
                <w:rFonts w:ascii="標楷體" w:eastAsia="標楷體" w:hAnsi="標楷體"/>
                <w:szCs w:val="24"/>
              </w:rPr>
            </w:pPr>
            <w:r w:rsidRPr="00AA602E">
              <w:rPr>
                <w:rFonts w:ascii="標楷體" w:eastAsia="標楷體" w:hAnsi="標楷體"/>
                <w:szCs w:val="24"/>
              </w:rPr>
              <w:t>1.</w:t>
            </w:r>
            <w:r w:rsidRPr="00AA602E">
              <w:rPr>
                <w:rFonts w:ascii="標楷體" w:eastAsia="標楷體" w:hAnsi="標楷體" w:hint="eastAsia"/>
                <w:szCs w:val="24"/>
              </w:rPr>
              <w:t>能聽辨、念出及寫出「</w:t>
            </w:r>
            <w:r w:rsidRPr="00AA602E">
              <w:rPr>
                <w:rFonts w:ascii="MS Mincho" w:eastAsia="MS Mincho" w:hAnsi="MS Mincho" w:cs="MS Mincho" w:hint="eastAsia"/>
                <w:szCs w:val="24"/>
              </w:rPr>
              <w:t>Ă</w:t>
            </w:r>
            <w:r w:rsidRPr="00AA602E">
              <w:rPr>
                <w:rFonts w:ascii="標楷體" w:eastAsia="標楷體" w:hAnsi="標楷體" w:hint="eastAsia"/>
                <w:szCs w:val="24"/>
              </w:rPr>
              <w:t>、</w:t>
            </w:r>
            <w:r w:rsidRPr="00AA602E">
              <w:rPr>
                <w:rFonts w:ascii="MS Mincho" w:eastAsia="MS Mincho" w:hAnsi="MS Mincho" w:cs="MS Mincho" w:hint="eastAsia"/>
                <w:szCs w:val="24"/>
              </w:rPr>
              <w:t>ă</w:t>
            </w:r>
            <w:r w:rsidRPr="00AA602E">
              <w:rPr>
                <w:rFonts w:ascii="標楷體" w:eastAsia="標楷體" w:hAnsi="標楷體" w:hint="eastAsia"/>
                <w:szCs w:val="24"/>
              </w:rPr>
              <w:t>、</w:t>
            </w:r>
            <w:r w:rsidRPr="00AA602E">
              <w:rPr>
                <w:rFonts w:ascii="標楷體" w:eastAsia="標楷體" w:hAnsi="標楷體"/>
                <w:szCs w:val="24"/>
              </w:rPr>
              <w:t>M</w:t>
            </w:r>
            <w:r w:rsidRPr="00AA602E">
              <w:rPr>
                <w:rFonts w:ascii="標楷體" w:eastAsia="標楷體" w:hAnsi="標楷體" w:hint="eastAsia"/>
                <w:szCs w:val="24"/>
              </w:rPr>
              <w:t>、</w:t>
            </w:r>
            <w:r w:rsidRPr="00AA602E">
              <w:rPr>
                <w:rFonts w:ascii="標楷體" w:eastAsia="標楷體" w:hAnsi="標楷體"/>
                <w:szCs w:val="24"/>
              </w:rPr>
              <w:t>m</w:t>
            </w:r>
            <w:r w:rsidRPr="00AA602E">
              <w:rPr>
                <w:rFonts w:ascii="標楷體" w:eastAsia="標楷體" w:hAnsi="標楷體" w:hint="eastAsia"/>
                <w:szCs w:val="24"/>
              </w:rPr>
              <w:t>、</w:t>
            </w:r>
            <w:r w:rsidRPr="00AA602E">
              <w:rPr>
                <w:rFonts w:ascii="標楷體" w:eastAsia="標楷體" w:hAnsi="標楷體"/>
                <w:szCs w:val="24"/>
              </w:rPr>
              <w:t>N</w:t>
            </w:r>
            <w:r w:rsidRPr="00AA602E">
              <w:rPr>
                <w:rFonts w:ascii="標楷體" w:eastAsia="標楷體" w:hAnsi="標楷體" w:hint="eastAsia"/>
                <w:szCs w:val="24"/>
              </w:rPr>
              <w:t>、</w:t>
            </w:r>
            <w:r w:rsidRPr="00AA602E">
              <w:rPr>
                <w:rFonts w:ascii="標楷體" w:eastAsia="標楷體" w:hAnsi="標楷體"/>
                <w:szCs w:val="24"/>
              </w:rPr>
              <w:t>n</w:t>
            </w:r>
            <w:r w:rsidRPr="00AA602E">
              <w:rPr>
                <w:rFonts w:ascii="標楷體" w:eastAsia="標楷體" w:hAnsi="標楷體" w:hint="eastAsia"/>
                <w:szCs w:val="24"/>
              </w:rPr>
              <w:t>」等字母。</w:t>
            </w:r>
          </w:p>
          <w:p w:rsidR="001F367F" w:rsidRPr="00AA602E" w:rsidRDefault="001F367F" w:rsidP="001F367F">
            <w:pPr>
              <w:rPr>
                <w:rFonts w:ascii="標楷體" w:eastAsia="標楷體" w:hAnsi="標楷體"/>
                <w:szCs w:val="24"/>
              </w:rPr>
            </w:pPr>
            <w:r w:rsidRPr="00AA602E">
              <w:rPr>
                <w:rFonts w:ascii="標楷體" w:eastAsia="標楷體" w:hAnsi="標楷體" w:hint="eastAsia"/>
                <w:szCs w:val="24"/>
              </w:rPr>
              <w:t>2.能</w:t>
            </w:r>
            <w:r w:rsidR="00956793" w:rsidRPr="00AA602E">
              <w:rPr>
                <w:rFonts w:ascii="標楷體" w:eastAsia="標楷體" w:hAnsi="標楷體" w:hint="eastAsia"/>
                <w:szCs w:val="24"/>
              </w:rPr>
              <w:t>聽辨、念出及寫出</w:t>
            </w:r>
            <w:r w:rsidRPr="00AA602E">
              <w:rPr>
                <w:rFonts w:ascii="標楷體" w:eastAsia="標楷體" w:hAnsi="標楷體" w:hint="eastAsia"/>
                <w:szCs w:val="24"/>
              </w:rPr>
              <w:t>「吃、蔬菜、飯、今天、早餐、午餐、春捲、河粉」等詞彙。</w:t>
            </w:r>
          </w:p>
          <w:p w:rsidR="00A57FBD" w:rsidRPr="00AA602E" w:rsidRDefault="001F367F" w:rsidP="00956793">
            <w:pPr>
              <w:rPr>
                <w:rFonts w:ascii="標楷體" w:eastAsia="標楷體" w:hAnsi="標楷體"/>
                <w:szCs w:val="24"/>
              </w:rPr>
            </w:pPr>
            <w:r w:rsidRPr="00AA602E">
              <w:rPr>
                <w:rFonts w:ascii="標楷體" w:eastAsia="標楷體" w:hAnsi="標楷體" w:hint="eastAsia"/>
                <w:szCs w:val="24"/>
              </w:rPr>
              <w:t>3.</w:t>
            </w:r>
            <w:r w:rsidR="00A57FBD" w:rsidRPr="00AA602E">
              <w:rPr>
                <w:rFonts w:ascii="標楷體" w:eastAsia="標楷體" w:hAnsi="標楷體" w:cs="Arial Unicode MS"/>
                <w:szCs w:val="24"/>
              </w:rPr>
              <w:t xml:space="preserve"> </w:t>
            </w:r>
            <w:r w:rsidR="00A57FBD" w:rsidRPr="00AA602E">
              <w:rPr>
                <w:rFonts w:ascii="標楷體" w:eastAsia="標楷體" w:hAnsi="標楷體"/>
                <w:szCs w:val="24"/>
              </w:rPr>
              <w:t>能運用本課「……</w:t>
            </w:r>
            <w:r w:rsidR="00A57FBD" w:rsidRPr="00AA602E">
              <w:rPr>
                <w:rFonts w:ascii="MS Mincho" w:eastAsia="MS Mincho" w:hAnsi="MS Mincho" w:cs="MS Mincho" w:hint="eastAsia"/>
                <w:szCs w:val="24"/>
              </w:rPr>
              <w:t>ă</w:t>
            </w:r>
            <w:r w:rsidR="00A57FBD" w:rsidRPr="00AA602E">
              <w:rPr>
                <w:rFonts w:ascii="標楷體" w:eastAsia="標楷體" w:hAnsi="標楷體" w:cs="標楷體" w:hint="eastAsia"/>
                <w:szCs w:val="24"/>
              </w:rPr>
              <w:t>n……</w:t>
            </w:r>
            <w:r w:rsidR="00A57FBD" w:rsidRPr="00AA602E">
              <w:rPr>
                <w:rFonts w:ascii="標楷體" w:eastAsia="標楷體" w:hAnsi="標楷體"/>
                <w:szCs w:val="24"/>
              </w:rPr>
              <w:t>吃……」</w:t>
            </w:r>
            <w:r w:rsidR="00A57FBD" w:rsidRPr="00AA602E">
              <w:rPr>
                <w:rFonts w:ascii="標楷體" w:eastAsia="標楷體" w:hAnsi="標楷體" w:hint="eastAsia"/>
                <w:szCs w:val="24"/>
              </w:rPr>
              <w:t>句型</w:t>
            </w:r>
            <w:r w:rsidR="00A57FBD" w:rsidRPr="00AA602E">
              <w:rPr>
                <w:rFonts w:ascii="標楷體" w:eastAsia="標楷體" w:hAnsi="標楷體"/>
                <w:szCs w:val="24"/>
              </w:rPr>
              <w:t>完成造句。</w:t>
            </w:r>
          </w:p>
          <w:p w:rsidR="00CB0C99" w:rsidRPr="00AA602E" w:rsidRDefault="00A57FBD" w:rsidP="00956793">
            <w:pPr>
              <w:rPr>
                <w:rFonts w:ascii="標楷體" w:eastAsia="標楷體" w:hAnsi="標楷體"/>
                <w:szCs w:val="24"/>
              </w:rPr>
            </w:pPr>
            <w:r w:rsidRPr="00AA602E">
              <w:rPr>
                <w:rFonts w:ascii="標楷體" w:eastAsia="標楷體" w:hAnsi="標楷體" w:hint="eastAsia"/>
                <w:szCs w:val="24"/>
              </w:rPr>
              <w:t>4.</w:t>
            </w:r>
            <w:r w:rsidR="00956793" w:rsidRPr="00AA602E">
              <w:rPr>
                <w:rFonts w:ascii="標楷體" w:eastAsia="標楷體" w:hAnsi="標楷體" w:hint="eastAsia"/>
                <w:szCs w:val="24"/>
              </w:rPr>
              <w:t>能運用越南常用食物詞彙與人溝通互動。</w:t>
            </w:r>
          </w:p>
          <w:p w:rsidR="00A57FBD" w:rsidRPr="00AA602E" w:rsidRDefault="00A57FBD" w:rsidP="00A57FBD">
            <w:pPr>
              <w:rPr>
                <w:rFonts w:ascii="標楷體" w:eastAsia="標楷體" w:hAnsi="標楷體"/>
                <w:szCs w:val="24"/>
              </w:rPr>
            </w:pPr>
          </w:p>
        </w:tc>
      </w:tr>
      <w:tr w:rsidR="00CB0C99" w:rsidRPr="00AA602E" w:rsidTr="00CB0C99">
        <w:trPr>
          <w:trHeight w:val="133"/>
        </w:trPr>
        <w:tc>
          <w:tcPr>
            <w:tcW w:w="2689" w:type="dxa"/>
            <w:vMerge/>
          </w:tcPr>
          <w:p w:rsidR="00CB0C99" w:rsidRPr="00AA602E" w:rsidRDefault="00CB0C99" w:rsidP="00CB0C99">
            <w:pPr>
              <w:rPr>
                <w:rFonts w:ascii="標楷體" w:eastAsia="標楷體" w:hAnsi="標楷體"/>
                <w:szCs w:val="24"/>
              </w:rPr>
            </w:pPr>
          </w:p>
        </w:tc>
        <w:tc>
          <w:tcPr>
            <w:tcW w:w="850" w:type="dxa"/>
          </w:tcPr>
          <w:p w:rsidR="00CB0C99" w:rsidRPr="00AA602E" w:rsidRDefault="00CB0C99" w:rsidP="00CB0C99">
            <w:pPr>
              <w:rPr>
                <w:rFonts w:ascii="標楷體" w:eastAsia="標楷體" w:hAnsi="標楷體"/>
                <w:szCs w:val="24"/>
              </w:rPr>
            </w:pPr>
            <w:r w:rsidRPr="00AA602E">
              <w:rPr>
                <w:rFonts w:ascii="標楷體" w:eastAsia="標楷體" w:hAnsi="標楷體" w:hint="eastAsia"/>
                <w:szCs w:val="24"/>
              </w:rPr>
              <w:t>態度</w:t>
            </w:r>
          </w:p>
        </w:tc>
        <w:tc>
          <w:tcPr>
            <w:tcW w:w="11849" w:type="dxa"/>
          </w:tcPr>
          <w:p w:rsidR="001F367F" w:rsidRPr="00AA602E" w:rsidRDefault="00956793" w:rsidP="001F367F">
            <w:pPr>
              <w:rPr>
                <w:rFonts w:ascii="標楷體" w:eastAsia="標楷體" w:hAnsi="標楷體"/>
                <w:szCs w:val="24"/>
                <w:lang w:eastAsia="zh-HK"/>
              </w:rPr>
            </w:pPr>
            <w:r w:rsidRPr="00AA602E">
              <w:rPr>
                <w:rFonts w:ascii="標楷體" w:eastAsia="標楷體" w:hAnsi="標楷體" w:hint="eastAsia"/>
                <w:szCs w:val="24"/>
                <w:lang w:eastAsia="zh-HK"/>
              </w:rPr>
              <w:t>1.</w:t>
            </w:r>
            <w:r w:rsidR="001F367F" w:rsidRPr="00AA602E">
              <w:rPr>
                <w:rFonts w:ascii="標楷體" w:eastAsia="標楷體" w:hAnsi="標楷體" w:hint="eastAsia"/>
                <w:szCs w:val="24"/>
                <w:lang w:eastAsia="zh-HK"/>
              </w:rPr>
              <w:t>能察覺自己對越南食物的喜好。</w:t>
            </w:r>
          </w:p>
          <w:p w:rsidR="00CB0C99" w:rsidRPr="00AA602E" w:rsidRDefault="00956793" w:rsidP="001F367F">
            <w:pPr>
              <w:rPr>
                <w:rFonts w:ascii="標楷體" w:eastAsia="標楷體" w:hAnsi="標楷體"/>
                <w:szCs w:val="24"/>
                <w:lang w:eastAsia="zh-HK"/>
              </w:rPr>
            </w:pPr>
            <w:r w:rsidRPr="00AA602E">
              <w:rPr>
                <w:rFonts w:ascii="標楷體" w:eastAsia="標楷體" w:hAnsi="標楷體" w:hint="eastAsia"/>
                <w:szCs w:val="24"/>
                <w:lang w:eastAsia="zh-HK"/>
              </w:rPr>
              <w:t>2.</w:t>
            </w:r>
            <w:r w:rsidR="001F367F" w:rsidRPr="00AA602E">
              <w:rPr>
                <w:rFonts w:ascii="標楷體" w:eastAsia="標楷體" w:hAnsi="標楷體" w:hint="eastAsia"/>
                <w:szCs w:val="24"/>
                <w:lang w:eastAsia="zh-HK"/>
              </w:rPr>
              <w:t>能理解和欣賞越南與我國不同的食物特色。</w:t>
            </w:r>
          </w:p>
        </w:tc>
      </w:tr>
    </w:tbl>
    <w:p w:rsidR="00CB0C99" w:rsidRPr="00AA602E" w:rsidRDefault="00CB0C99" w:rsidP="00CB0C99">
      <w:pPr>
        <w:pStyle w:val="a4"/>
        <w:ind w:leftChars="0" w:left="380"/>
        <w:rPr>
          <w:rFonts w:ascii="標楷體" w:eastAsia="標楷體" w:hAnsi="標楷體"/>
          <w:szCs w:val="24"/>
          <w:lang w:eastAsia="zh-HK"/>
        </w:rPr>
      </w:pPr>
    </w:p>
    <w:p w:rsidR="00CB0C99" w:rsidRPr="00AA602E" w:rsidRDefault="00CB0C99" w:rsidP="00A81976">
      <w:pPr>
        <w:pStyle w:val="a4"/>
        <w:numPr>
          <w:ilvl w:val="0"/>
          <w:numId w:val="2"/>
        </w:numPr>
        <w:ind w:leftChars="0"/>
        <w:rPr>
          <w:rFonts w:ascii="標楷體" w:eastAsia="標楷體" w:hAnsi="標楷體"/>
          <w:szCs w:val="24"/>
        </w:rPr>
      </w:pPr>
      <w:r w:rsidRPr="00AA602E">
        <w:rPr>
          <w:rFonts w:ascii="標楷體" w:eastAsia="標楷體" w:hAnsi="標楷體" w:hint="eastAsia"/>
          <w:szCs w:val="24"/>
          <w:lang w:eastAsia="zh-HK"/>
        </w:rPr>
        <w:t>新住民語文課程越南語第</w:t>
      </w:r>
      <w:r w:rsidR="00E9242E" w:rsidRPr="00AA602E">
        <w:rPr>
          <w:rFonts w:ascii="標楷體" w:eastAsia="標楷體" w:hAnsi="標楷體" w:hint="eastAsia"/>
          <w:szCs w:val="24"/>
        </w:rPr>
        <w:t>二</w:t>
      </w:r>
      <w:r w:rsidRPr="00AA602E">
        <w:rPr>
          <w:rFonts w:ascii="標楷體" w:eastAsia="標楷體" w:hAnsi="標楷體" w:hint="eastAsia"/>
          <w:szCs w:val="24"/>
          <w:lang w:eastAsia="zh-HK"/>
        </w:rPr>
        <w:t>學期教學計畫表如表</w:t>
      </w:r>
      <w:r w:rsidR="00A57FBD" w:rsidRPr="00AA602E">
        <w:rPr>
          <w:rFonts w:ascii="標楷體" w:eastAsia="標楷體" w:hAnsi="標楷體" w:hint="eastAsia"/>
          <w:szCs w:val="24"/>
        </w:rPr>
        <w:t>5</w:t>
      </w:r>
      <w:r w:rsidRPr="00AA602E">
        <w:rPr>
          <w:rFonts w:ascii="標楷體" w:eastAsia="標楷體" w:hAnsi="標楷體" w:hint="eastAsia"/>
          <w:szCs w:val="24"/>
          <w:lang w:eastAsia="zh-HK"/>
        </w:rPr>
        <w:t>。</w:t>
      </w:r>
    </w:p>
    <w:p w:rsidR="00CB0C99" w:rsidRPr="00AA602E" w:rsidRDefault="00CB0C99" w:rsidP="008303CD">
      <w:pPr>
        <w:pStyle w:val="a4"/>
        <w:snapToGrid w:val="0"/>
        <w:ind w:leftChars="0" w:left="320"/>
        <w:textAlignment w:val="top"/>
        <w:rPr>
          <w:rFonts w:ascii="標楷體" w:eastAsia="標楷體" w:hAnsi="標楷體"/>
          <w:szCs w:val="24"/>
          <w:lang w:eastAsia="zh-HK"/>
        </w:rPr>
      </w:pPr>
      <w:r w:rsidRPr="00AA602E">
        <w:rPr>
          <w:rFonts w:ascii="標楷體" w:eastAsia="標楷體" w:hAnsi="標楷體" w:hint="eastAsia"/>
          <w:szCs w:val="24"/>
          <w:lang w:eastAsia="zh-HK"/>
        </w:rPr>
        <w:t>表</w:t>
      </w:r>
      <w:r w:rsidR="008303CD" w:rsidRPr="00AA602E">
        <w:rPr>
          <w:rFonts w:ascii="標楷體" w:eastAsia="標楷體" w:hAnsi="標楷體" w:hint="eastAsia"/>
          <w:szCs w:val="24"/>
        </w:rPr>
        <w:t>5</w:t>
      </w:r>
      <w:r w:rsidRPr="00AA602E">
        <w:rPr>
          <w:rFonts w:ascii="標楷體" w:eastAsia="標楷體" w:hAnsi="標楷體" w:hint="eastAsia"/>
          <w:szCs w:val="24"/>
          <w:lang w:eastAsia="zh-HK"/>
        </w:rPr>
        <w:t>第</w:t>
      </w:r>
      <w:r w:rsidR="00E9242E" w:rsidRPr="00AA602E">
        <w:rPr>
          <w:rFonts w:ascii="標楷體" w:eastAsia="標楷體" w:hAnsi="標楷體" w:hint="eastAsia"/>
          <w:szCs w:val="24"/>
        </w:rPr>
        <w:t>二</w:t>
      </w:r>
      <w:r w:rsidRPr="00AA602E">
        <w:rPr>
          <w:rFonts w:ascii="標楷體" w:eastAsia="標楷體" w:hAnsi="標楷體" w:hint="eastAsia"/>
          <w:szCs w:val="24"/>
          <w:lang w:eastAsia="zh-HK"/>
        </w:rPr>
        <w:t>學期教學計畫表（第一學習階段</w:t>
      </w:r>
      <w:r w:rsidRPr="00AA602E">
        <w:rPr>
          <w:rFonts w:ascii="標楷體" w:eastAsia="標楷體" w:hAnsi="標楷體" w:hint="eastAsia"/>
          <w:b/>
          <w:bCs/>
          <w:szCs w:val="24"/>
          <w:lang w:eastAsia="zh-HK"/>
        </w:rPr>
        <w:t>越南語</w:t>
      </w:r>
      <w:r w:rsidRPr="00AA602E">
        <w:rPr>
          <w:rFonts w:ascii="標楷體" w:eastAsia="標楷體" w:hAnsi="標楷體" w:hint="eastAsia"/>
          <w:szCs w:val="24"/>
          <w:lang w:eastAsia="zh-HK"/>
        </w:rPr>
        <w:t>第</w:t>
      </w:r>
      <w:r w:rsidR="00E9242E" w:rsidRPr="00AA602E">
        <w:rPr>
          <w:rFonts w:ascii="標楷體" w:eastAsia="標楷體" w:hAnsi="標楷體" w:hint="eastAsia"/>
          <w:szCs w:val="24"/>
        </w:rPr>
        <w:t>二</w:t>
      </w:r>
      <w:r w:rsidRPr="00AA602E">
        <w:rPr>
          <w:rFonts w:ascii="標楷體" w:eastAsia="標楷體" w:hAnsi="標楷體" w:hint="eastAsia"/>
          <w:szCs w:val="24"/>
          <w:lang w:eastAsia="zh-HK"/>
        </w:rPr>
        <w:t>冊）</w:t>
      </w:r>
    </w:p>
    <w:tbl>
      <w:tblPr>
        <w:tblStyle w:val="a3"/>
        <w:tblW w:w="15163" w:type="dxa"/>
        <w:tblLayout w:type="fixed"/>
        <w:tblLook w:val="04A0" w:firstRow="1" w:lastRow="0" w:firstColumn="1" w:lastColumn="0" w:noHBand="0" w:noVBand="1"/>
      </w:tblPr>
      <w:tblGrid>
        <w:gridCol w:w="988"/>
        <w:gridCol w:w="1124"/>
        <w:gridCol w:w="1144"/>
        <w:gridCol w:w="1134"/>
        <w:gridCol w:w="5197"/>
        <w:gridCol w:w="473"/>
        <w:gridCol w:w="1955"/>
        <w:gridCol w:w="1455"/>
        <w:gridCol w:w="1693"/>
      </w:tblGrid>
      <w:tr w:rsidR="00802AF8" w:rsidRPr="00AA602E" w:rsidTr="008303CD">
        <w:trPr>
          <w:tblHeader/>
        </w:trPr>
        <w:tc>
          <w:tcPr>
            <w:tcW w:w="988" w:type="dxa"/>
          </w:tcPr>
          <w:p w:rsidR="00E9242E" w:rsidRPr="00AA602E" w:rsidRDefault="009129F9" w:rsidP="009129F9">
            <w:pPr>
              <w:rPr>
                <w:rFonts w:ascii="標楷體" w:eastAsia="標楷體" w:hAnsi="標楷體"/>
                <w:szCs w:val="24"/>
                <w:lang w:eastAsia="zh-HK"/>
              </w:rPr>
            </w:pPr>
            <w:r w:rsidRPr="00AA602E">
              <w:rPr>
                <w:rFonts w:ascii="標楷體" w:eastAsia="標楷體" w:hAnsi="標楷體" w:hint="eastAsia"/>
                <w:szCs w:val="24"/>
                <w:lang w:eastAsia="zh-HK"/>
              </w:rPr>
              <w:t>教學</w:t>
            </w:r>
          </w:p>
          <w:p w:rsidR="009129F9" w:rsidRPr="00AA602E" w:rsidRDefault="009129F9" w:rsidP="009129F9">
            <w:pPr>
              <w:rPr>
                <w:rFonts w:ascii="標楷體" w:eastAsia="標楷體" w:hAnsi="標楷體"/>
                <w:szCs w:val="24"/>
              </w:rPr>
            </w:pPr>
            <w:r w:rsidRPr="00AA602E">
              <w:rPr>
                <w:rFonts w:ascii="標楷體" w:eastAsia="標楷體" w:hAnsi="標楷體" w:hint="eastAsia"/>
                <w:szCs w:val="24"/>
                <w:lang w:eastAsia="zh-HK"/>
              </w:rPr>
              <w:t>期程</w:t>
            </w:r>
          </w:p>
        </w:tc>
        <w:tc>
          <w:tcPr>
            <w:tcW w:w="1124"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lang w:eastAsia="zh-HK"/>
              </w:rPr>
              <w:t>領域核心素養</w:t>
            </w:r>
          </w:p>
        </w:tc>
        <w:tc>
          <w:tcPr>
            <w:tcW w:w="1144"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lang w:eastAsia="zh-HK"/>
              </w:rPr>
              <w:t>學習表現</w:t>
            </w:r>
          </w:p>
        </w:tc>
        <w:tc>
          <w:tcPr>
            <w:tcW w:w="1134"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lang w:eastAsia="zh-HK"/>
              </w:rPr>
              <w:t>學習內容</w:t>
            </w:r>
          </w:p>
        </w:tc>
        <w:tc>
          <w:tcPr>
            <w:tcW w:w="5197" w:type="dxa"/>
          </w:tcPr>
          <w:p w:rsidR="009129F9" w:rsidRPr="00AA602E" w:rsidRDefault="00CB0C99" w:rsidP="009129F9">
            <w:pPr>
              <w:rPr>
                <w:rFonts w:ascii="標楷體" w:eastAsia="標楷體" w:hAnsi="標楷體"/>
                <w:szCs w:val="24"/>
                <w:lang w:eastAsia="zh-HK"/>
              </w:rPr>
            </w:pPr>
            <w:r w:rsidRPr="00AA602E">
              <w:rPr>
                <w:rFonts w:ascii="標楷體" w:eastAsia="標楷體" w:hAnsi="標楷體" w:hint="eastAsia"/>
                <w:szCs w:val="24"/>
                <w:lang w:eastAsia="zh-HK"/>
              </w:rPr>
              <w:t>單元名稱與語文活動內容</w:t>
            </w:r>
          </w:p>
        </w:tc>
        <w:tc>
          <w:tcPr>
            <w:tcW w:w="473"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lang w:eastAsia="zh-HK"/>
              </w:rPr>
              <w:t>節數</w:t>
            </w:r>
          </w:p>
        </w:tc>
        <w:tc>
          <w:tcPr>
            <w:tcW w:w="1955"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lang w:eastAsia="zh-HK"/>
              </w:rPr>
              <w:t>評量方式</w:t>
            </w:r>
          </w:p>
        </w:tc>
        <w:tc>
          <w:tcPr>
            <w:tcW w:w="1455" w:type="dxa"/>
          </w:tcPr>
          <w:p w:rsidR="009129F9" w:rsidRPr="00AA602E" w:rsidRDefault="009129F9" w:rsidP="009129F9">
            <w:pPr>
              <w:rPr>
                <w:rFonts w:ascii="標楷體" w:eastAsia="標楷體" w:hAnsi="標楷體"/>
                <w:szCs w:val="24"/>
              </w:rPr>
            </w:pPr>
            <w:r w:rsidRPr="00AA602E">
              <w:rPr>
                <w:rFonts w:ascii="標楷體" w:eastAsia="標楷體" w:hAnsi="標楷體" w:hint="eastAsia"/>
                <w:szCs w:val="24"/>
                <w:lang w:eastAsia="zh-HK"/>
              </w:rPr>
              <w:t>融入議題實質內涵</w:t>
            </w:r>
          </w:p>
        </w:tc>
        <w:tc>
          <w:tcPr>
            <w:tcW w:w="1693" w:type="dxa"/>
          </w:tcPr>
          <w:p w:rsidR="009129F9" w:rsidRPr="00AA602E" w:rsidRDefault="00CB0C99" w:rsidP="00EC735F">
            <w:pPr>
              <w:ind w:left="29" w:hangingChars="12" w:hanging="29"/>
              <w:rPr>
                <w:rFonts w:ascii="標楷體" w:eastAsia="標楷體" w:hAnsi="標楷體"/>
                <w:szCs w:val="24"/>
                <w:lang w:eastAsia="zh-HK"/>
              </w:rPr>
            </w:pPr>
            <w:r w:rsidRPr="00AA602E">
              <w:rPr>
                <w:rFonts w:ascii="標楷體" w:eastAsia="標楷體" w:hAnsi="標楷體" w:hint="eastAsia"/>
                <w:szCs w:val="24"/>
                <w:lang w:eastAsia="zh-HK"/>
              </w:rPr>
              <w:t>跨文化</w:t>
            </w:r>
            <w:r w:rsidR="00E9242E" w:rsidRPr="00AA602E">
              <w:rPr>
                <w:rFonts w:ascii="標楷體" w:eastAsia="標楷體" w:hAnsi="標楷體" w:hint="eastAsia"/>
                <w:szCs w:val="24"/>
              </w:rPr>
              <w:t>行動</w:t>
            </w:r>
            <w:r w:rsidR="00EC735F">
              <w:rPr>
                <w:rFonts w:ascii="標楷體" w:eastAsia="標楷體" w:hAnsi="標楷體" w:hint="eastAsia"/>
                <w:szCs w:val="24"/>
              </w:rPr>
              <w:t>/校本課程結合</w:t>
            </w:r>
          </w:p>
        </w:tc>
      </w:tr>
      <w:tr w:rsidR="00802AF8" w:rsidRPr="00AA602E" w:rsidTr="008303CD">
        <w:tc>
          <w:tcPr>
            <w:tcW w:w="988" w:type="dxa"/>
          </w:tcPr>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第二學期</w:t>
            </w:r>
          </w:p>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第1~4週</w:t>
            </w:r>
          </w:p>
        </w:tc>
        <w:tc>
          <w:tcPr>
            <w:tcW w:w="1124" w:type="dxa"/>
          </w:tcPr>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新-E-B1</w:t>
            </w:r>
          </w:p>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新-E-C2</w:t>
            </w:r>
          </w:p>
        </w:tc>
        <w:tc>
          <w:tcPr>
            <w:tcW w:w="1144" w:type="dxa"/>
          </w:tcPr>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 xml:space="preserve">1-Ⅰ-1 </w:t>
            </w:r>
          </w:p>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 xml:space="preserve">1-Ⅰ-2 </w:t>
            </w:r>
          </w:p>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 xml:space="preserve">2a-Ⅰ-1 </w:t>
            </w:r>
          </w:p>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 xml:space="preserve">2a-Ⅰ-2 </w:t>
            </w:r>
          </w:p>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 xml:space="preserve">2b-Ⅰ-1 </w:t>
            </w:r>
          </w:p>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 xml:space="preserve">2b-Ⅰ-2 </w:t>
            </w:r>
          </w:p>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 xml:space="preserve">2c-Ⅰ-1 </w:t>
            </w:r>
          </w:p>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 xml:space="preserve">2c-Ⅰ-3 </w:t>
            </w:r>
          </w:p>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 xml:space="preserve">2d-Ⅰ-1 </w:t>
            </w:r>
          </w:p>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 xml:space="preserve">3-Ⅰ-1 </w:t>
            </w:r>
          </w:p>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 xml:space="preserve">3-Ⅰ-2 </w:t>
            </w:r>
          </w:p>
        </w:tc>
        <w:tc>
          <w:tcPr>
            <w:tcW w:w="1134" w:type="dxa"/>
          </w:tcPr>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 xml:space="preserve">Aa-Ⅰ-1 </w:t>
            </w:r>
          </w:p>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 xml:space="preserve">Aa-I- 2 </w:t>
            </w:r>
          </w:p>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 xml:space="preserve">Ab-Ⅰ-2 </w:t>
            </w:r>
          </w:p>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 xml:space="preserve">Ac-Ⅰ-2 </w:t>
            </w:r>
          </w:p>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 xml:space="preserve">Bb-Ⅰ-1 </w:t>
            </w:r>
          </w:p>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 xml:space="preserve">Bc-Ⅰ-2 </w:t>
            </w:r>
          </w:p>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 xml:space="preserve">Bd-Ⅰ-1 </w:t>
            </w:r>
          </w:p>
        </w:tc>
        <w:tc>
          <w:tcPr>
            <w:tcW w:w="5197" w:type="dxa"/>
          </w:tcPr>
          <w:p w:rsidR="00E22D35" w:rsidRPr="00AA602E" w:rsidRDefault="00E22D35" w:rsidP="00E22D35">
            <w:pPr>
              <w:rPr>
                <w:rFonts w:ascii="標楷體" w:eastAsia="標楷體" w:hAnsi="標楷體" w:cs="DaunPenh"/>
                <w:b/>
                <w:szCs w:val="24"/>
              </w:rPr>
            </w:pPr>
            <w:r w:rsidRPr="00AA602E">
              <w:rPr>
                <w:rFonts w:ascii="標楷體" w:eastAsia="標楷體" w:hAnsi="標楷體" w:hint="eastAsia"/>
                <w:szCs w:val="24"/>
              </w:rPr>
              <w:t>第</w:t>
            </w:r>
            <w:r w:rsidR="008A4E37" w:rsidRPr="00AA602E">
              <w:rPr>
                <w:rFonts w:ascii="標楷體" w:eastAsia="標楷體" w:hAnsi="標楷體" w:hint="eastAsia"/>
                <w:szCs w:val="24"/>
              </w:rPr>
              <w:t>一</w:t>
            </w:r>
            <w:r w:rsidRPr="00AA602E">
              <w:rPr>
                <w:rFonts w:ascii="標楷體" w:eastAsia="標楷體" w:hAnsi="標楷體" w:hint="eastAsia"/>
                <w:szCs w:val="24"/>
              </w:rPr>
              <w:t xml:space="preserve">課 </w:t>
            </w:r>
            <w:r w:rsidRPr="00AA602E">
              <w:rPr>
                <w:rFonts w:ascii="標楷體" w:eastAsia="標楷體" w:hAnsi="標楷體"/>
                <w:szCs w:val="24"/>
              </w:rPr>
              <w:t xml:space="preserve"> </w:t>
            </w:r>
            <w:r w:rsidR="008A4E37" w:rsidRPr="00AA602E">
              <w:rPr>
                <w:rFonts w:ascii="標楷體" w:eastAsia="標楷體" w:hAnsi="標楷體" w:hint="eastAsia"/>
                <w:szCs w:val="24"/>
              </w:rPr>
              <w:t>我們的校園很美麗</w:t>
            </w:r>
          </w:p>
          <w:p w:rsidR="00E22D35" w:rsidRPr="00AA602E" w:rsidRDefault="00E22D35" w:rsidP="00B600C1">
            <w:pPr>
              <w:pStyle w:val="a4"/>
              <w:numPr>
                <w:ilvl w:val="0"/>
                <w:numId w:val="10"/>
              </w:numPr>
              <w:snapToGrid w:val="0"/>
              <w:ind w:leftChars="0" w:left="320" w:hanging="320"/>
              <w:textAlignment w:val="top"/>
              <w:rPr>
                <w:rFonts w:ascii="標楷體" w:eastAsia="標楷體" w:hAnsi="標楷體"/>
                <w:szCs w:val="24"/>
              </w:rPr>
            </w:pPr>
            <w:r w:rsidRPr="00AA602E">
              <w:rPr>
                <w:rFonts w:ascii="標楷體" w:eastAsia="標楷體" w:hAnsi="標楷體" w:hint="eastAsia"/>
                <w:szCs w:val="24"/>
              </w:rPr>
              <w:t>文</w:t>
            </w:r>
            <w:r w:rsidR="00020AC1" w:rsidRPr="00AA602E">
              <w:rPr>
                <w:rFonts w:ascii="標楷體" w:eastAsia="標楷體" w:hAnsi="標楷體" w:hint="eastAsia"/>
                <w:szCs w:val="24"/>
              </w:rPr>
              <w:t>本</w:t>
            </w:r>
            <w:r w:rsidRPr="00AA602E">
              <w:rPr>
                <w:rFonts w:ascii="標楷體" w:eastAsia="標楷體" w:hAnsi="標楷體" w:hint="eastAsia"/>
                <w:szCs w:val="24"/>
              </w:rPr>
              <w:t>教學</w:t>
            </w:r>
          </w:p>
          <w:p w:rsidR="00E22D35" w:rsidRPr="00AA602E" w:rsidRDefault="00E22D35" w:rsidP="00E22D35">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解釋課名、</w:t>
            </w:r>
            <w:r w:rsidRPr="00AA602E">
              <w:rPr>
                <w:rFonts w:ascii="標楷體" w:eastAsia="標楷體" w:hAnsi="標楷體" w:hint="eastAsia"/>
                <w:szCs w:val="24"/>
                <w:lang w:eastAsia="zh-HK"/>
              </w:rPr>
              <w:t>說明</w:t>
            </w:r>
            <w:r w:rsidRPr="00AA602E">
              <w:rPr>
                <w:rFonts w:ascii="標楷體" w:eastAsia="標楷體" w:hAnsi="標楷體" w:hint="eastAsia"/>
                <w:szCs w:val="24"/>
              </w:rPr>
              <w:t>本課內涵：「</w:t>
            </w:r>
            <w:r w:rsidR="009726D8" w:rsidRPr="00AA602E">
              <w:rPr>
                <w:rFonts w:ascii="標楷體" w:eastAsia="標楷體" w:hAnsi="標楷體" w:hint="eastAsia"/>
                <w:szCs w:val="24"/>
              </w:rPr>
              <w:t>顏色</w:t>
            </w:r>
            <w:r w:rsidRPr="00AA602E">
              <w:rPr>
                <w:rFonts w:ascii="標楷體" w:eastAsia="標楷體" w:hAnsi="標楷體" w:hint="eastAsia"/>
                <w:szCs w:val="24"/>
              </w:rPr>
              <w:t>」、</w:t>
            </w:r>
            <w:r w:rsidRPr="00AA602E">
              <w:rPr>
                <w:rFonts w:ascii="標楷體" w:eastAsia="標楷體" w:hAnsi="標楷體" w:hint="eastAsia"/>
                <w:szCs w:val="24"/>
                <w:lang w:eastAsia="zh-HK"/>
              </w:rPr>
              <w:t>了解</w:t>
            </w:r>
            <w:r w:rsidRPr="00AA602E">
              <w:rPr>
                <w:rFonts w:ascii="標楷體" w:eastAsia="標楷體" w:hAnsi="標楷體" w:hint="eastAsia"/>
                <w:szCs w:val="24"/>
              </w:rPr>
              <w:t>情境圖的文化訊息並朗讀課文。</w:t>
            </w:r>
          </w:p>
          <w:p w:rsidR="00E22D35" w:rsidRPr="00AA602E" w:rsidRDefault="00E22D35" w:rsidP="00B600C1">
            <w:pPr>
              <w:pStyle w:val="a4"/>
              <w:numPr>
                <w:ilvl w:val="0"/>
                <w:numId w:val="10"/>
              </w:numPr>
              <w:snapToGrid w:val="0"/>
              <w:ind w:leftChars="0" w:left="320" w:hanging="320"/>
              <w:textAlignment w:val="top"/>
              <w:rPr>
                <w:rFonts w:ascii="標楷體" w:eastAsia="標楷體" w:hAnsi="標楷體"/>
                <w:szCs w:val="24"/>
              </w:rPr>
            </w:pPr>
            <w:r w:rsidRPr="00AA602E">
              <w:rPr>
                <w:rFonts w:ascii="標楷體" w:eastAsia="標楷體" w:hAnsi="標楷體" w:hint="eastAsia"/>
                <w:szCs w:val="24"/>
              </w:rPr>
              <w:t>詞彙教學：</w:t>
            </w:r>
          </w:p>
          <w:p w:rsidR="00E22D35" w:rsidRPr="00AA602E" w:rsidRDefault="00E22D35" w:rsidP="00E22D35">
            <w:pPr>
              <w:pStyle w:val="a4"/>
              <w:snapToGrid w:val="0"/>
              <w:ind w:leftChars="0"/>
              <w:textAlignment w:val="top"/>
              <w:rPr>
                <w:rFonts w:ascii="標楷體" w:eastAsia="標楷體" w:hAnsi="標楷體"/>
                <w:szCs w:val="24"/>
              </w:rPr>
            </w:pPr>
            <w:r w:rsidRPr="00AA602E">
              <w:rPr>
                <w:rFonts w:ascii="標楷體" w:eastAsia="標楷體" w:hAnsi="標楷體" w:hint="eastAsia"/>
                <w:szCs w:val="24"/>
                <w:lang w:eastAsia="zh-HK"/>
              </w:rPr>
              <w:t>正確範讀詞彙</w:t>
            </w:r>
            <w:r w:rsidRPr="00AA602E">
              <w:rPr>
                <w:rFonts w:ascii="標楷體" w:eastAsia="標楷體" w:hAnsi="標楷體" w:hint="eastAsia"/>
                <w:szCs w:val="24"/>
              </w:rPr>
              <w:t>（</w:t>
            </w:r>
            <w:r w:rsidRPr="00AA602E">
              <w:rPr>
                <w:rFonts w:ascii="標楷體" w:eastAsia="標楷體" w:hAnsi="標楷體" w:hint="eastAsia"/>
                <w:szCs w:val="24"/>
                <w:lang w:eastAsia="zh-HK"/>
              </w:rPr>
              <w:t>口型</w:t>
            </w:r>
            <w:r w:rsidRPr="00AA602E">
              <w:rPr>
                <w:rFonts w:ascii="標楷體" w:eastAsia="標楷體" w:hAnsi="標楷體" w:hint="eastAsia"/>
                <w:szCs w:val="24"/>
              </w:rPr>
              <w:t>、</w:t>
            </w:r>
            <w:r w:rsidRPr="00AA602E">
              <w:rPr>
                <w:rFonts w:ascii="標楷體" w:eastAsia="標楷體" w:hAnsi="標楷體" w:hint="eastAsia"/>
                <w:szCs w:val="24"/>
                <w:lang w:eastAsia="zh-HK"/>
              </w:rPr>
              <w:t>發音</w:t>
            </w:r>
            <w:r w:rsidRPr="00AA602E">
              <w:rPr>
                <w:rFonts w:ascii="標楷體" w:eastAsia="標楷體" w:hAnsi="標楷體" w:hint="eastAsia"/>
                <w:szCs w:val="24"/>
              </w:rPr>
              <w:t>、</w:t>
            </w:r>
            <w:r w:rsidRPr="00AA602E">
              <w:rPr>
                <w:rFonts w:ascii="標楷體" w:eastAsia="標楷體" w:hAnsi="標楷體" w:hint="eastAsia"/>
                <w:szCs w:val="24"/>
                <w:lang w:eastAsia="zh-HK"/>
              </w:rPr>
              <w:t>發音部位及手勢等）；利用圖卡、詞彙卡進行教學活動，並使用遊戲</w:t>
            </w:r>
            <w:r w:rsidR="009726D8" w:rsidRPr="00AA602E">
              <w:rPr>
                <w:rFonts w:ascii="標楷體" w:eastAsia="標楷體" w:hAnsi="標楷體" w:hint="eastAsia"/>
                <w:szCs w:val="24"/>
              </w:rPr>
              <w:t>教學</w:t>
            </w:r>
            <w:r w:rsidR="009726D8" w:rsidRPr="00AA602E">
              <w:rPr>
                <w:rFonts w:ascii="標楷體" w:eastAsia="標楷體" w:hAnsi="標楷體" w:hint="eastAsia"/>
                <w:szCs w:val="24"/>
                <w:lang w:eastAsia="zh-HK"/>
              </w:rPr>
              <w:t>法提升</w:t>
            </w:r>
            <w:r w:rsidR="009726D8" w:rsidRPr="00AA602E">
              <w:rPr>
                <w:rFonts w:ascii="標楷體" w:eastAsia="標楷體" w:hAnsi="標楷體" w:hint="eastAsia"/>
                <w:szCs w:val="24"/>
              </w:rPr>
              <w:t>學習</w:t>
            </w:r>
            <w:r w:rsidR="009726D8" w:rsidRPr="00AA602E">
              <w:rPr>
                <w:rFonts w:ascii="標楷體" w:eastAsia="標楷體" w:hAnsi="標楷體" w:hint="eastAsia"/>
                <w:szCs w:val="24"/>
                <w:lang w:eastAsia="zh-HK"/>
              </w:rPr>
              <w:t>興趣</w:t>
            </w:r>
            <w:r w:rsidRPr="00AA602E">
              <w:rPr>
                <w:rFonts w:ascii="標楷體" w:eastAsia="標楷體" w:hAnsi="標楷體" w:hint="eastAsia"/>
                <w:szCs w:val="24"/>
              </w:rPr>
              <w:t>。</w:t>
            </w:r>
          </w:p>
          <w:p w:rsidR="00E22D35" w:rsidRPr="00AA602E" w:rsidRDefault="00E22D35" w:rsidP="00B600C1">
            <w:pPr>
              <w:pStyle w:val="a4"/>
              <w:numPr>
                <w:ilvl w:val="0"/>
                <w:numId w:val="10"/>
              </w:numPr>
              <w:snapToGrid w:val="0"/>
              <w:ind w:leftChars="0" w:left="320" w:hanging="320"/>
              <w:textAlignment w:val="top"/>
              <w:rPr>
                <w:rFonts w:ascii="標楷體" w:eastAsia="標楷體" w:hAnsi="標楷體"/>
                <w:szCs w:val="24"/>
              </w:rPr>
            </w:pPr>
            <w:r w:rsidRPr="00AA602E">
              <w:rPr>
                <w:rFonts w:ascii="標楷體" w:eastAsia="標楷體" w:hAnsi="標楷體" w:hint="eastAsia"/>
                <w:szCs w:val="24"/>
              </w:rPr>
              <w:t>聽一聽教學：</w:t>
            </w:r>
          </w:p>
          <w:p w:rsidR="00E22D35" w:rsidRPr="00AA602E" w:rsidRDefault="00E22D35" w:rsidP="00B600C1">
            <w:pPr>
              <w:pStyle w:val="a4"/>
              <w:numPr>
                <w:ilvl w:val="0"/>
                <w:numId w:val="13"/>
              </w:numPr>
              <w:snapToGrid w:val="0"/>
              <w:ind w:leftChars="0"/>
              <w:textAlignment w:val="top"/>
              <w:rPr>
                <w:rFonts w:ascii="標楷體" w:eastAsia="標楷體" w:hAnsi="標楷體"/>
                <w:szCs w:val="24"/>
              </w:rPr>
            </w:pPr>
            <w:r w:rsidRPr="00AA602E">
              <w:rPr>
                <w:rFonts w:ascii="標楷體" w:eastAsia="標楷體" w:hAnsi="標楷體" w:hint="eastAsia"/>
                <w:szCs w:val="24"/>
                <w:lang w:eastAsia="zh-HK"/>
              </w:rPr>
              <w:t>老師將</w:t>
            </w:r>
            <w:r w:rsidRPr="00AA602E">
              <w:rPr>
                <w:rFonts w:ascii="標楷體" w:eastAsia="標楷體" w:hAnsi="標楷體" w:hint="eastAsia"/>
                <w:szCs w:val="24"/>
              </w:rPr>
              <w:t>詞卡、</w:t>
            </w:r>
            <w:r w:rsidRPr="00AA602E">
              <w:rPr>
                <w:rFonts w:ascii="標楷體" w:eastAsia="標楷體" w:hAnsi="標楷體" w:hint="eastAsia"/>
                <w:szCs w:val="24"/>
                <w:lang w:eastAsia="zh-HK"/>
              </w:rPr>
              <w:t>長條卡或圖卡貼於黑板上，學生聽老師說，並能</w:t>
            </w:r>
            <w:r w:rsidRPr="00AA602E">
              <w:rPr>
                <w:rFonts w:ascii="標楷體" w:eastAsia="標楷體" w:hAnsi="標楷體" w:hint="eastAsia"/>
                <w:szCs w:val="24"/>
              </w:rPr>
              <w:t>指出</w:t>
            </w:r>
            <w:r w:rsidRPr="00AA602E">
              <w:rPr>
                <w:rFonts w:ascii="標楷體" w:eastAsia="標楷體" w:hAnsi="標楷體" w:hint="eastAsia"/>
                <w:szCs w:val="24"/>
                <w:lang w:eastAsia="zh-HK"/>
              </w:rPr>
              <w:t>正確</w:t>
            </w:r>
            <w:r w:rsidRPr="00AA602E">
              <w:rPr>
                <w:rFonts w:ascii="標楷體" w:eastAsia="標楷體" w:hAnsi="標楷體" w:hint="eastAsia"/>
                <w:szCs w:val="24"/>
              </w:rPr>
              <w:t>的詞彙、</w:t>
            </w:r>
            <w:r w:rsidRPr="00AA602E">
              <w:rPr>
                <w:rFonts w:ascii="標楷體" w:eastAsia="標楷體" w:hAnsi="標楷體" w:hint="eastAsia"/>
                <w:szCs w:val="24"/>
                <w:lang w:eastAsia="zh-HK"/>
              </w:rPr>
              <w:t>句子</w:t>
            </w:r>
            <w:r w:rsidRPr="00AA602E">
              <w:rPr>
                <w:rFonts w:ascii="標楷體" w:eastAsia="標楷體" w:hAnsi="標楷體" w:hint="eastAsia"/>
                <w:szCs w:val="24"/>
              </w:rPr>
              <w:t>或圖卡。</w:t>
            </w:r>
            <w:r w:rsidR="00020AC1" w:rsidRPr="00AA602E">
              <w:rPr>
                <w:rFonts w:ascii="標楷體" w:eastAsia="標楷體" w:hAnsi="標楷體" w:hint="eastAsia"/>
                <w:szCs w:val="24"/>
              </w:rPr>
              <w:t>確認聽便完成，再請學生複誦一次。</w:t>
            </w:r>
          </w:p>
          <w:p w:rsidR="00E22D35" w:rsidRPr="00AA602E" w:rsidRDefault="00020AC1" w:rsidP="00B600C1">
            <w:pPr>
              <w:pStyle w:val="a4"/>
              <w:numPr>
                <w:ilvl w:val="0"/>
                <w:numId w:val="13"/>
              </w:numPr>
              <w:snapToGrid w:val="0"/>
              <w:ind w:leftChars="0"/>
              <w:textAlignment w:val="top"/>
              <w:rPr>
                <w:rFonts w:ascii="標楷體" w:eastAsia="標楷體" w:hAnsi="標楷體"/>
                <w:szCs w:val="24"/>
              </w:rPr>
            </w:pPr>
            <w:r w:rsidRPr="00AA602E">
              <w:rPr>
                <w:rFonts w:ascii="標楷體" w:eastAsia="標楷體" w:hAnsi="標楷體" w:hint="eastAsia"/>
                <w:szCs w:val="24"/>
              </w:rPr>
              <w:lastRenderedPageBreak/>
              <w:t>進行聽力遊戲：聽力接龍、打擊魔鬼等。</w:t>
            </w:r>
          </w:p>
          <w:p w:rsidR="00092B6D" w:rsidRPr="00AA602E" w:rsidRDefault="00092B6D" w:rsidP="00B600C1">
            <w:pPr>
              <w:pStyle w:val="a4"/>
              <w:numPr>
                <w:ilvl w:val="0"/>
                <w:numId w:val="10"/>
              </w:numPr>
              <w:snapToGrid w:val="0"/>
              <w:ind w:leftChars="0" w:left="320" w:hanging="320"/>
              <w:textAlignment w:val="top"/>
              <w:rPr>
                <w:rFonts w:ascii="標楷體" w:eastAsia="標楷體" w:hAnsi="標楷體"/>
                <w:szCs w:val="24"/>
              </w:rPr>
            </w:pPr>
            <w:r w:rsidRPr="00AA602E">
              <w:rPr>
                <w:rFonts w:ascii="標楷體" w:eastAsia="標楷體" w:hAnsi="標楷體" w:hint="eastAsia"/>
                <w:szCs w:val="24"/>
              </w:rPr>
              <w:t>加一加教學：</w:t>
            </w:r>
          </w:p>
          <w:p w:rsidR="00092B6D" w:rsidRPr="00AA602E" w:rsidRDefault="00092B6D" w:rsidP="00983F97">
            <w:pPr>
              <w:pStyle w:val="a4"/>
              <w:snapToGrid w:val="0"/>
              <w:ind w:leftChars="0"/>
              <w:textAlignment w:val="top"/>
              <w:rPr>
                <w:rFonts w:ascii="標楷體" w:eastAsia="標楷體" w:hAnsi="標楷體"/>
                <w:szCs w:val="24"/>
              </w:rPr>
            </w:pPr>
            <w:r w:rsidRPr="00AA602E">
              <w:rPr>
                <w:rFonts w:ascii="標楷體" w:eastAsia="標楷體" w:hAnsi="標楷體" w:hint="eastAsia"/>
                <w:szCs w:val="24"/>
              </w:rPr>
              <w:t>利用「</w:t>
            </w:r>
            <w:r w:rsidR="00983F97" w:rsidRPr="00AA602E">
              <w:rPr>
                <w:rFonts w:ascii="標楷體" w:eastAsia="標楷體" w:hAnsi="標楷體" w:cs="Times New Roman"/>
                <w:szCs w:val="24"/>
              </w:rPr>
              <w:t>tr</w:t>
            </w:r>
            <w:r w:rsidR="00983F97" w:rsidRPr="00AA602E">
              <w:rPr>
                <w:rFonts w:ascii="Times New Roman" w:eastAsia="標楷體" w:hAnsi="Times New Roman" w:cs="Times New Roman"/>
                <w:szCs w:val="24"/>
              </w:rPr>
              <w:t>ườ</w:t>
            </w:r>
            <w:r w:rsidR="00983F97" w:rsidRPr="00AA602E">
              <w:rPr>
                <w:rFonts w:ascii="標楷體" w:eastAsia="標楷體" w:hAnsi="標楷體" w:cs="Times New Roman"/>
                <w:szCs w:val="24"/>
              </w:rPr>
              <w:t>ng mình</w:t>
            </w:r>
            <w:r w:rsidR="00983F97" w:rsidRPr="00AA602E">
              <w:rPr>
                <w:rFonts w:ascii="標楷體" w:eastAsia="標楷體" w:hAnsi="標楷體" w:cs="Times New Roman" w:hint="eastAsia"/>
                <w:szCs w:val="24"/>
              </w:rPr>
              <w:t>……我們的學校……</w:t>
            </w:r>
            <w:r w:rsidRPr="00AA602E">
              <w:rPr>
                <w:rFonts w:ascii="標楷體" w:eastAsia="標楷體" w:hAnsi="標楷體" w:hint="eastAsia"/>
                <w:szCs w:val="24"/>
              </w:rPr>
              <w:t>」的句型，和學過的稱謂，指導學生把句子加長</w:t>
            </w:r>
            <w:r w:rsidR="00983F97" w:rsidRPr="00AA602E">
              <w:rPr>
                <w:rFonts w:ascii="標楷體" w:eastAsia="標楷體" w:hAnsi="標楷體" w:hint="eastAsia"/>
                <w:szCs w:val="24"/>
              </w:rPr>
              <w:t>，並且比較後句子的差異</w:t>
            </w:r>
            <w:r w:rsidRPr="00AA602E">
              <w:rPr>
                <w:rFonts w:ascii="標楷體" w:eastAsia="標楷體" w:hAnsi="標楷體" w:hint="eastAsia"/>
                <w:szCs w:val="24"/>
              </w:rPr>
              <w:t>。</w:t>
            </w:r>
          </w:p>
          <w:p w:rsidR="003C32F5" w:rsidRPr="00AA602E" w:rsidRDefault="003C32F5" w:rsidP="00983F97">
            <w:pPr>
              <w:pStyle w:val="a4"/>
              <w:snapToGrid w:val="0"/>
              <w:ind w:leftChars="0"/>
              <w:textAlignment w:val="top"/>
              <w:rPr>
                <w:rFonts w:ascii="標楷體" w:eastAsia="標楷體" w:hAnsi="標楷體"/>
                <w:szCs w:val="24"/>
              </w:rPr>
            </w:pPr>
            <w:r w:rsidRPr="00AA602E">
              <w:rPr>
                <w:rFonts w:ascii="標楷體" w:eastAsia="標楷體" w:hAnsi="標楷體"/>
                <w:szCs w:val="24"/>
              </w:rPr>
              <w:t>老師在黑板上貼出三個語句</w:t>
            </w:r>
          </w:p>
          <w:p w:rsidR="003C32F5" w:rsidRPr="00AA602E" w:rsidRDefault="003C32F5" w:rsidP="00983F97">
            <w:pPr>
              <w:pStyle w:val="a4"/>
              <w:snapToGrid w:val="0"/>
              <w:ind w:leftChars="0"/>
              <w:textAlignment w:val="top"/>
              <w:rPr>
                <w:rFonts w:ascii="標楷體" w:eastAsia="標楷體" w:hAnsi="標楷體"/>
                <w:szCs w:val="24"/>
              </w:rPr>
            </w:pPr>
            <w:r w:rsidRPr="00AA602E">
              <w:rPr>
                <w:rFonts w:ascii="標楷體" w:eastAsia="標楷體" w:hAnsi="標楷體"/>
                <w:szCs w:val="24"/>
              </w:rPr>
              <w:t xml:space="preserve"> tr</w:t>
            </w:r>
            <w:r w:rsidRPr="00AA602E">
              <w:rPr>
                <w:rFonts w:ascii="Times New Roman" w:eastAsia="標楷體" w:hAnsi="Times New Roman" w:cs="Times New Roman"/>
                <w:szCs w:val="24"/>
              </w:rPr>
              <w:t>ườ</w:t>
            </w:r>
            <w:r w:rsidRPr="00AA602E">
              <w:rPr>
                <w:rFonts w:ascii="標楷體" w:eastAsia="標楷體" w:hAnsi="標楷體"/>
                <w:szCs w:val="24"/>
              </w:rPr>
              <w:t xml:space="preserve">ng mình </w:t>
            </w:r>
          </w:p>
          <w:p w:rsidR="003C32F5" w:rsidRPr="00AA602E" w:rsidRDefault="003C32F5" w:rsidP="00983F97">
            <w:pPr>
              <w:pStyle w:val="a4"/>
              <w:snapToGrid w:val="0"/>
              <w:ind w:leftChars="0"/>
              <w:textAlignment w:val="top"/>
              <w:rPr>
                <w:rFonts w:ascii="標楷體" w:eastAsia="標楷體" w:hAnsi="標楷體"/>
                <w:szCs w:val="24"/>
              </w:rPr>
            </w:pPr>
            <w:r w:rsidRPr="00AA602E">
              <w:rPr>
                <w:rFonts w:ascii="標楷體" w:eastAsia="標楷體" w:hAnsi="標楷體" w:hint="eastAsia"/>
                <w:szCs w:val="24"/>
              </w:rPr>
              <w:t>我們的學校</w:t>
            </w:r>
          </w:p>
          <w:p w:rsidR="003C32F5" w:rsidRPr="00AA602E" w:rsidRDefault="003C32F5" w:rsidP="00983F97">
            <w:pPr>
              <w:pStyle w:val="a4"/>
              <w:snapToGrid w:val="0"/>
              <w:ind w:leftChars="0"/>
              <w:textAlignment w:val="top"/>
              <w:rPr>
                <w:rFonts w:ascii="標楷體" w:eastAsia="標楷體" w:hAnsi="標楷體"/>
                <w:szCs w:val="24"/>
              </w:rPr>
            </w:pPr>
            <w:r w:rsidRPr="00AA602E">
              <w:rPr>
                <w:rFonts w:ascii="標楷體" w:eastAsia="標楷體" w:hAnsi="標楷體"/>
                <w:szCs w:val="24"/>
              </w:rPr>
              <w:t>Tr</w:t>
            </w:r>
            <w:r w:rsidRPr="00AA602E">
              <w:rPr>
                <w:rFonts w:ascii="Times New Roman" w:eastAsia="標楷體" w:hAnsi="Times New Roman" w:cs="Times New Roman"/>
                <w:szCs w:val="24"/>
              </w:rPr>
              <w:t>ườ</w:t>
            </w:r>
            <w:r w:rsidRPr="00AA602E">
              <w:rPr>
                <w:rFonts w:ascii="標楷體" w:eastAsia="標楷體" w:hAnsi="標楷體"/>
                <w:szCs w:val="24"/>
              </w:rPr>
              <w:t xml:space="preserve">ng mình có hoa. </w:t>
            </w:r>
          </w:p>
          <w:p w:rsidR="003C32F5" w:rsidRPr="00AA602E" w:rsidRDefault="003C32F5" w:rsidP="00983F97">
            <w:pPr>
              <w:pStyle w:val="a4"/>
              <w:snapToGrid w:val="0"/>
              <w:ind w:leftChars="0"/>
              <w:textAlignment w:val="top"/>
              <w:rPr>
                <w:rFonts w:ascii="標楷體" w:eastAsia="標楷體" w:hAnsi="標楷體"/>
                <w:szCs w:val="24"/>
              </w:rPr>
            </w:pPr>
            <w:r w:rsidRPr="00AA602E">
              <w:rPr>
                <w:rFonts w:ascii="標楷體" w:eastAsia="標楷體" w:hAnsi="標楷體" w:hint="eastAsia"/>
                <w:szCs w:val="24"/>
              </w:rPr>
              <w:t>我們的學校有花</w:t>
            </w:r>
          </w:p>
          <w:p w:rsidR="003C32F5" w:rsidRPr="00AA602E" w:rsidRDefault="003C32F5" w:rsidP="00983F97">
            <w:pPr>
              <w:pStyle w:val="a4"/>
              <w:snapToGrid w:val="0"/>
              <w:ind w:leftChars="0"/>
              <w:textAlignment w:val="top"/>
              <w:rPr>
                <w:rFonts w:ascii="標楷體" w:eastAsia="標楷體" w:hAnsi="標楷體"/>
                <w:szCs w:val="24"/>
              </w:rPr>
            </w:pPr>
            <w:r w:rsidRPr="00AA602E">
              <w:rPr>
                <w:rFonts w:ascii="標楷體" w:eastAsia="標楷體" w:hAnsi="標楷體"/>
                <w:szCs w:val="24"/>
              </w:rPr>
              <w:t>Tr</w:t>
            </w:r>
            <w:r w:rsidRPr="00AA602E">
              <w:rPr>
                <w:rFonts w:ascii="Times New Roman" w:eastAsia="標楷體" w:hAnsi="Times New Roman" w:cs="Times New Roman"/>
                <w:szCs w:val="24"/>
              </w:rPr>
              <w:t>ườ</w:t>
            </w:r>
            <w:r w:rsidRPr="00AA602E">
              <w:rPr>
                <w:rFonts w:ascii="標楷體" w:eastAsia="標楷體" w:hAnsi="標楷體"/>
                <w:szCs w:val="24"/>
              </w:rPr>
              <w:t xml:space="preserve">ng mình có hoa </w:t>
            </w:r>
            <w:r w:rsidRPr="00AA602E">
              <w:rPr>
                <w:rFonts w:ascii="MS Mincho" w:eastAsia="MS Mincho" w:hAnsi="MS Mincho" w:cs="MS Mincho" w:hint="eastAsia"/>
                <w:szCs w:val="24"/>
              </w:rPr>
              <w:t>đ</w:t>
            </w:r>
            <w:r w:rsidRPr="00AA602E">
              <w:rPr>
                <w:rFonts w:ascii="Times New Roman" w:eastAsia="標楷體" w:hAnsi="Times New Roman" w:cs="Times New Roman"/>
                <w:szCs w:val="24"/>
              </w:rPr>
              <w:t>ỏ</w:t>
            </w:r>
            <w:r w:rsidRPr="00AA602E">
              <w:rPr>
                <w:rFonts w:ascii="標楷體" w:eastAsia="標楷體" w:hAnsi="標楷體"/>
                <w:szCs w:val="24"/>
              </w:rPr>
              <w:t xml:space="preserve">. </w:t>
            </w:r>
          </w:p>
          <w:p w:rsidR="003C32F5" w:rsidRPr="00AA602E" w:rsidRDefault="003C32F5" w:rsidP="00983F97">
            <w:pPr>
              <w:pStyle w:val="a4"/>
              <w:snapToGrid w:val="0"/>
              <w:ind w:leftChars="0"/>
              <w:textAlignment w:val="top"/>
              <w:rPr>
                <w:rFonts w:ascii="標楷體" w:eastAsia="標楷體" w:hAnsi="標楷體"/>
                <w:szCs w:val="24"/>
              </w:rPr>
            </w:pPr>
            <w:r w:rsidRPr="00AA602E">
              <w:rPr>
                <w:rFonts w:ascii="標楷體" w:eastAsia="標楷體" w:hAnsi="標楷體" w:hint="eastAsia"/>
                <w:szCs w:val="24"/>
              </w:rPr>
              <w:t>我們的學校有紅花</w:t>
            </w:r>
          </w:p>
          <w:p w:rsidR="003C32F5" w:rsidRPr="00AA602E" w:rsidRDefault="003C32F5" w:rsidP="00983F97">
            <w:pPr>
              <w:pStyle w:val="a4"/>
              <w:snapToGrid w:val="0"/>
              <w:ind w:leftChars="0"/>
              <w:textAlignment w:val="top"/>
              <w:rPr>
                <w:rFonts w:ascii="標楷體" w:eastAsia="標楷體" w:hAnsi="標楷體"/>
                <w:szCs w:val="24"/>
              </w:rPr>
            </w:pPr>
            <w:r w:rsidRPr="00AA602E">
              <w:rPr>
                <w:rFonts w:ascii="標楷體" w:eastAsia="標楷體" w:hAnsi="標楷體"/>
                <w:szCs w:val="24"/>
              </w:rPr>
              <w:t>2.老師指導學生比較前後句子的差 異，和詞彙放置的位置。</w:t>
            </w:r>
          </w:p>
          <w:p w:rsidR="00092B6D" w:rsidRPr="00AA602E" w:rsidRDefault="00983F97" w:rsidP="00B600C1">
            <w:pPr>
              <w:pStyle w:val="a4"/>
              <w:numPr>
                <w:ilvl w:val="0"/>
                <w:numId w:val="10"/>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寫</w:t>
            </w:r>
            <w:r w:rsidR="00092B6D" w:rsidRPr="00AA602E">
              <w:rPr>
                <w:rFonts w:ascii="標楷體" w:eastAsia="標楷體" w:hAnsi="標楷體" w:hint="eastAsia"/>
                <w:szCs w:val="24"/>
              </w:rPr>
              <w:t>一寫</w:t>
            </w:r>
          </w:p>
          <w:p w:rsidR="00983F97" w:rsidRPr="00AA602E" w:rsidRDefault="00983F97" w:rsidP="00B600C1">
            <w:pPr>
              <w:pStyle w:val="a4"/>
              <w:numPr>
                <w:ilvl w:val="0"/>
                <w:numId w:val="14"/>
              </w:numPr>
              <w:spacing w:line="400" w:lineRule="exact"/>
              <w:ind w:leftChars="0"/>
              <w:rPr>
                <w:rFonts w:ascii="標楷體" w:eastAsia="標楷體" w:hAnsi="標楷體" w:cs="Times New Roman"/>
                <w:szCs w:val="24"/>
              </w:rPr>
            </w:pPr>
            <w:r w:rsidRPr="00AA602E">
              <w:rPr>
                <w:rFonts w:ascii="標楷體" w:eastAsia="標楷體" w:hAnsi="標楷體" w:cs="Times New Roman"/>
                <w:szCs w:val="24"/>
              </w:rPr>
              <w:t>老師在黑板上示範</w:t>
            </w:r>
            <w:r w:rsidRPr="00AA602E">
              <w:rPr>
                <w:rFonts w:ascii="標楷體" w:eastAsia="標楷體" w:hAnsi="標楷體" w:cs="Times New Roman" w:hint="eastAsia"/>
                <w:szCs w:val="24"/>
              </w:rPr>
              <w:t>C</w:t>
            </w:r>
            <w:r w:rsidR="007905B7">
              <w:rPr>
                <w:rFonts w:ascii="標楷體" w:eastAsia="標楷體" w:hAnsi="標楷體" w:cs="Times New Roman" w:hint="eastAsia"/>
                <w:szCs w:val="24"/>
              </w:rPr>
              <w:t>、</w:t>
            </w:r>
            <w:r w:rsidRPr="00AA602E">
              <w:rPr>
                <w:rFonts w:ascii="標楷體" w:eastAsia="標楷體" w:hAnsi="標楷體" w:cs="Times New Roman" w:hint="eastAsia"/>
                <w:szCs w:val="24"/>
              </w:rPr>
              <w:t>O</w:t>
            </w:r>
            <w:r w:rsidRPr="00AA602E">
              <w:rPr>
                <w:rFonts w:ascii="標楷體" w:eastAsia="標楷體" w:hAnsi="標楷體" w:cs="Times New Roman"/>
                <w:szCs w:val="24"/>
              </w:rPr>
              <w:t>寫法，學生看</w:t>
            </w:r>
            <w:r w:rsidR="005F26F3" w:rsidRPr="00AA602E">
              <w:rPr>
                <w:rFonts w:ascii="標楷體" w:eastAsia="標楷體" w:hAnsi="標楷體" w:cs="Times New Roman" w:hint="eastAsia"/>
                <w:szCs w:val="24"/>
              </w:rPr>
              <w:t>，其中有大寫、小寫</w:t>
            </w:r>
            <w:r w:rsidRPr="00AA602E">
              <w:rPr>
                <w:rFonts w:ascii="標楷體" w:eastAsia="標楷體" w:hAnsi="標楷體" w:cs="Times New Roman"/>
                <w:szCs w:val="24"/>
              </w:rPr>
              <w:t>。</w:t>
            </w:r>
          </w:p>
          <w:p w:rsidR="00983F97" w:rsidRPr="00AA602E" w:rsidRDefault="00983F97" w:rsidP="00B600C1">
            <w:pPr>
              <w:pStyle w:val="a4"/>
              <w:numPr>
                <w:ilvl w:val="0"/>
                <w:numId w:val="14"/>
              </w:numPr>
              <w:spacing w:line="400" w:lineRule="exact"/>
              <w:ind w:leftChars="0"/>
              <w:rPr>
                <w:rFonts w:ascii="標楷體" w:eastAsia="標楷體" w:hAnsi="標楷體"/>
                <w:szCs w:val="24"/>
              </w:rPr>
            </w:pPr>
            <w:r w:rsidRPr="00AA602E">
              <w:rPr>
                <w:rFonts w:ascii="標楷體" w:eastAsia="標楷體" w:hAnsi="標楷體" w:cs="Times New Roman"/>
                <w:szCs w:val="24"/>
              </w:rPr>
              <w:t>老師寫，學生跟著用手書空</w:t>
            </w:r>
            <w:r w:rsidR="005F26F3" w:rsidRPr="00AA602E">
              <w:rPr>
                <w:rFonts w:ascii="標楷體" w:eastAsia="標楷體" w:hAnsi="標楷體" w:cs="Times New Roman" w:hint="eastAsia"/>
                <w:szCs w:val="24"/>
              </w:rPr>
              <w:t>。</w:t>
            </w:r>
            <w:r w:rsidR="00020AC1" w:rsidRPr="00AA602E">
              <w:rPr>
                <w:rFonts w:ascii="標楷體" w:eastAsia="標楷體" w:hAnsi="標楷體" w:cs="Times New Roman" w:hint="eastAsia"/>
                <w:szCs w:val="24"/>
              </w:rPr>
              <w:t>老師再邀請學生到黑板範寫，確認正確的筆順</w:t>
            </w:r>
          </w:p>
          <w:p w:rsidR="005F26F3" w:rsidRPr="00AA602E" w:rsidRDefault="005F26F3" w:rsidP="00B600C1">
            <w:pPr>
              <w:pStyle w:val="a4"/>
              <w:numPr>
                <w:ilvl w:val="0"/>
                <w:numId w:val="10"/>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選一選</w:t>
            </w:r>
          </w:p>
          <w:p w:rsidR="00B24E50" w:rsidRPr="00AA602E" w:rsidRDefault="005F26F3" w:rsidP="00B24E50">
            <w:pPr>
              <w:spacing w:line="400" w:lineRule="exact"/>
              <w:ind w:left="240" w:hangingChars="100" w:hanging="240"/>
              <w:rPr>
                <w:rFonts w:ascii="標楷體" w:eastAsia="標楷體" w:hAnsi="標楷體"/>
                <w:szCs w:val="24"/>
                <w:lang w:eastAsia="zh-HK"/>
              </w:rPr>
            </w:pPr>
            <w:r w:rsidRPr="00AA602E">
              <w:rPr>
                <w:rFonts w:ascii="標楷體" w:eastAsia="標楷體" w:hAnsi="標楷體" w:cs="Times New Roman" w:hint="eastAsia"/>
                <w:szCs w:val="24"/>
              </w:rPr>
              <w:t xml:space="preserve">學生依據題目說明，選擇正確的圖片或文字   </w:t>
            </w:r>
          </w:p>
          <w:p w:rsidR="00E22D35" w:rsidRPr="00AA602E" w:rsidRDefault="00E22D35" w:rsidP="00E22D35">
            <w:pPr>
              <w:pStyle w:val="a4"/>
              <w:snapToGrid w:val="0"/>
              <w:ind w:leftChars="0"/>
              <w:textAlignment w:val="top"/>
              <w:rPr>
                <w:rFonts w:ascii="標楷體" w:eastAsia="標楷體" w:hAnsi="標楷體"/>
                <w:szCs w:val="24"/>
                <w:lang w:eastAsia="zh-HK"/>
              </w:rPr>
            </w:pPr>
          </w:p>
        </w:tc>
        <w:tc>
          <w:tcPr>
            <w:tcW w:w="473" w:type="dxa"/>
          </w:tcPr>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lastRenderedPageBreak/>
              <w:t>4</w:t>
            </w:r>
          </w:p>
        </w:tc>
        <w:tc>
          <w:tcPr>
            <w:tcW w:w="1955" w:type="dxa"/>
          </w:tcPr>
          <w:p w:rsidR="00020AC1" w:rsidRPr="00AA602E" w:rsidRDefault="00020AC1" w:rsidP="00B600C1">
            <w:pPr>
              <w:pStyle w:val="a4"/>
              <w:numPr>
                <w:ilvl w:val="0"/>
                <w:numId w:val="41"/>
              </w:numPr>
              <w:ind w:leftChars="0" w:left="288" w:hanging="288"/>
              <w:rPr>
                <w:rFonts w:ascii="標楷體" w:eastAsia="標楷體" w:hAnsi="標楷體"/>
                <w:szCs w:val="24"/>
                <w:lang w:eastAsia="zh-HK"/>
              </w:rPr>
            </w:pPr>
            <w:r w:rsidRPr="00AA602E">
              <w:rPr>
                <w:rFonts w:ascii="標楷體" w:eastAsia="標楷體" w:hAnsi="標楷體"/>
                <w:szCs w:val="24"/>
                <w:lang w:eastAsia="zh-HK"/>
              </w:rPr>
              <w:t>口頭報告：學生能分享情境觀察訊息。</w:t>
            </w:r>
          </w:p>
          <w:p w:rsidR="00020AC1" w:rsidRPr="00AA602E" w:rsidRDefault="00020AC1" w:rsidP="00B600C1">
            <w:pPr>
              <w:pStyle w:val="a4"/>
              <w:numPr>
                <w:ilvl w:val="0"/>
                <w:numId w:val="41"/>
              </w:numPr>
              <w:ind w:leftChars="0" w:left="288" w:hanging="288"/>
              <w:rPr>
                <w:rFonts w:ascii="標楷體" w:eastAsia="標楷體" w:hAnsi="標楷體"/>
                <w:szCs w:val="24"/>
                <w:lang w:eastAsia="zh-HK"/>
              </w:rPr>
            </w:pPr>
            <w:r w:rsidRPr="00AA602E">
              <w:rPr>
                <w:rFonts w:ascii="標楷體" w:eastAsia="標楷體" w:hAnsi="標楷體"/>
                <w:szCs w:val="24"/>
                <w:lang w:eastAsia="zh-HK"/>
              </w:rPr>
              <w:t>2.口語溝通：學生能說出課文文句、正確發音、聽辨及說出詞彙及正確用語。</w:t>
            </w:r>
          </w:p>
          <w:p w:rsidR="00020AC1" w:rsidRPr="00AA602E" w:rsidRDefault="00020AC1" w:rsidP="00B600C1">
            <w:pPr>
              <w:pStyle w:val="a4"/>
              <w:numPr>
                <w:ilvl w:val="0"/>
                <w:numId w:val="41"/>
              </w:numPr>
              <w:ind w:leftChars="0" w:left="288" w:hanging="288"/>
              <w:rPr>
                <w:rFonts w:ascii="標楷體" w:eastAsia="標楷體" w:hAnsi="標楷體"/>
                <w:szCs w:val="24"/>
                <w:lang w:eastAsia="zh-HK"/>
              </w:rPr>
            </w:pPr>
            <w:r w:rsidRPr="00AA602E">
              <w:rPr>
                <w:rFonts w:ascii="標楷體" w:eastAsia="標楷體" w:hAnsi="標楷體"/>
                <w:szCs w:val="24"/>
                <w:lang w:eastAsia="zh-HK"/>
              </w:rPr>
              <w:t>3.學習單（如連連看）</w:t>
            </w:r>
          </w:p>
          <w:p w:rsidR="00020AC1" w:rsidRPr="00AA602E" w:rsidRDefault="00020AC1" w:rsidP="00B600C1">
            <w:pPr>
              <w:pStyle w:val="a4"/>
              <w:numPr>
                <w:ilvl w:val="0"/>
                <w:numId w:val="41"/>
              </w:numPr>
              <w:ind w:leftChars="0" w:left="288" w:hanging="288"/>
              <w:rPr>
                <w:rFonts w:ascii="標楷體" w:eastAsia="標楷體" w:hAnsi="標楷體"/>
                <w:szCs w:val="24"/>
                <w:lang w:eastAsia="zh-HK"/>
              </w:rPr>
            </w:pPr>
            <w:r w:rsidRPr="00AA602E">
              <w:rPr>
                <w:rFonts w:ascii="標楷體" w:eastAsia="標楷體" w:hAnsi="標楷體"/>
                <w:szCs w:val="24"/>
                <w:lang w:eastAsia="zh-HK"/>
              </w:rPr>
              <w:t>實際操作：學</w:t>
            </w:r>
            <w:r w:rsidRPr="00AA602E">
              <w:rPr>
                <w:rFonts w:ascii="標楷體" w:eastAsia="標楷體" w:hAnsi="標楷體"/>
                <w:szCs w:val="24"/>
                <w:lang w:eastAsia="zh-HK"/>
              </w:rPr>
              <w:lastRenderedPageBreak/>
              <w:t>生能角色扮演並正確表示互動禮儀。</w:t>
            </w:r>
          </w:p>
          <w:p w:rsidR="00020AC1" w:rsidRPr="00AA602E" w:rsidRDefault="00020AC1" w:rsidP="00B600C1">
            <w:pPr>
              <w:pStyle w:val="a4"/>
              <w:numPr>
                <w:ilvl w:val="0"/>
                <w:numId w:val="41"/>
              </w:numPr>
              <w:ind w:leftChars="0" w:left="288" w:hanging="288"/>
              <w:rPr>
                <w:rFonts w:ascii="標楷體" w:eastAsia="標楷體" w:hAnsi="標楷體"/>
                <w:szCs w:val="24"/>
                <w:lang w:eastAsia="zh-HK"/>
              </w:rPr>
            </w:pPr>
            <w:r w:rsidRPr="00AA602E">
              <w:rPr>
                <w:rFonts w:ascii="標楷體" w:eastAsia="標楷體" w:hAnsi="標楷體"/>
                <w:szCs w:val="24"/>
                <w:lang w:eastAsia="zh-HK"/>
              </w:rPr>
              <w:t>行為觀察：教師透過行為觀察，了解學生上課參與情形。</w:t>
            </w:r>
          </w:p>
          <w:p w:rsidR="00E22D35" w:rsidRPr="00AA602E" w:rsidRDefault="00020AC1" w:rsidP="00B600C1">
            <w:pPr>
              <w:pStyle w:val="a4"/>
              <w:numPr>
                <w:ilvl w:val="0"/>
                <w:numId w:val="41"/>
              </w:numPr>
              <w:ind w:leftChars="0" w:left="288" w:hanging="288"/>
              <w:rPr>
                <w:rFonts w:ascii="標楷體" w:eastAsia="標楷體" w:hAnsi="標楷體"/>
                <w:szCs w:val="24"/>
                <w:lang w:eastAsia="zh-HK"/>
              </w:rPr>
            </w:pPr>
            <w:r w:rsidRPr="00AA602E">
              <w:rPr>
                <w:rFonts w:ascii="標楷體" w:eastAsia="標楷體" w:hAnsi="標楷體"/>
                <w:szCs w:val="24"/>
                <w:lang w:eastAsia="zh-HK"/>
              </w:rPr>
              <w:t>檢核表：教師設計檢核表，提供學生自評、同學間互評或者他評（如家長）。</w:t>
            </w:r>
          </w:p>
        </w:tc>
        <w:tc>
          <w:tcPr>
            <w:tcW w:w="1455" w:type="dxa"/>
          </w:tcPr>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lastRenderedPageBreak/>
              <w:t>多E6瞭解各文化間的多樣性與差異性。</w:t>
            </w:r>
          </w:p>
          <w:p w:rsidR="00E22D35" w:rsidRPr="00AA602E" w:rsidRDefault="00E22D35" w:rsidP="00E22D35">
            <w:pPr>
              <w:rPr>
                <w:rFonts w:ascii="標楷體" w:eastAsia="標楷體" w:hAnsi="標楷體"/>
                <w:szCs w:val="24"/>
                <w:lang w:eastAsia="zh-HK"/>
              </w:rPr>
            </w:pPr>
            <w:r w:rsidRPr="00AA602E">
              <w:rPr>
                <w:rFonts w:ascii="標楷體" w:eastAsia="標楷體" w:hAnsi="標楷體" w:hint="eastAsia"/>
                <w:szCs w:val="24"/>
                <w:lang w:eastAsia="zh-HK"/>
              </w:rPr>
              <w:t>戶E1善用五官感知環境，分別培養眼、耳、鼻、舌、觸覺及心靈的感受能力。</w:t>
            </w:r>
          </w:p>
        </w:tc>
        <w:tc>
          <w:tcPr>
            <w:tcW w:w="1693" w:type="dxa"/>
          </w:tcPr>
          <w:p w:rsidR="00E22D35" w:rsidRPr="00AA602E" w:rsidRDefault="00F33CCD" w:rsidP="00B600C1">
            <w:pPr>
              <w:pStyle w:val="a4"/>
              <w:numPr>
                <w:ilvl w:val="0"/>
                <w:numId w:val="12"/>
              </w:numPr>
              <w:ind w:leftChars="0"/>
              <w:rPr>
                <w:rFonts w:ascii="標楷體" w:eastAsia="標楷體" w:hAnsi="標楷體"/>
                <w:szCs w:val="24"/>
              </w:rPr>
            </w:pPr>
            <w:r w:rsidRPr="00AA602E">
              <w:rPr>
                <w:rFonts w:ascii="標楷體" w:eastAsia="標楷體" w:hAnsi="標楷體" w:hint="eastAsia"/>
                <w:szCs w:val="24"/>
              </w:rPr>
              <w:t>教師提供母國文化的圖片，讓學生說出我國和越南學校的差別。</w:t>
            </w:r>
          </w:p>
          <w:p w:rsidR="00F33CCD" w:rsidRPr="00AA602E" w:rsidRDefault="00F33CCD" w:rsidP="00B600C1">
            <w:pPr>
              <w:pStyle w:val="a4"/>
              <w:numPr>
                <w:ilvl w:val="0"/>
                <w:numId w:val="12"/>
              </w:numPr>
              <w:ind w:leftChars="0"/>
              <w:rPr>
                <w:rFonts w:ascii="標楷體" w:eastAsia="標楷體" w:hAnsi="標楷體"/>
                <w:szCs w:val="24"/>
                <w:lang w:eastAsia="zh-HK"/>
              </w:rPr>
            </w:pPr>
            <w:r w:rsidRPr="00AA602E">
              <w:rPr>
                <w:rFonts w:ascii="標楷體" w:eastAsia="標楷體" w:hAnsi="標楷體" w:hint="eastAsia"/>
                <w:szCs w:val="24"/>
              </w:rPr>
              <w:t>教師提出照片，讓學生至少念出三種</w:t>
            </w:r>
            <w:r w:rsidR="0042156D" w:rsidRPr="00AA602E">
              <w:rPr>
                <w:rFonts w:ascii="標楷體" w:eastAsia="標楷體" w:hAnsi="標楷體" w:hint="eastAsia"/>
                <w:szCs w:val="24"/>
              </w:rPr>
              <w:t>以上的</w:t>
            </w:r>
            <w:r w:rsidRPr="00AA602E">
              <w:rPr>
                <w:rFonts w:ascii="標楷體" w:eastAsia="標楷體" w:hAnsi="標楷體" w:hint="eastAsia"/>
                <w:szCs w:val="24"/>
              </w:rPr>
              <w:t>顏色。</w:t>
            </w:r>
          </w:p>
        </w:tc>
      </w:tr>
      <w:tr w:rsidR="00802AF8" w:rsidRPr="00AA602E" w:rsidTr="008303CD">
        <w:tc>
          <w:tcPr>
            <w:tcW w:w="988" w:type="dxa"/>
          </w:tcPr>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lastRenderedPageBreak/>
              <w:t>第5~8週</w:t>
            </w:r>
          </w:p>
        </w:tc>
        <w:tc>
          <w:tcPr>
            <w:tcW w:w="1124" w:type="dxa"/>
          </w:tcPr>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新-E-B1</w:t>
            </w:r>
          </w:p>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新-E-C2</w:t>
            </w:r>
          </w:p>
        </w:tc>
        <w:tc>
          <w:tcPr>
            <w:tcW w:w="1144" w:type="dxa"/>
          </w:tcPr>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 xml:space="preserve">1-Ⅰ-1 </w:t>
            </w:r>
          </w:p>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 xml:space="preserve">1-Ⅰ-2 </w:t>
            </w:r>
          </w:p>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 xml:space="preserve">2a-Ⅰ-1 </w:t>
            </w:r>
          </w:p>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 xml:space="preserve">2a-Ⅰ-2 </w:t>
            </w:r>
          </w:p>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 xml:space="preserve">2b-Ⅰ-1 </w:t>
            </w:r>
          </w:p>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 xml:space="preserve">2b-Ⅰ-2 </w:t>
            </w:r>
          </w:p>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 xml:space="preserve">2c-Ⅰ-1 </w:t>
            </w:r>
          </w:p>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lastRenderedPageBreak/>
              <w:t xml:space="preserve">2c-Ⅰ-3 </w:t>
            </w:r>
          </w:p>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 xml:space="preserve">2d-Ⅰ-1 </w:t>
            </w:r>
          </w:p>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 xml:space="preserve">3-Ⅰ-1 </w:t>
            </w:r>
          </w:p>
        </w:tc>
        <w:tc>
          <w:tcPr>
            <w:tcW w:w="1134" w:type="dxa"/>
          </w:tcPr>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lastRenderedPageBreak/>
              <w:t xml:space="preserve">Aa-I- 1 </w:t>
            </w:r>
          </w:p>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 xml:space="preserve">Aa-I- 2 </w:t>
            </w:r>
          </w:p>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 xml:space="preserve">Aa-I- 3 </w:t>
            </w:r>
          </w:p>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 xml:space="preserve">Ab-Ⅰ-2 </w:t>
            </w:r>
          </w:p>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 xml:space="preserve">Ac-Ⅰ-2 </w:t>
            </w:r>
          </w:p>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Bc-</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-2 </w:t>
            </w:r>
          </w:p>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Bd-</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-3 </w:t>
            </w:r>
          </w:p>
        </w:tc>
        <w:tc>
          <w:tcPr>
            <w:tcW w:w="5197" w:type="dxa"/>
          </w:tcPr>
          <w:p w:rsidR="00B24E50" w:rsidRPr="00AA602E" w:rsidRDefault="00B24E50" w:rsidP="00B24E50">
            <w:pPr>
              <w:rPr>
                <w:rFonts w:ascii="標楷體" w:eastAsia="標楷體" w:hAnsi="標楷體" w:cs="DaunPenh"/>
                <w:b/>
                <w:szCs w:val="24"/>
              </w:rPr>
            </w:pPr>
            <w:r w:rsidRPr="00AA602E">
              <w:rPr>
                <w:rFonts w:ascii="標楷體" w:eastAsia="標楷體" w:hAnsi="標楷體" w:hint="eastAsia"/>
                <w:szCs w:val="24"/>
              </w:rPr>
              <w:t>第</w:t>
            </w:r>
            <w:r w:rsidR="000371D0" w:rsidRPr="00AA602E">
              <w:rPr>
                <w:rFonts w:ascii="標楷體" w:eastAsia="標楷體" w:hAnsi="標楷體" w:hint="eastAsia"/>
                <w:szCs w:val="24"/>
              </w:rPr>
              <w:t>二</w:t>
            </w:r>
            <w:r w:rsidRPr="00AA602E">
              <w:rPr>
                <w:rFonts w:ascii="標楷體" w:eastAsia="標楷體" w:hAnsi="標楷體" w:hint="eastAsia"/>
                <w:szCs w:val="24"/>
              </w:rPr>
              <w:t xml:space="preserve">課 </w:t>
            </w:r>
            <w:r w:rsidRPr="00AA602E">
              <w:rPr>
                <w:rFonts w:ascii="標楷體" w:eastAsia="標楷體" w:hAnsi="標楷體"/>
                <w:szCs w:val="24"/>
              </w:rPr>
              <w:t xml:space="preserve"> </w:t>
            </w:r>
            <w:r w:rsidR="000371D0" w:rsidRPr="00AA602E">
              <w:rPr>
                <w:rFonts w:ascii="標楷體" w:eastAsia="標楷體" w:hAnsi="標楷體" w:hint="eastAsia"/>
                <w:szCs w:val="24"/>
              </w:rPr>
              <w:t>鉛筆盒裡有什麼？</w:t>
            </w:r>
          </w:p>
          <w:p w:rsidR="00B24E50" w:rsidRPr="00AA602E" w:rsidRDefault="00B24E50" w:rsidP="00B600C1">
            <w:pPr>
              <w:pStyle w:val="a4"/>
              <w:numPr>
                <w:ilvl w:val="0"/>
                <w:numId w:val="16"/>
              </w:numPr>
              <w:snapToGrid w:val="0"/>
              <w:ind w:leftChars="0" w:left="319" w:hanging="319"/>
              <w:textAlignment w:val="top"/>
              <w:rPr>
                <w:rFonts w:ascii="標楷體" w:eastAsia="標楷體" w:hAnsi="標楷體"/>
                <w:szCs w:val="24"/>
              </w:rPr>
            </w:pPr>
            <w:r w:rsidRPr="00AA602E">
              <w:rPr>
                <w:rFonts w:ascii="標楷體" w:eastAsia="標楷體" w:hAnsi="標楷體" w:hint="eastAsia"/>
                <w:szCs w:val="24"/>
              </w:rPr>
              <w:t>課文教學</w:t>
            </w:r>
          </w:p>
          <w:p w:rsidR="00B24E50" w:rsidRPr="00AA602E" w:rsidRDefault="00B24E50" w:rsidP="00B24E50">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解釋課名、</w:t>
            </w:r>
            <w:r w:rsidRPr="00AA602E">
              <w:rPr>
                <w:rFonts w:ascii="標楷體" w:eastAsia="標楷體" w:hAnsi="標楷體" w:hint="eastAsia"/>
                <w:szCs w:val="24"/>
                <w:lang w:eastAsia="zh-HK"/>
              </w:rPr>
              <w:t>說明</w:t>
            </w:r>
            <w:r w:rsidRPr="00AA602E">
              <w:rPr>
                <w:rFonts w:ascii="標楷體" w:eastAsia="標楷體" w:hAnsi="標楷體" w:hint="eastAsia"/>
                <w:szCs w:val="24"/>
              </w:rPr>
              <w:t>本課內涵：「</w:t>
            </w:r>
            <w:r w:rsidR="000371D0" w:rsidRPr="00AA602E">
              <w:rPr>
                <w:rFonts w:ascii="標楷體" w:eastAsia="標楷體" w:hAnsi="標楷體" w:hint="eastAsia"/>
                <w:szCs w:val="24"/>
              </w:rPr>
              <w:t>文具</w:t>
            </w:r>
            <w:r w:rsidRPr="00AA602E">
              <w:rPr>
                <w:rFonts w:ascii="標楷體" w:eastAsia="標楷體" w:hAnsi="標楷體" w:hint="eastAsia"/>
                <w:szCs w:val="24"/>
              </w:rPr>
              <w:t>」、</w:t>
            </w:r>
            <w:r w:rsidRPr="00AA602E">
              <w:rPr>
                <w:rFonts w:ascii="標楷體" w:eastAsia="標楷體" w:hAnsi="標楷體" w:hint="eastAsia"/>
                <w:szCs w:val="24"/>
                <w:lang w:eastAsia="zh-HK"/>
              </w:rPr>
              <w:t>了解</w:t>
            </w:r>
            <w:r w:rsidRPr="00AA602E">
              <w:rPr>
                <w:rFonts w:ascii="標楷體" w:eastAsia="標楷體" w:hAnsi="標楷體" w:hint="eastAsia"/>
                <w:szCs w:val="24"/>
              </w:rPr>
              <w:t>情境圖的文化訊息並朗讀課文。</w:t>
            </w:r>
          </w:p>
          <w:p w:rsidR="00B24E50" w:rsidRPr="00AA602E" w:rsidRDefault="00B24E50" w:rsidP="00B600C1">
            <w:pPr>
              <w:pStyle w:val="a4"/>
              <w:numPr>
                <w:ilvl w:val="0"/>
                <w:numId w:val="16"/>
              </w:numPr>
              <w:snapToGrid w:val="0"/>
              <w:ind w:leftChars="0" w:left="320" w:hanging="320"/>
              <w:textAlignment w:val="top"/>
              <w:rPr>
                <w:rFonts w:ascii="標楷體" w:eastAsia="標楷體" w:hAnsi="標楷體"/>
                <w:szCs w:val="24"/>
              </w:rPr>
            </w:pPr>
            <w:r w:rsidRPr="00AA602E">
              <w:rPr>
                <w:rFonts w:ascii="標楷體" w:eastAsia="標楷體" w:hAnsi="標楷體" w:hint="eastAsia"/>
                <w:szCs w:val="24"/>
              </w:rPr>
              <w:t>詞彙教學：</w:t>
            </w:r>
          </w:p>
          <w:p w:rsidR="00B24E50" w:rsidRPr="00AA602E" w:rsidRDefault="00B24E50" w:rsidP="00B24E50">
            <w:pPr>
              <w:pStyle w:val="a4"/>
              <w:snapToGrid w:val="0"/>
              <w:ind w:leftChars="0"/>
              <w:textAlignment w:val="top"/>
              <w:rPr>
                <w:rFonts w:ascii="標楷體" w:eastAsia="標楷體" w:hAnsi="標楷體"/>
                <w:szCs w:val="24"/>
              </w:rPr>
            </w:pPr>
            <w:r w:rsidRPr="00AA602E">
              <w:rPr>
                <w:rFonts w:ascii="標楷體" w:eastAsia="標楷體" w:hAnsi="標楷體" w:hint="eastAsia"/>
                <w:szCs w:val="24"/>
                <w:lang w:eastAsia="zh-HK"/>
              </w:rPr>
              <w:t>正確範讀詞彙</w:t>
            </w:r>
            <w:r w:rsidRPr="00AA602E">
              <w:rPr>
                <w:rFonts w:ascii="標楷體" w:eastAsia="標楷體" w:hAnsi="標楷體" w:hint="eastAsia"/>
                <w:szCs w:val="24"/>
              </w:rPr>
              <w:t>（</w:t>
            </w:r>
            <w:r w:rsidRPr="00AA602E">
              <w:rPr>
                <w:rFonts w:ascii="標楷體" w:eastAsia="標楷體" w:hAnsi="標楷體" w:hint="eastAsia"/>
                <w:szCs w:val="24"/>
                <w:lang w:eastAsia="zh-HK"/>
              </w:rPr>
              <w:t>口型</w:t>
            </w:r>
            <w:r w:rsidRPr="00AA602E">
              <w:rPr>
                <w:rFonts w:ascii="標楷體" w:eastAsia="標楷體" w:hAnsi="標楷體" w:hint="eastAsia"/>
                <w:szCs w:val="24"/>
              </w:rPr>
              <w:t>、</w:t>
            </w:r>
            <w:r w:rsidRPr="00AA602E">
              <w:rPr>
                <w:rFonts w:ascii="標楷體" w:eastAsia="標楷體" w:hAnsi="標楷體" w:hint="eastAsia"/>
                <w:szCs w:val="24"/>
                <w:lang w:eastAsia="zh-HK"/>
              </w:rPr>
              <w:t>發音</w:t>
            </w:r>
            <w:r w:rsidRPr="00AA602E">
              <w:rPr>
                <w:rFonts w:ascii="標楷體" w:eastAsia="標楷體" w:hAnsi="標楷體" w:hint="eastAsia"/>
                <w:szCs w:val="24"/>
              </w:rPr>
              <w:t>、</w:t>
            </w:r>
            <w:r w:rsidRPr="00AA602E">
              <w:rPr>
                <w:rFonts w:ascii="標楷體" w:eastAsia="標楷體" w:hAnsi="標楷體" w:hint="eastAsia"/>
                <w:szCs w:val="24"/>
                <w:lang w:eastAsia="zh-HK"/>
              </w:rPr>
              <w:t>發音部位及手勢等）；利用圖卡、詞彙卡進行教學活動，並使用遊戲</w:t>
            </w:r>
            <w:r w:rsidRPr="00AA602E">
              <w:rPr>
                <w:rFonts w:ascii="標楷體" w:eastAsia="標楷體" w:hAnsi="標楷體" w:hint="eastAsia"/>
                <w:szCs w:val="24"/>
              </w:rPr>
              <w:t>教學</w:t>
            </w:r>
            <w:r w:rsidRPr="00AA602E">
              <w:rPr>
                <w:rFonts w:ascii="標楷體" w:eastAsia="標楷體" w:hAnsi="標楷體" w:hint="eastAsia"/>
                <w:szCs w:val="24"/>
                <w:lang w:eastAsia="zh-HK"/>
              </w:rPr>
              <w:t>法提升</w:t>
            </w:r>
            <w:r w:rsidRPr="00AA602E">
              <w:rPr>
                <w:rFonts w:ascii="標楷體" w:eastAsia="標楷體" w:hAnsi="標楷體" w:hint="eastAsia"/>
                <w:szCs w:val="24"/>
              </w:rPr>
              <w:t>學習</w:t>
            </w:r>
            <w:r w:rsidRPr="00AA602E">
              <w:rPr>
                <w:rFonts w:ascii="標楷體" w:eastAsia="標楷體" w:hAnsi="標楷體" w:hint="eastAsia"/>
                <w:szCs w:val="24"/>
                <w:lang w:eastAsia="zh-HK"/>
              </w:rPr>
              <w:t>興趣</w:t>
            </w:r>
            <w:r w:rsidRPr="00AA602E">
              <w:rPr>
                <w:rFonts w:ascii="標楷體" w:eastAsia="標楷體" w:hAnsi="標楷體" w:hint="eastAsia"/>
                <w:szCs w:val="24"/>
              </w:rPr>
              <w:t>。</w:t>
            </w:r>
          </w:p>
          <w:p w:rsidR="00B24E50" w:rsidRPr="00AA602E" w:rsidRDefault="00B24E50" w:rsidP="00B600C1">
            <w:pPr>
              <w:pStyle w:val="a4"/>
              <w:numPr>
                <w:ilvl w:val="0"/>
                <w:numId w:val="16"/>
              </w:numPr>
              <w:snapToGrid w:val="0"/>
              <w:ind w:leftChars="0" w:left="320" w:hanging="320"/>
              <w:textAlignment w:val="top"/>
              <w:rPr>
                <w:rFonts w:ascii="標楷體" w:eastAsia="標楷體" w:hAnsi="標楷體"/>
                <w:szCs w:val="24"/>
              </w:rPr>
            </w:pPr>
            <w:r w:rsidRPr="00AA602E">
              <w:rPr>
                <w:rFonts w:ascii="標楷體" w:eastAsia="標楷體" w:hAnsi="標楷體" w:hint="eastAsia"/>
                <w:szCs w:val="24"/>
              </w:rPr>
              <w:lastRenderedPageBreak/>
              <w:t>聽一聽教學：</w:t>
            </w:r>
          </w:p>
          <w:p w:rsidR="00B24E50" w:rsidRPr="00AA602E" w:rsidRDefault="00B24E50" w:rsidP="00B600C1">
            <w:pPr>
              <w:pStyle w:val="a4"/>
              <w:numPr>
                <w:ilvl w:val="0"/>
                <w:numId w:val="17"/>
              </w:numPr>
              <w:snapToGrid w:val="0"/>
              <w:ind w:leftChars="0"/>
              <w:textAlignment w:val="top"/>
              <w:rPr>
                <w:rFonts w:ascii="標楷體" w:eastAsia="標楷體" w:hAnsi="標楷體"/>
                <w:szCs w:val="24"/>
              </w:rPr>
            </w:pPr>
            <w:r w:rsidRPr="00AA602E">
              <w:rPr>
                <w:rFonts w:ascii="標楷體" w:eastAsia="標楷體" w:hAnsi="標楷體" w:hint="eastAsia"/>
                <w:szCs w:val="24"/>
                <w:lang w:eastAsia="zh-HK"/>
              </w:rPr>
              <w:t>老師將</w:t>
            </w:r>
            <w:r w:rsidRPr="00AA602E">
              <w:rPr>
                <w:rFonts w:ascii="標楷體" w:eastAsia="標楷體" w:hAnsi="標楷體" w:hint="eastAsia"/>
                <w:szCs w:val="24"/>
              </w:rPr>
              <w:t>詞卡、</w:t>
            </w:r>
            <w:r w:rsidRPr="00AA602E">
              <w:rPr>
                <w:rFonts w:ascii="標楷體" w:eastAsia="標楷體" w:hAnsi="標楷體" w:hint="eastAsia"/>
                <w:szCs w:val="24"/>
                <w:lang w:eastAsia="zh-HK"/>
              </w:rPr>
              <w:t>長條卡或圖卡貼於黑板上，學生聽老師說，並能</w:t>
            </w:r>
            <w:r w:rsidRPr="00AA602E">
              <w:rPr>
                <w:rFonts w:ascii="標楷體" w:eastAsia="標楷體" w:hAnsi="標楷體" w:hint="eastAsia"/>
                <w:szCs w:val="24"/>
              </w:rPr>
              <w:t>指出</w:t>
            </w:r>
            <w:r w:rsidRPr="00AA602E">
              <w:rPr>
                <w:rFonts w:ascii="標楷體" w:eastAsia="標楷體" w:hAnsi="標楷體" w:hint="eastAsia"/>
                <w:szCs w:val="24"/>
                <w:lang w:eastAsia="zh-HK"/>
              </w:rPr>
              <w:t>正確</w:t>
            </w:r>
            <w:r w:rsidRPr="00AA602E">
              <w:rPr>
                <w:rFonts w:ascii="標楷體" w:eastAsia="標楷體" w:hAnsi="標楷體" w:hint="eastAsia"/>
                <w:szCs w:val="24"/>
              </w:rPr>
              <w:t>的詞彙、</w:t>
            </w:r>
            <w:r w:rsidRPr="00AA602E">
              <w:rPr>
                <w:rFonts w:ascii="標楷體" w:eastAsia="標楷體" w:hAnsi="標楷體" w:hint="eastAsia"/>
                <w:szCs w:val="24"/>
                <w:lang w:eastAsia="zh-HK"/>
              </w:rPr>
              <w:t>句子</w:t>
            </w:r>
            <w:r w:rsidRPr="00AA602E">
              <w:rPr>
                <w:rFonts w:ascii="標楷體" w:eastAsia="標楷體" w:hAnsi="標楷體" w:hint="eastAsia"/>
                <w:szCs w:val="24"/>
              </w:rPr>
              <w:t>或圖卡。</w:t>
            </w:r>
            <w:r w:rsidR="00020AC1" w:rsidRPr="00AA602E">
              <w:rPr>
                <w:rFonts w:ascii="標楷體" w:eastAsia="標楷體" w:hAnsi="標楷體" w:hint="eastAsia"/>
                <w:szCs w:val="24"/>
              </w:rPr>
              <w:t>確認聽辨正確，再請學生複誦一次。</w:t>
            </w:r>
          </w:p>
          <w:p w:rsidR="00B24E50" w:rsidRPr="00AA602E" w:rsidRDefault="00020AC1" w:rsidP="00B600C1">
            <w:pPr>
              <w:pStyle w:val="a4"/>
              <w:numPr>
                <w:ilvl w:val="0"/>
                <w:numId w:val="17"/>
              </w:numPr>
              <w:snapToGrid w:val="0"/>
              <w:ind w:leftChars="0"/>
              <w:textAlignment w:val="top"/>
              <w:rPr>
                <w:rFonts w:ascii="標楷體" w:eastAsia="標楷體" w:hAnsi="標楷體"/>
                <w:szCs w:val="24"/>
              </w:rPr>
            </w:pPr>
            <w:r w:rsidRPr="00AA602E">
              <w:rPr>
                <w:rFonts w:ascii="標楷體" w:eastAsia="標楷體" w:hAnsi="標楷體" w:hint="eastAsia"/>
                <w:szCs w:val="24"/>
              </w:rPr>
              <w:t>進行聽力遊戲：聽力接龍、配對遊戲。</w:t>
            </w:r>
          </w:p>
          <w:p w:rsidR="00B24E50" w:rsidRPr="00AA602E" w:rsidRDefault="00B24E50" w:rsidP="00B600C1">
            <w:pPr>
              <w:pStyle w:val="a4"/>
              <w:numPr>
                <w:ilvl w:val="0"/>
                <w:numId w:val="16"/>
              </w:numPr>
              <w:snapToGrid w:val="0"/>
              <w:ind w:leftChars="0" w:left="320" w:hanging="320"/>
              <w:textAlignment w:val="top"/>
              <w:rPr>
                <w:rFonts w:ascii="標楷體" w:eastAsia="標楷體" w:hAnsi="標楷體"/>
                <w:szCs w:val="24"/>
              </w:rPr>
            </w:pPr>
            <w:r w:rsidRPr="00AA602E">
              <w:rPr>
                <w:rFonts w:ascii="標楷體" w:eastAsia="標楷體" w:hAnsi="標楷體" w:hint="eastAsia"/>
                <w:szCs w:val="24"/>
              </w:rPr>
              <w:t>加一加教學：</w:t>
            </w:r>
          </w:p>
          <w:p w:rsidR="00B24E50" w:rsidRPr="00AA602E" w:rsidRDefault="00B24E50" w:rsidP="00B24E50">
            <w:pPr>
              <w:pStyle w:val="a4"/>
              <w:snapToGrid w:val="0"/>
              <w:ind w:leftChars="0"/>
              <w:textAlignment w:val="top"/>
              <w:rPr>
                <w:rFonts w:ascii="標楷體" w:eastAsia="標楷體" w:hAnsi="標楷體"/>
                <w:szCs w:val="24"/>
              </w:rPr>
            </w:pPr>
            <w:r w:rsidRPr="00AA602E">
              <w:rPr>
                <w:rFonts w:ascii="標楷體" w:eastAsia="標楷體" w:hAnsi="標楷體" w:hint="eastAsia"/>
                <w:szCs w:val="24"/>
              </w:rPr>
              <w:t>利用</w:t>
            </w:r>
            <w:r w:rsidR="000371D0" w:rsidRPr="00AA602E">
              <w:rPr>
                <w:rFonts w:ascii="標楷體" w:eastAsia="標楷體" w:hAnsi="標楷體" w:hint="eastAsia"/>
                <w:szCs w:val="24"/>
              </w:rPr>
              <w:t>「</w:t>
            </w:r>
            <w:r w:rsidR="000371D0" w:rsidRPr="00AA602E">
              <w:rPr>
                <w:rFonts w:ascii="標楷體" w:eastAsia="標楷體" w:hAnsi="標楷體"/>
                <w:szCs w:val="24"/>
              </w:rPr>
              <w:t>c</w:t>
            </w:r>
            <w:r w:rsidR="000371D0" w:rsidRPr="00AA602E">
              <w:rPr>
                <w:rFonts w:ascii="Times New Roman" w:eastAsia="標楷體" w:hAnsi="Times New Roman" w:cs="Times New Roman"/>
                <w:szCs w:val="24"/>
              </w:rPr>
              <w:t>ủ</w:t>
            </w:r>
            <w:r w:rsidR="000371D0" w:rsidRPr="00AA602E">
              <w:rPr>
                <w:rFonts w:ascii="標楷體" w:eastAsia="標楷體" w:hAnsi="標楷體"/>
                <w:szCs w:val="24"/>
              </w:rPr>
              <w:t>a em</w:t>
            </w:r>
            <w:r w:rsidR="000371D0" w:rsidRPr="00AA602E">
              <w:rPr>
                <w:rFonts w:ascii="標楷體" w:eastAsia="標楷體" w:hAnsi="標楷體" w:hint="eastAsia"/>
                <w:szCs w:val="24"/>
              </w:rPr>
              <w:t>……我的</w:t>
            </w:r>
            <w:r w:rsidR="000371D0" w:rsidRPr="00AA602E">
              <w:rPr>
                <w:rFonts w:ascii="標楷體" w:eastAsia="標楷體" w:hAnsi="標楷體"/>
                <w:szCs w:val="24"/>
              </w:rPr>
              <w:t>…</w:t>
            </w:r>
            <w:r w:rsidR="000371D0" w:rsidRPr="00AA602E">
              <w:rPr>
                <w:rFonts w:ascii="標楷體" w:eastAsia="標楷體" w:hAnsi="標楷體" w:hint="eastAsia"/>
                <w:szCs w:val="24"/>
              </w:rPr>
              <w:t>…」</w:t>
            </w:r>
            <w:r w:rsidRPr="00AA602E">
              <w:rPr>
                <w:rFonts w:ascii="標楷體" w:eastAsia="標楷體" w:hAnsi="標楷體" w:hint="eastAsia"/>
                <w:szCs w:val="24"/>
              </w:rPr>
              <w:t>的句型，和學過的稱謂，指導學生把句子加長，並且比較後句子的差異。</w:t>
            </w:r>
          </w:p>
          <w:p w:rsidR="00020AC1" w:rsidRPr="00AA602E" w:rsidRDefault="00020AC1" w:rsidP="00B24E50">
            <w:pPr>
              <w:pStyle w:val="a4"/>
              <w:snapToGrid w:val="0"/>
              <w:ind w:leftChars="0"/>
              <w:textAlignment w:val="top"/>
              <w:rPr>
                <w:rFonts w:ascii="標楷體" w:eastAsia="標楷體" w:hAnsi="標楷體"/>
                <w:szCs w:val="24"/>
              </w:rPr>
            </w:pPr>
            <w:r w:rsidRPr="00AA602E">
              <w:rPr>
                <w:rFonts w:ascii="標楷體" w:eastAsia="標楷體" w:hAnsi="標楷體"/>
                <w:szCs w:val="24"/>
              </w:rPr>
              <w:t>h</w:t>
            </w:r>
            <w:r w:rsidRPr="00AA602E">
              <w:rPr>
                <w:rFonts w:ascii="Times New Roman" w:eastAsia="標楷體" w:hAnsi="Times New Roman" w:cs="Times New Roman"/>
                <w:szCs w:val="24"/>
              </w:rPr>
              <w:t>ộ</w:t>
            </w:r>
            <w:r w:rsidRPr="00AA602E">
              <w:rPr>
                <w:rFonts w:ascii="標楷體" w:eastAsia="標楷體" w:hAnsi="標楷體"/>
                <w:szCs w:val="24"/>
              </w:rPr>
              <w:t>p bút</w:t>
            </w:r>
          </w:p>
          <w:p w:rsidR="00020AC1" w:rsidRPr="00AA602E" w:rsidRDefault="00020AC1" w:rsidP="00B24E50">
            <w:pPr>
              <w:pStyle w:val="a4"/>
              <w:snapToGrid w:val="0"/>
              <w:ind w:leftChars="0"/>
              <w:textAlignment w:val="top"/>
              <w:rPr>
                <w:rFonts w:ascii="標楷體" w:eastAsia="標楷體" w:hAnsi="標楷體"/>
                <w:szCs w:val="24"/>
              </w:rPr>
            </w:pPr>
            <w:r w:rsidRPr="00AA602E">
              <w:rPr>
                <w:rFonts w:ascii="標楷體" w:eastAsia="標楷體" w:hAnsi="標楷體" w:hint="eastAsia"/>
                <w:szCs w:val="24"/>
              </w:rPr>
              <w:t>鉛筆盒</w:t>
            </w:r>
          </w:p>
          <w:p w:rsidR="00020AC1" w:rsidRPr="00AA602E" w:rsidRDefault="00020AC1" w:rsidP="00B24E50">
            <w:pPr>
              <w:pStyle w:val="a4"/>
              <w:snapToGrid w:val="0"/>
              <w:ind w:leftChars="0"/>
              <w:textAlignment w:val="top"/>
              <w:rPr>
                <w:rFonts w:ascii="標楷體" w:eastAsia="標楷體" w:hAnsi="標楷體"/>
                <w:szCs w:val="24"/>
              </w:rPr>
            </w:pPr>
            <w:r w:rsidRPr="00AA602E">
              <w:rPr>
                <w:rFonts w:ascii="標楷體" w:eastAsia="標楷體" w:hAnsi="標楷體"/>
                <w:szCs w:val="24"/>
              </w:rPr>
              <w:t>H</w:t>
            </w:r>
            <w:r w:rsidRPr="00AA602E">
              <w:rPr>
                <w:rFonts w:ascii="Times New Roman" w:eastAsia="標楷體" w:hAnsi="Times New Roman" w:cs="Times New Roman"/>
                <w:szCs w:val="24"/>
              </w:rPr>
              <w:t>ộ</w:t>
            </w:r>
            <w:r w:rsidRPr="00AA602E">
              <w:rPr>
                <w:rFonts w:ascii="標楷體" w:eastAsia="標楷體" w:hAnsi="標楷體"/>
                <w:szCs w:val="24"/>
              </w:rPr>
              <w:t>p bút c</w:t>
            </w:r>
            <w:r w:rsidRPr="00AA602E">
              <w:rPr>
                <w:rFonts w:ascii="Times New Roman" w:eastAsia="標楷體" w:hAnsi="Times New Roman" w:cs="Times New Roman"/>
                <w:szCs w:val="24"/>
              </w:rPr>
              <w:t>ủ</w:t>
            </w:r>
            <w:r w:rsidRPr="00AA602E">
              <w:rPr>
                <w:rFonts w:ascii="標楷體" w:eastAsia="標楷體" w:hAnsi="標楷體"/>
                <w:szCs w:val="24"/>
              </w:rPr>
              <w:t>a em</w:t>
            </w:r>
          </w:p>
          <w:p w:rsidR="00020AC1" w:rsidRPr="00AA602E" w:rsidRDefault="00020AC1" w:rsidP="00B24E50">
            <w:pPr>
              <w:pStyle w:val="a4"/>
              <w:snapToGrid w:val="0"/>
              <w:ind w:leftChars="0"/>
              <w:textAlignment w:val="top"/>
              <w:rPr>
                <w:rFonts w:ascii="標楷體" w:eastAsia="標楷體" w:hAnsi="標楷體"/>
                <w:szCs w:val="24"/>
              </w:rPr>
            </w:pPr>
            <w:r w:rsidRPr="00AA602E">
              <w:rPr>
                <w:rFonts w:ascii="標楷體" w:eastAsia="標楷體" w:hAnsi="標楷體" w:hint="eastAsia"/>
                <w:szCs w:val="24"/>
              </w:rPr>
              <w:t>我的鉛筆盒</w:t>
            </w:r>
          </w:p>
          <w:p w:rsidR="00B24E50" w:rsidRPr="00AA602E" w:rsidRDefault="00B24E50" w:rsidP="00B600C1">
            <w:pPr>
              <w:pStyle w:val="a4"/>
              <w:numPr>
                <w:ilvl w:val="0"/>
                <w:numId w:val="16"/>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寫一寫</w:t>
            </w:r>
          </w:p>
          <w:p w:rsidR="00B24E50" w:rsidRPr="00AA602E" w:rsidRDefault="00B24E50" w:rsidP="00B600C1">
            <w:pPr>
              <w:pStyle w:val="a4"/>
              <w:numPr>
                <w:ilvl w:val="0"/>
                <w:numId w:val="15"/>
              </w:numPr>
              <w:spacing w:line="400" w:lineRule="exact"/>
              <w:ind w:leftChars="0"/>
              <w:rPr>
                <w:rFonts w:ascii="標楷體" w:eastAsia="標楷體" w:hAnsi="標楷體" w:cs="Times New Roman"/>
                <w:szCs w:val="24"/>
              </w:rPr>
            </w:pPr>
            <w:r w:rsidRPr="00AA602E">
              <w:rPr>
                <w:rFonts w:ascii="標楷體" w:eastAsia="標楷體" w:hAnsi="標楷體" w:cs="Times New Roman"/>
                <w:szCs w:val="24"/>
              </w:rPr>
              <w:t>老師在黑板上示範</w:t>
            </w:r>
            <w:r w:rsidR="008F0F88" w:rsidRPr="00AA602E">
              <w:rPr>
                <w:rFonts w:ascii="標楷體" w:eastAsia="標楷體" w:hAnsi="標楷體" w:cs="Times New Roman" w:hint="eastAsia"/>
                <w:szCs w:val="24"/>
              </w:rPr>
              <w:t>H</w:t>
            </w:r>
            <w:r w:rsidRPr="00AA602E">
              <w:rPr>
                <w:rFonts w:ascii="標楷體" w:eastAsia="標楷體" w:hAnsi="標楷體" w:cs="Times New Roman" w:hint="eastAsia"/>
                <w:szCs w:val="24"/>
              </w:rPr>
              <w:t xml:space="preserve"> </w:t>
            </w:r>
            <w:r w:rsidR="008F0F88" w:rsidRPr="00AA602E">
              <w:rPr>
                <w:rFonts w:ascii="標楷體" w:eastAsia="標楷體" w:hAnsi="標楷體" w:cs="Times New Roman" w:hint="eastAsia"/>
                <w:szCs w:val="24"/>
              </w:rPr>
              <w:t>、</w:t>
            </w:r>
            <w:r w:rsidR="00A47CB7" w:rsidRPr="00AA602E">
              <w:rPr>
                <w:rFonts w:ascii="標楷體" w:eastAsia="標楷體" w:hAnsi="標楷體" w:cs="Times New Roman"/>
                <w:szCs w:val="24"/>
              </w:rPr>
              <w:t>Ô</w:t>
            </w:r>
            <w:r w:rsidRPr="00AA602E">
              <w:rPr>
                <w:rFonts w:ascii="標楷體" w:eastAsia="標楷體" w:hAnsi="標楷體" w:cs="Times New Roman"/>
                <w:szCs w:val="24"/>
              </w:rPr>
              <w:t>寫法，學生看</w:t>
            </w:r>
            <w:r w:rsidRPr="00AA602E">
              <w:rPr>
                <w:rFonts w:ascii="標楷體" w:eastAsia="標楷體" w:hAnsi="標楷體" w:cs="Times New Roman" w:hint="eastAsia"/>
                <w:szCs w:val="24"/>
              </w:rPr>
              <w:t>，其中有大寫、小寫</w:t>
            </w:r>
            <w:r w:rsidRPr="00AA602E">
              <w:rPr>
                <w:rFonts w:ascii="標楷體" w:eastAsia="標楷體" w:hAnsi="標楷體" w:cs="Times New Roman"/>
                <w:szCs w:val="24"/>
              </w:rPr>
              <w:t>。</w:t>
            </w:r>
          </w:p>
          <w:p w:rsidR="00020AC1" w:rsidRPr="00AA602E" w:rsidRDefault="00B24E50" w:rsidP="00B600C1">
            <w:pPr>
              <w:pStyle w:val="a4"/>
              <w:numPr>
                <w:ilvl w:val="0"/>
                <w:numId w:val="14"/>
              </w:numPr>
              <w:spacing w:line="400" w:lineRule="exact"/>
              <w:ind w:leftChars="0"/>
              <w:rPr>
                <w:rFonts w:ascii="標楷體" w:eastAsia="標楷體" w:hAnsi="標楷體"/>
                <w:szCs w:val="24"/>
              </w:rPr>
            </w:pPr>
            <w:r w:rsidRPr="00AA602E">
              <w:rPr>
                <w:rFonts w:ascii="標楷體" w:eastAsia="標楷體" w:hAnsi="標楷體" w:cs="Times New Roman"/>
                <w:szCs w:val="24"/>
              </w:rPr>
              <w:t>2.老師寫，學生跟著用手書空</w:t>
            </w:r>
            <w:r w:rsidRPr="00AA602E">
              <w:rPr>
                <w:rFonts w:ascii="標楷體" w:eastAsia="標楷體" w:hAnsi="標楷體" w:cs="Times New Roman" w:hint="eastAsia"/>
                <w:szCs w:val="24"/>
              </w:rPr>
              <w:t>。</w:t>
            </w:r>
            <w:r w:rsidR="00020AC1" w:rsidRPr="00AA602E">
              <w:rPr>
                <w:rFonts w:ascii="標楷體" w:eastAsia="標楷體" w:hAnsi="標楷體" w:cs="Times New Roman" w:hint="eastAsia"/>
                <w:szCs w:val="24"/>
              </w:rPr>
              <w:t>老師再邀請學生到黑板範寫，確認正確的筆順</w:t>
            </w:r>
          </w:p>
          <w:p w:rsidR="00B24E50" w:rsidRPr="00AA602E" w:rsidRDefault="00B24E50" w:rsidP="00B600C1">
            <w:pPr>
              <w:pStyle w:val="a4"/>
              <w:numPr>
                <w:ilvl w:val="0"/>
                <w:numId w:val="15"/>
              </w:numPr>
              <w:spacing w:line="400" w:lineRule="exact"/>
              <w:ind w:leftChars="0"/>
              <w:rPr>
                <w:rFonts w:ascii="標楷體" w:eastAsia="標楷體" w:hAnsi="標楷體"/>
                <w:szCs w:val="24"/>
              </w:rPr>
            </w:pPr>
          </w:p>
          <w:p w:rsidR="00B24E50" w:rsidRPr="00AA602E" w:rsidRDefault="00B24E50" w:rsidP="00B600C1">
            <w:pPr>
              <w:pStyle w:val="a4"/>
              <w:numPr>
                <w:ilvl w:val="0"/>
                <w:numId w:val="16"/>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選一選</w:t>
            </w:r>
          </w:p>
          <w:p w:rsidR="00B24E50" w:rsidRPr="00AA602E" w:rsidRDefault="00B24E50" w:rsidP="008303CD">
            <w:pPr>
              <w:spacing w:line="400" w:lineRule="exact"/>
              <w:ind w:left="240" w:hangingChars="100" w:hanging="240"/>
              <w:rPr>
                <w:rFonts w:ascii="標楷體" w:eastAsia="標楷體" w:hAnsi="標楷體" w:cs="Times New Roman"/>
                <w:szCs w:val="24"/>
              </w:rPr>
            </w:pPr>
            <w:r w:rsidRPr="00AA602E">
              <w:rPr>
                <w:rFonts w:ascii="標楷體" w:eastAsia="標楷體" w:hAnsi="標楷體" w:cs="Times New Roman" w:hint="eastAsia"/>
                <w:szCs w:val="24"/>
              </w:rPr>
              <w:t xml:space="preserve">    學生依據題目說明，選擇正確的圖片或文字 </w:t>
            </w:r>
          </w:p>
        </w:tc>
        <w:tc>
          <w:tcPr>
            <w:tcW w:w="473" w:type="dxa"/>
          </w:tcPr>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lastRenderedPageBreak/>
              <w:t>4</w:t>
            </w:r>
          </w:p>
        </w:tc>
        <w:tc>
          <w:tcPr>
            <w:tcW w:w="1955" w:type="dxa"/>
          </w:tcPr>
          <w:p w:rsidR="000B100D" w:rsidRPr="00AA602E" w:rsidRDefault="000B100D" w:rsidP="000B100D">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lang w:eastAsia="zh-HK"/>
              </w:rPr>
              <w:t>1.口頭報告</w:t>
            </w:r>
          </w:p>
          <w:p w:rsidR="000B100D" w:rsidRPr="00AA602E" w:rsidRDefault="000B100D" w:rsidP="000B100D">
            <w:pPr>
              <w:snapToGrid w:val="0"/>
              <w:textAlignment w:val="top"/>
              <w:rPr>
                <w:rFonts w:ascii="標楷體" w:eastAsia="標楷體" w:hAnsi="標楷體"/>
                <w:szCs w:val="24"/>
                <w:lang w:eastAsia="zh-HK"/>
              </w:rPr>
            </w:pPr>
            <w:r w:rsidRPr="00AA602E">
              <w:rPr>
                <w:rFonts w:ascii="標楷體" w:eastAsia="標楷體" w:hAnsi="標楷體"/>
                <w:szCs w:val="24"/>
                <w:lang w:eastAsia="zh-HK"/>
              </w:rPr>
              <w:t>2</w:t>
            </w:r>
            <w:r w:rsidRPr="00AA602E">
              <w:rPr>
                <w:rFonts w:ascii="標楷體" w:eastAsia="標楷體" w:hAnsi="標楷體" w:hint="eastAsia"/>
                <w:szCs w:val="24"/>
                <w:lang w:eastAsia="zh-HK"/>
              </w:rPr>
              <w:t>.口語溝通</w:t>
            </w:r>
          </w:p>
          <w:p w:rsidR="000B100D" w:rsidRPr="00AA602E" w:rsidRDefault="000B100D" w:rsidP="000B100D">
            <w:pPr>
              <w:snapToGrid w:val="0"/>
              <w:ind w:left="240" w:hangingChars="100" w:hanging="240"/>
              <w:textAlignment w:val="top"/>
              <w:rPr>
                <w:rFonts w:ascii="標楷體" w:eastAsia="標楷體" w:hAnsi="標楷體"/>
                <w:szCs w:val="24"/>
                <w:lang w:eastAsia="zh-HK"/>
              </w:rPr>
            </w:pPr>
            <w:r w:rsidRPr="00AA602E">
              <w:rPr>
                <w:rFonts w:ascii="標楷體" w:eastAsia="標楷體" w:hAnsi="標楷體" w:hint="eastAsia"/>
                <w:szCs w:val="24"/>
                <w:lang w:eastAsia="zh-HK"/>
              </w:rPr>
              <w:t>3.學習單</w:t>
            </w:r>
          </w:p>
          <w:p w:rsidR="000B100D" w:rsidRPr="00AA602E" w:rsidRDefault="000B100D" w:rsidP="000B100D">
            <w:pPr>
              <w:snapToGrid w:val="0"/>
              <w:ind w:left="240" w:hangingChars="100" w:hanging="240"/>
              <w:textAlignment w:val="top"/>
              <w:rPr>
                <w:rFonts w:ascii="標楷體" w:eastAsia="標楷體" w:hAnsi="標楷體"/>
                <w:szCs w:val="24"/>
              </w:rPr>
            </w:pPr>
            <w:r w:rsidRPr="00AA602E">
              <w:rPr>
                <w:rFonts w:ascii="標楷體" w:eastAsia="標楷體" w:hAnsi="標楷體"/>
                <w:szCs w:val="24"/>
                <w:lang w:eastAsia="zh-HK"/>
              </w:rPr>
              <w:t>4.</w:t>
            </w:r>
            <w:r w:rsidRPr="00AA602E">
              <w:rPr>
                <w:rFonts w:ascii="標楷體" w:eastAsia="標楷體" w:hAnsi="標楷體" w:hint="eastAsia"/>
                <w:szCs w:val="24"/>
                <w:lang w:eastAsia="zh-HK"/>
              </w:rPr>
              <w:t>實際操作</w:t>
            </w:r>
            <w:r w:rsidRPr="00AA602E">
              <w:rPr>
                <w:rFonts w:ascii="標楷體" w:eastAsia="標楷體" w:hAnsi="標楷體"/>
                <w:szCs w:val="24"/>
              </w:rPr>
              <w:t xml:space="preserve"> </w:t>
            </w:r>
          </w:p>
          <w:p w:rsidR="000B100D" w:rsidRPr="00AA602E" w:rsidRDefault="000B100D" w:rsidP="000B100D">
            <w:pPr>
              <w:snapToGrid w:val="0"/>
              <w:ind w:left="240" w:hangingChars="100" w:hanging="240"/>
              <w:textAlignment w:val="top"/>
              <w:rPr>
                <w:rFonts w:ascii="標楷體" w:eastAsia="標楷體" w:hAnsi="標楷體"/>
                <w:szCs w:val="24"/>
                <w:lang w:eastAsia="zh-HK"/>
              </w:rPr>
            </w:pPr>
            <w:r w:rsidRPr="00AA602E">
              <w:rPr>
                <w:rFonts w:ascii="標楷體" w:eastAsia="標楷體" w:hAnsi="標楷體" w:hint="eastAsia"/>
                <w:szCs w:val="24"/>
                <w:lang w:eastAsia="zh-HK"/>
              </w:rPr>
              <w:t>5.行為觀察</w:t>
            </w:r>
          </w:p>
          <w:p w:rsidR="00B24E50" w:rsidRPr="00AA602E" w:rsidRDefault="00B24E50" w:rsidP="00B24E50">
            <w:pPr>
              <w:ind w:left="240" w:hangingChars="100" w:hanging="240"/>
              <w:rPr>
                <w:rFonts w:ascii="標楷體" w:eastAsia="標楷體" w:hAnsi="標楷體"/>
                <w:szCs w:val="24"/>
                <w:lang w:eastAsia="zh-HK"/>
              </w:rPr>
            </w:pPr>
          </w:p>
        </w:tc>
        <w:tc>
          <w:tcPr>
            <w:tcW w:w="1455" w:type="dxa"/>
          </w:tcPr>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品E1良好生活習慣與德行。</w:t>
            </w:r>
          </w:p>
          <w:p w:rsidR="00B24E50" w:rsidRPr="00AA602E" w:rsidRDefault="00B24E50" w:rsidP="00B24E50">
            <w:pPr>
              <w:rPr>
                <w:rFonts w:ascii="標楷體" w:eastAsia="標楷體" w:hAnsi="標楷體"/>
                <w:szCs w:val="24"/>
                <w:lang w:eastAsia="zh-HK"/>
              </w:rPr>
            </w:pPr>
            <w:r w:rsidRPr="00AA602E">
              <w:rPr>
                <w:rFonts w:ascii="標楷體" w:eastAsia="標楷體" w:hAnsi="標楷體" w:hint="eastAsia"/>
                <w:szCs w:val="24"/>
                <w:lang w:eastAsia="zh-HK"/>
              </w:rPr>
              <w:t>人E5欣賞、包容個別差異並尊重自己與他</w:t>
            </w:r>
            <w:r w:rsidRPr="00AA602E">
              <w:rPr>
                <w:rFonts w:ascii="標楷體" w:eastAsia="標楷體" w:hAnsi="標楷體" w:hint="eastAsia"/>
                <w:szCs w:val="24"/>
                <w:lang w:eastAsia="zh-HK"/>
              </w:rPr>
              <w:lastRenderedPageBreak/>
              <w:t>人的權利。</w:t>
            </w:r>
          </w:p>
        </w:tc>
        <w:tc>
          <w:tcPr>
            <w:tcW w:w="1693" w:type="dxa"/>
          </w:tcPr>
          <w:p w:rsidR="00B24E50" w:rsidRPr="00AA602E" w:rsidRDefault="00B24E50" w:rsidP="00B24E50">
            <w:pPr>
              <w:rPr>
                <w:rFonts w:ascii="標楷體" w:eastAsia="標楷體" w:hAnsi="標楷體"/>
                <w:szCs w:val="24"/>
                <w:lang w:eastAsia="zh-HK"/>
              </w:rPr>
            </w:pPr>
          </w:p>
        </w:tc>
      </w:tr>
      <w:tr w:rsidR="00802AF8" w:rsidRPr="00AA602E" w:rsidTr="008303CD">
        <w:tc>
          <w:tcPr>
            <w:tcW w:w="988" w:type="dxa"/>
          </w:tcPr>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lastRenderedPageBreak/>
              <w:t>第9~10週</w:t>
            </w:r>
          </w:p>
        </w:tc>
        <w:tc>
          <w:tcPr>
            <w:tcW w:w="1124" w:type="dxa"/>
          </w:tcPr>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新-E-B1</w:t>
            </w:r>
          </w:p>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新-E-C2</w:t>
            </w:r>
          </w:p>
        </w:tc>
        <w:tc>
          <w:tcPr>
            <w:tcW w:w="1144" w:type="dxa"/>
          </w:tcPr>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 xml:space="preserve">1-Ⅰ-1 </w:t>
            </w:r>
          </w:p>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 xml:space="preserve">1-Ⅰ-2 </w:t>
            </w:r>
          </w:p>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 xml:space="preserve">2a-Ⅰ-1 </w:t>
            </w:r>
          </w:p>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 xml:space="preserve">2a-Ⅰ-2 </w:t>
            </w:r>
          </w:p>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 xml:space="preserve">2b-Ⅰ-1 </w:t>
            </w:r>
          </w:p>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 xml:space="preserve">2b-Ⅰ-2 </w:t>
            </w:r>
          </w:p>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2c-Ⅰ-2</w:t>
            </w:r>
          </w:p>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lastRenderedPageBreak/>
              <w:t xml:space="preserve">2c-Ⅰ-3 </w:t>
            </w:r>
          </w:p>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 xml:space="preserve">3-Ⅰ-1 </w:t>
            </w:r>
          </w:p>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 xml:space="preserve">3-Ⅰ-2 </w:t>
            </w:r>
          </w:p>
        </w:tc>
        <w:tc>
          <w:tcPr>
            <w:tcW w:w="1134" w:type="dxa"/>
          </w:tcPr>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lastRenderedPageBreak/>
              <w:t>Aa-Ⅰ-1</w:t>
            </w:r>
          </w:p>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Ab-Ⅰ-2</w:t>
            </w:r>
          </w:p>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 xml:space="preserve">Ac-Ⅰ-2 </w:t>
            </w:r>
          </w:p>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 xml:space="preserve">Ba-Ⅰ-2 </w:t>
            </w:r>
          </w:p>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 xml:space="preserve">Bb-Ⅰ-1 </w:t>
            </w:r>
          </w:p>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 xml:space="preserve">Bc-Ⅰ-2 </w:t>
            </w:r>
          </w:p>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 xml:space="preserve">Bd-Ⅰ-1 </w:t>
            </w:r>
          </w:p>
        </w:tc>
        <w:tc>
          <w:tcPr>
            <w:tcW w:w="5197" w:type="dxa"/>
          </w:tcPr>
          <w:p w:rsidR="001C0BD6" w:rsidRPr="00AA602E" w:rsidRDefault="001C0BD6" w:rsidP="001C0BD6">
            <w:pPr>
              <w:ind w:left="240" w:hangingChars="100" w:hanging="240"/>
              <w:rPr>
                <w:rFonts w:ascii="標楷體" w:eastAsia="標楷體" w:hAnsi="標楷體"/>
                <w:szCs w:val="24"/>
                <w:lang w:eastAsia="zh-HK"/>
              </w:rPr>
            </w:pPr>
            <w:r w:rsidRPr="00AA602E">
              <w:rPr>
                <w:rFonts w:ascii="標楷體" w:eastAsia="標楷體" w:hAnsi="標楷體" w:hint="eastAsia"/>
                <w:szCs w:val="24"/>
              </w:rPr>
              <w:t>複習一</w:t>
            </w:r>
          </w:p>
          <w:p w:rsidR="001C0BD6" w:rsidRPr="00AA602E" w:rsidRDefault="001C0BD6" w:rsidP="001C0BD6">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1.</w:t>
            </w:r>
            <w:r w:rsidRPr="00AA602E">
              <w:rPr>
                <w:rFonts w:ascii="標楷體" w:eastAsia="標楷體" w:hAnsi="標楷體" w:hint="eastAsia"/>
                <w:szCs w:val="24"/>
              </w:rPr>
              <w:t>詞彙、句子複習，圖色練習、聽選練習等包括第三四課</w:t>
            </w:r>
            <w:r w:rsidRPr="00AA602E">
              <w:rPr>
                <w:rFonts w:ascii="標楷體" w:eastAsia="標楷體" w:hAnsi="標楷體" w:hint="eastAsia"/>
                <w:szCs w:val="24"/>
                <w:lang w:eastAsia="zh-HK"/>
              </w:rPr>
              <w:t>。</w:t>
            </w:r>
            <w:r w:rsidRPr="00AA602E">
              <w:rPr>
                <w:rFonts w:ascii="標楷體" w:eastAsia="標楷體" w:hAnsi="標楷體" w:hint="eastAsia"/>
                <w:szCs w:val="24"/>
              </w:rPr>
              <w:t>用遊戲教學提高學習興趣。</w:t>
            </w:r>
          </w:p>
          <w:p w:rsidR="001C0BD6" w:rsidRPr="00AA602E" w:rsidRDefault="001C0BD6" w:rsidP="001C0BD6">
            <w:pPr>
              <w:ind w:left="240" w:hangingChars="100" w:hanging="240"/>
              <w:rPr>
                <w:rFonts w:ascii="標楷體" w:eastAsia="標楷體" w:hAnsi="標楷體"/>
                <w:szCs w:val="24"/>
              </w:rPr>
            </w:pPr>
            <w:r w:rsidRPr="00AA602E">
              <w:rPr>
                <w:rFonts w:ascii="標楷體" w:eastAsia="標楷體" w:hAnsi="標楷體" w:hint="eastAsia"/>
                <w:szCs w:val="24"/>
                <w:lang w:eastAsia="zh-HK"/>
              </w:rPr>
              <w:t>2.</w:t>
            </w:r>
            <w:r w:rsidRPr="00AA602E">
              <w:rPr>
                <w:rFonts w:ascii="標楷體" w:eastAsia="標楷體" w:hAnsi="標楷體" w:hint="eastAsia"/>
                <w:szCs w:val="24"/>
              </w:rPr>
              <w:t>兒歌教學：送老師花朵</w:t>
            </w:r>
            <w:r w:rsidRPr="00AA602E">
              <w:rPr>
                <w:rFonts w:ascii="標楷體" w:eastAsia="標楷體" w:hAnsi="標楷體" w:hint="eastAsia"/>
                <w:szCs w:val="24"/>
                <w:lang w:eastAsia="zh-HK"/>
              </w:rPr>
              <w:t>。</w:t>
            </w:r>
            <w:r w:rsidRPr="00AA602E">
              <w:rPr>
                <w:rFonts w:ascii="標楷體" w:eastAsia="標楷體" w:hAnsi="標楷體" w:hint="eastAsia"/>
                <w:szCs w:val="24"/>
              </w:rPr>
              <w:t>並解釋三月八日是婦女節，當天男士要送花給女士</w:t>
            </w:r>
          </w:p>
          <w:p w:rsidR="001C0BD6" w:rsidRPr="00AA602E" w:rsidRDefault="001C0BD6" w:rsidP="001C0BD6">
            <w:pPr>
              <w:ind w:left="240" w:hangingChars="100" w:hanging="240"/>
              <w:rPr>
                <w:rFonts w:ascii="標楷體" w:eastAsia="標楷體" w:hAnsi="標楷體"/>
                <w:szCs w:val="24"/>
                <w:lang w:eastAsia="zh-HK"/>
              </w:rPr>
            </w:pPr>
          </w:p>
        </w:tc>
        <w:tc>
          <w:tcPr>
            <w:tcW w:w="473" w:type="dxa"/>
          </w:tcPr>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2</w:t>
            </w:r>
          </w:p>
        </w:tc>
        <w:tc>
          <w:tcPr>
            <w:tcW w:w="1955" w:type="dxa"/>
          </w:tcPr>
          <w:p w:rsidR="001C0BD6" w:rsidRPr="00AA602E" w:rsidRDefault="001C0BD6" w:rsidP="001C0BD6">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lang w:eastAsia="zh-HK"/>
              </w:rPr>
              <w:t>1.口頭報告</w:t>
            </w:r>
          </w:p>
          <w:p w:rsidR="001C0BD6" w:rsidRPr="00AA602E" w:rsidRDefault="001C0BD6" w:rsidP="001C0BD6">
            <w:pPr>
              <w:snapToGrid w:val="0"/>
              <w:textAlignment w:val="top"/>
              <w:rPr>
                <w:rFonts w:ascii="標楷體" w:eastAsia="標楷體" w:hAnsi="標楷體"/>
                <w:szCs w:val="24"/>
                <w:lang w:eastAsia="zh-HK"/>
              </w:rPr>
            </w:pPr>
            <w:r w:rsidRPr="00AA602E">
              <w:rPr>
                <w:rFonts w:ascii="標楷體" w:eastAsia="標楷體" w:hAnsi="標楷體"/>
                <w:szCs w:val="24"/>
                <w:lang w:eastAsia="zh-HK"/>
              </w:rPr>
              <w:t>2</w:t>
            </w:r>
            <w:r w:rsidRPr="00AA602E">
              <w:rPr>
                <w:rFonts w:ascii="標楷體" w:eastAsia="標楷體" w:hAnsi="標楷體" w:hint="eastAsia"/>
                <w:szCs w:val="24"/>
                <w:lang w:eastAsia="zh-HK"/>
              </w:rPr>
              <w:t>.口語溝通</w:t>
            </w:r>
          </w:p>
          <w:p w:rsidR="001C0BD6" w:rsidRPr="00AA602E" w:rsidRDefault="001C0BD6" w:rsidP="001C0BD6">
            <w:pPr>
              <w:snapToGrid w:val="0"/>
              <w:ind w:left="240" w:hangingChars="100" w:hanging="240"/>
              <w:textAlignment w:val="top"/>
              <w:rPr>
                <w:rFonts w:ascii="標楷體" w:eastAsia="標楷體" w:hAnsi="標楷體"/>
                <w:szCs w:val="24"/>
                <w:lang w:eastAsia="zh-HK"/>
              </w:rPr>
            </w:pPr>
            <w:r w:rsidRPr="00AA602E">
              <w:rPr>
                <w:rFonts w:ascii="標楷體" w:eastAsia="標楷體" w:hAnsi="標楷體" w:hint="eastAsia"/>
                <w:szCs w:val="24"/>
                <w:lang w:eastAsia="zh-HK"/>
              </w:rPr>
              <w:t>3.學習單</w:t>
            </w:r>
          </w:p>
          <w:p w:rsidR="001C0BD6" w:rsidRPr="00AA602E" w:rsidRDefault="001C0BD6" w:rsidP="001C0BD6">
            <w:pPr>
              <w:snapToGrid w:val="0"/>
              <w:ind w:left="240" w:hangingChars="100" w:hanging="240"/>
              <w:textAlignment w:val="top"/>
              <w:rPr>
                <w:rFonts w:ascii="標楷體" w:eastAsia="標楷體" w:hAnsi="標楷體"/>
                <w:szCs w:val="24"/>
              </w:rPr>
            </w:pPr>
            <w:r w:rsidRPr="00AA602E">
              <w:rPr>
                <w:rFonts w:ascii="標楷體" w:eastAsia="標楷體" w:hAnsi="標楷體"/>
                <w:szCs w:val="24"/>
                <w:lang w:eastAsia="zh-HK"/>
              </w:rPr>
              <w:t>4.</w:t>
            </w:r>
            <w:r w:rsidRPr="00AA602E">
              <w:rPr>
                <w:rFonts w:ascii="標楷體" w:eastAsia="標楷體" w:hAnsi="標楷體" w:hint="eastAsia"/>
                <w:szCs w:val="24"/>
                <w:lang w:eastAsia="zh-HK"/>
              </w:rPr>
              <w:t>實際操作</w:t>
            </w:r>
            <w:r w:rsidRPr="00AA602E">
              <w:rPr>
                <w:rFonts w:ascii="標楷體" w:eastAsia="標楷體" w:hAnsi="標楷體"/>
                <w:szCs w:val="24"/>
              </w:rPr>
              <w:t xml:space="preserve"> </w:t>
            </w:r>
          </w:p>
          <w:p w:rsidR="001C0BD6" w:rsidRPr="00AA602E" w:rsidRDefault="001C0BD6" w:rsidP="001C0BD6">
            <w:pPr>
              <w:snapToGrid w:val="0"/>
              <w:ind w:left="240" w:hangingChars="100" w:hanging="240"/>
              <w:textAlignment w:val="top"/>
              <w:rPr>
                <w:rFonts w:ascii="標楷體" w:eastAsia="標楷體" w:hAnsi="標楷體"/>
                <w:szCs w:val="24"/>
                <w:lang w:eastAsia="zh-HK"/>
              </w:rPr>
            </w:pPr>
            <w:r w:rsidRPr="00AA602E">
              <w:rPr>
                <w:rFonts w:ascii="標楷體" w:eastAsia="標楷體" w:hAnsi="標楷體" w:hint="eastAsia"/>
                <w:szCs w:val="24"/>
                <w:lang w:eastAsia="zh-HK"/>
              </w:rPr>
              <w:t>5.行為觀察</w:t>
            </w:r>
          </w:p>
          <w:p w:rsidR="001C0BD6" w:rsidRPr="00AA602E" w:rsidRDefault="001C0BD6" w:rsidP="001C0BD6">
            <w:pPr>
              <w:ind w:left="240" w:hangingChars="100" w:hanging="240"/>
              <w:rPr>
                <w:rFonts w:ascii="標楷體" w:eastAsia="標楷體" w:hAnsi="標楷體"/>
                <w:szCs w:val="24"/>
                <w:lang w:eastAsia="zh-HK"/>
              </w:rPr>
            </w:pPr>
          </w:p>
        </w:tc>
        <w:tc>
          <w:tcPr>
            <w:tcW w:w="1455" w:type="dxa"/>
          </w:tcPr>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多E6 瞭解各文化間的多樣性與差異性。</w:t>
            </w:r>
          </w:p>
          <w:p w:rsidR="001C0BD6" w:rsidRPr="00AA602E" w:rsidRDefault="001C0BD6" w:rsidP="001C0BD6">
            <w:pPr>
              <w:rPr>
                <w:rFonts w:ascii="標楷體" w:eastAsia="標楷體" w:hAnsi="標楷體"/>
                <w:szCs w:val="24"/>
                <w:lang w:eastAsia="zh-HK"/>
              </w:rPr>
            </w:pPr>
            <w:r w:rsidRPr="00AA602E">
              <w:rPr>
                <w:rFonts w:ascii="標楷體" w:eastAsia="標楷體" w:hAnsi="標楷體" w:hint="eastAsia"/>
                <w:szCs w:val="24"/>
                <w:lang w:eastAsia="zh-HK"/>
              </w:rPr>
              <w:t>國E6 具備學習不同文化的意願與</w:t>
            </w:r>
            <w:r w:rsidRPr="00AA602E">
              <w:rPr>
                <w:rFonts w:ascii="標楷體" w:eastAsia="標楷體" w:hAnsi="標楷體" w:hint="eastAsia"/>
                <w:szCs w:val="24"/>
                <w:lang w:eastAsia="zh-HK"/>
              </w:rPr>
              <w:lastRenderedPageBreak/>
              <w:t>能力。</w:t>
            </w:r>
          </w:p>
        </w:tc>
        <w:tc>
          <w:tcPr>
            <w:tcW w:w="1693" w:type="dxa"/>
          </w:tcPr>
          <w:p w:rsidR="001C0BD6" w:rsidRPr="00AA602E" w:rsidRDefault="001C0BD6" w:rsidP="001C0BD6">
            <w:pPr>
              <w:rPr>
                <w:rFonts w:ascii="標楷體" w:eastAsia="標楷體" w:hAnsi="標楷體"/>
                <w:szCs w:val="24"/>
                <w:lang w:eastAsia="zh-HK"/>
              </w:rPr>
            </w:pPr>
          </w:p>
        </w:tc>
      </w:tr>
      <w:tr w:rsidR="00802AF8" w:rsidRPr="00AA602E" w:rsidTr="008303CD">
        <w:tc>
          <w:tcPr>
            <w:tcW w:w="988" w:type="dxa"/>
          </w:tcPr>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lastRenderedPageBreak/>
              <w:t>第11~14週</w:t>
            </w:r>
          </w:p>
        </w:tc>
        <w:tc>
          <w:tcPr>
            <w:tcW w:w="1124" w:type="dxa"/>
          </w:tcPr>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新-E-B1</w:t>
            </w:r>
          </w:p>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新-E-C2</w:t>
            </w:r>
          </w:p>
        </w:tc>
        <w:tc>
          <w:tcPr>
            <w:tcW w:w="1144" w:type="dxa"/>
          </w:tcPr>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 xml:space="preserve">1-Ⅰ-1 </w:t>
            </w:r>
          </w:p>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 xml:space="preserve">1-Ⅰ-2 </w:t>
            </w:r>
          </w:p>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 xml:space="preserve">2a-Ⅰ-1 </w:t>
            </w:r>
          </w:p>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 xml:space="preserve">2a-Ⅰ-2 </w:t>
            </w:r>
          </w:p>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 xml:space="preserve">2b-Ⅰ-1 </w:t>
            </w:r>
          </w:p>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 xml:space="preserve">2b-Ⅰ-2 </w:t>
            </w:r>
          </w:p>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 xml:space="preserve">2c-Ⅰ-1 </w:t>
            </w:r>
          </w:p>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 xml:space="preserve">2c-Ⅰ-3 </w:t>
            </w:r>
          </w:p>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 xml:space="preserve">2d-Ⅰ-1 </w:t>
            </w:r>
          </w:p>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 xml:space="preserve">3-Ⅰ-1 </w:t>
            </w:r>
          </w:p>
        </w:tc>
        <w:tc>
          <w:tcPr>
            <w:tcW w:w="1134" w:type="dxa"/>
          </w:tcPr>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Aa-</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-1 </w:t>
            </w:r>
          </w:p>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Aa-</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-2 </w:t>
            </w:r>
          </w:p>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Ac-</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-2 </w:t>
            </w:r>
          </w:p>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Ba-</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-1 </w:t>
            </w:r>
          </w:p>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Bc-</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-1 </w:t>
            </w:r>
          </w:p>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Bd-</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-1 </w:t>
            </w:r>
          </w:p>
        </w:tc>
        <w:tc>
          <w:tcPr>
            <w:tcW w:w="5197" w:type="dxa"/>
          </w:tcPr>
          <w:p w:rsidR="00E109ED" w:rsidRPr="00AA602E" w:rsidRDefault="00E109ED" w:rsidP="00E109ED">
            <w:pPr>
              <w:rPr>
                <w:rFonts w:ascii="標楷體" w:eastAsia="標楷體" w:hAnsi="標楷體" w:cs="DaunPenh"/>
                <w:b/>
                <w:szCs w:val="24"/>
              </w:rPr>
            </w:pPr>
            <w:r w:rsidRPr="00AA602E">
              <w:rPr>
                <w:rFonts w:ascii="標楷體" w:eastAsia="標楷體" w:hAnsi="標楷體" w:hint="eastAsia"/>
                <w:szCs w:val="24"/>
              </w:rPr>
              <w:t xml:space="preserve">第三課 </w:t>
            </w:r>
            <w:r w:rsidRPr="00AA602E">
              <w:rPr>
                <w:rFonts w:ascii="標楷體" w:eastAsia="標楷體" w:hAnsi="標楷體"/>
                <w:szCs w:val="24"/>
              </w:rPr>
              <w:t xml:space="preserve"> </w:t>
            </w:r>
            <w:r w:rsidRPr="00AA602E">
              <w:rPr>
                <w:rFonts w:ascii="標楷體" w:eastAsia="標楷體" w:hAnsi="標楷體" w:hint="eastAsia"/>
                <w:szCs w:val="24"/>
              </w:rPr>
              <w:t>外公外婆，您們好嗎？</w:t>
            </w:r>
          </w:p>
          <w:p w:rsidR="00E109ED" w:rsidRPr="00AA602E" w:rsidRDefault="00E109ED" w:rsidP="00B600C1">
            <w:pPr>
              <w:pStyle w:val="a4"/>
              <w:numPr>
                <w:ilvl w:val="0"/>
                <w:numId w:val="18"/>
              </w:numPr>
              <w:snapToGrid w:val="0"/>
              <w:ind w:leftChars="0"/>
              <w:textAlignment w:val="top"/>
              <w:rPr>
                <w:rFonts w:ascii="標楷體" w:eastAsia="標楷體" w:hAnsi="標楷體"/>
                <w:szCs w:val="24"/>
              </w:rPr>
            </w:pPr>
            <w:r w:rsidRPr="00AA602E">
              <w:rPr>
                <w:rFonts w:ascii="標楷體" w:eastAsia="標楷體" w:hAnsi="標楷體" w:hint="eastAsia"/>
                <w:szCs w:val="24"/>
              </w:rPr>
              <w:t>文</w:t>
            </w:r>
            <w:r w:rsidR="005722FF" w:rsidRPr="00AA602E">
              <w:rPr>
                <w:rFonts w:ascii="標楷體" w:eastAsia="標楷體" w:hAnsi="標楷體" w:hint="eastAsia"/>
                <w:szCs w:val="24"/>
              </w:rPr>
              <w:t>本</w:t>
            </w:r>
            <w:r w:rsidRPr="00AA602E">
              <w:rPr>
                <w:rFonts w:ascii="標楷體" w:eastAsia="標楷體" w:hAnsi="標楷體" w:hint="eastAsia"/>
                <w:szCs w:val="24"/>
              </w:rPr>
              <w:t>教學</w:t>
            </w:r>
          </w:p>
          <w:p w:rsidR="00E109ED" w:rsidRPr="00AA602E" w:rsidRDefault="00E109ED" w:rsidP="00E109ED">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解釋課名、</w:t>
            </w:r>
            <w:r w:rsidRPr="00AA602E">
              <w:rPr>
                <w:rFonts w:ascii="標楷體" w:eastAsia="標楷體" w:hAnsi="標楷體" w:hint="eastAsia"/>
                <w:szCs w:val="24"/>
                <w:lang w:eastAsia="zh-HK"/>
              </w:rPr>
              <w:t>說明</w:t>
            </w:r>
            <w:r w:rsidRPr="00AA602E">
              <w:rPr>
                <w:rFonts w:ascii="標楷體" w:eastAsia="標楷體" w:hAnsi="標楷體" w:hint="eastAsia"/>
                <w:szCs w:val="24"/>
              </w:rPr>
              <w:t>本課內涵：「</w:t>
            </w:r>
            <w:r w:rsidR="00DC4008" w:rsidRPr="00AA602E">
              <w:rPr>
                <w:rFonts w:ascii="標楷體" w:eastAsia="標楷體" w:hAnsi="標楷體" w:hint="eastAsia"/>
                <w:szCs w:val="24"/>
              </w:rPr>
              <w:t>家族稱謂</w:t>
            </w:r>
            <w:r w:rsidRPr="00AA602E">
              <w:rPr>
                <w:rFonts w:ascii="標楷體" w:eastAsia="標楷體" w:hAnsi="標楷體" w:hint="eastAsia"/>
                <w:szCs w:val="24"/>
              </w:rPr>
              <w:t>」、</w:t>
            </w:r>
            <w:r w:rsidRPr="00AA602E">
              <w:rPr>
                <w:rFonts w:ascii="標楷體" w:eastAsia="標楷體" w:hAnsi="標楷體" w:hint="eastAsia"/>
                <w:szCs w:val="24"/>
                <w:lang w:eastAsia="zh-HK"/>
              </w:rPr>
              <w:t>了解</w:t>
            </w:r>
            <w:r w:rsidRPr="00AA602E">
              <w:rPr>
                <w:rFonts w:ascii="標楷體" w:eastAsia="標楷體" w:hAnsi="標楷體" w:hint="eastAsia"/>
                <w:szCs w:val="24"/>
              </w:rPr>
              <w:t>情境圖的文化訊息並朗讀課文。</w:t>
            </w:r>
          </w:p>
          <w:p w:rsidR="00E109ED" w:rsidRPr="00AA602E" w:rsidRDefault="00E109ED" w:rsidP="00B600C1">
            <w:pPr>
              <w:pStyle w:val="a4"/>
              <w:numPr>
                <w:ilvl w:val="0"/>
                <w:numId w:val="18"/>
              </w:numPr>
              <w:snapToGrid w:val="0"/>
              <w:ind w:leftChars="0" w:left="320" w:hanging="320"/>
              <w:textAlignment w:val="top"/>
              <w:rPr>
                <w:rFonts w:ascii="標楷體" w:eastAsia="標楷體" w:hAnsi="標楷體"/>
                <w:szCs w:val="24"/>
              </w:rPr>
            </w:pPr>
            <w:r w:rsidRPr="00AA602E">
              <w:rPr>
                <w:rFonts w:ascii="標楷體" w:eastAsia="標楷體" w:hAnsi="標楷體" w:hint="eastAsia"/>
                <w:szCs w:val="24"/>
              </w:rPr>
              <w:t>詞彙教學：</w:t>
            </w:r>
          </w:p>
          <w:p w:rsidR="00E109ED" w:rsidRPr="00AA602E" w:rsidRDefault="00E109ED" w:rsidP="00E109ED">
            <w:pPr>
              <w:pStyle w:val="a4"/>
              <w:snapToGrid w:val="0"/>
              <w:ind w:leftChars="0"/>
              <w:textAlignment w:val="top"/>
              <w:rPr>
                <w:rFonts w:ascii="標楷體" w:eastAsia="標楷體" w:hAnsi="標楷體"/>
                <w:szCs w:val="24"/>
              </w:rPr>
            </w:pPr>
            <w:r w:rsidRPr="00AA602E">
              <w:rPr>
                <w:rFonts w:ascii="標楷體" w:eastAsia="標楷體" w:hAnsi="標楷體" w:hint="eastAsia"/>
                <w:szCs w:val="24"/>
                <w:lang w:eastAsia="zh-HK"/>
              </w:rPr>
              <w:t>正確範讀詞彙</w:t>
            </w:r>
            <w:r w:rsidRPr="00AA602E">
              <w:rPr>
                <w:rFonts w:ascii="標楷體" w:eastAsia="標楷體" w:hAnsi="標楷體" w:hint="eastAsia"/>
                <w:szCs w:val="24"/>
              </w:rPr>
              <w:t>（</w:t>
            </w:r>
            <w:r w:rsidRPr="00AA602E">
              <w:rPr>
                <w:rFonts w:ascii="標楷體" w:eastAsia="標楷體" w:hAnsi="標楷體" w:hint="eastAsia"/>
                <w:szCs w:val="24"/>
                <w:lang w:eastAsia="zh-HK"/>
              </w:rPr>
              <w:t>口型</w:t>
            </w:r>
            <w:r w:rsidRPr="00AA602E">
              <w:rPr>
                <w:rFonts w:ascii="標楷體" w:eastAsia="標楷體" w:hAnsi="標楷體" w:hint="eastAsia"/>
                <w:szCs w:val="24"/>
              </w:rPr>
              <w:t>、</w:t>
            </w:r>
            <w:r w:rsidRPr="00AA602E">
              <w:rPr>
                <w:rFonts w:ascii="標楷體" w:eastAsia="標楷體" w:hAnsi="標楷體" w:hint="eastAsia"/>
                <w:szCs w:val="24"/>
                <w:lang w:eastAsia="zh-HK"/>
              </w:rPr>
              <w:t>發音</w:t>
            </w:r>
            <w:r w:rsidRPr="00AA602E">
              <w:rPr>
                <w:rFonts w:ascii="標楷體" w:eastAsia="標楷體" w:hAnsi="標楷體" w:hint="eastAsia"/>
                <w:szCs w:val="24"/>
              </w:rPr>
              <w:t>、</w:t>
            </w:r>
            <w:r w:rsidRPr="00AA602E">
              <w:rPr>
                <w:rFonts w:ascii="標楷體" w:eastAsia="標楷體" w:hAnsi="標楷體" w:hint="eastAsia"/>
                <w:szCs w:val="24"/>
                <w:lang w:eastAsia="zh-HK"/>
              </w:rPr>
              <w:t>發音部位及手勢等）；利用圖卡、詞彙卡進行教學活動，並使用遊戲</w:t>
            </w:r>
            <w:r w:rsidRPr="00AA602E">
              <w:rPr>
                <w:rFonts w:ascii="標楷體" w:eastAsia="標楷體" w:hAnsi="標楷體" w:hint="eastAsia"/>
                <w:szCs w:val="24"/>
              </w:rPr>
              <w:t>教學</w:t>
            </w:r>
            <w:r w:rsidRPr="00AA602E">
              <w:rPr>
                <w:rFonts w:ascii="標楷體" w:eastAsia="標楷體" w:hAnsi="標楷體" w:hint="eastAsia"/>
                <w:szCs w:val="24"/>
                <w:lang w:eastAsia="zh-HK"/>
              </w:rPr>
              <w:t>法提升</w:t>
            </w:r>
            <w:r w:rsidRPr="00AA602E">
              <w:rPr>
                <w:rFonts w:ascii="標楷體" w:eastAsia="標楷體" w:hAnsi="標楷體" w:hint="eastAsia"/>
                <w:szCs w:val="24"/>
              </w:rPr>
              <w:t>學習</w:t>
            </w:r>
            <w:r w:rsidRPr="00AA602E">
              <w:rPr>
                <w:rFonts w:ascii="標楷體" w:eastAsia="標楷體" w:hAnsi="標楷體" w:hint="eastAsia"/>
                <w:szCs w:val="24"/>
                <w:lang w:eastAsia="zh-HK"/>
              </w:rPr>
              <w:t>興趣</w:t>
            </w:r>
            <w:r w:rsidRPr="00AA602E">
              <w:rPr>
                <w:rFonts w:ascii="標楷體" w:eastAsia="標楷體" w:hAnsi="標楷體" w:hint="eastAsia"/>
                <w:szCs w:val="24"/>
              </w:rPr>
              <w:t>。</w:t>
            </w:r>
          </w:p>
          <w:p w:rsidR="00E109ED" w:rsidRPr="00AA602E" w:rsidRDefault="00E109ED" w:rsidP="00B600C1">
            <w:pPr>
              <w:pStyle w:val="a4"/>
              <w:numPr>
                <w:ilvl w:val="0"/>
                <w:numId w:val="18"/>
              </w:numPr>
              <w:snapToGrid w:val="0"/>
              <w:ind w:leftChars="0" w:left="320" w:hanging="320"/>
              <w:textAlignment w:val="top"/>
              <w:rPr>
                <w:rFonts w:ascii="標楷體" w:eastAsia="標楷體" w:hAnsi="標楷體"/>
                <w:szCs w:val="24"/>
              </w:rPr>
            </w:pPr>
            <w:r w:rsidRPr="00AA602E">
              <w:rPr>
                <w:rFonts w:ascii="標楷體" w:eastAsia="標楷體" w:hAnsi="標楷體" w:hint="eastAsia"/>
                <w:szCs w:val="24"/>
              </w:rPr>
              <w:t>聽一聽教學：</w:t>
            </w:r>
          </w:p>
          <w:p w:rsidR="00E109ED" w:rsidRPr="00AA602E" w:rsidRDefault="00E109ED" w:rsidP="00B600C1">
            <w:pPr>
              <w:pStyle w:val="a4"/>
              <w:numPr>
                <w:ilvl w:val="0"/>
                <w:numId w:val="40"/>
              </w:numPr>
              <w:snapToGrid w:val="0"/>
              <w:ind w:leftChars="0"/>
              <w:textAlignment w:val="top"/>
              <w:rPr>
                <w:rFonts w:ascii="標楷體" w:eastAsia="標楷體" w:hAnsi="標楷體"/>
                <w:szCs w:val="24"/>
              </w:rPr>
            </w:pPr>
            <w:r w:rsidRPr="00AA602E">
              <w:rPr>
                <w:rFonts w:ascii="標楷體" w:eastAsia="標楷體" w:hAnsi="標楷體" w:hint="eastAsia"/>
                <w:szCs w:val="24"/>
                <w:lang w:eastAsia="zh-HK"/>
              </w:rPr>
              <w:t>老師將</w:t>
            </w:r>
            <w:r w:rsidRPr="00AA602E">
              <w:rPr>
                <w:rFonts w:ascii="標楷體" w:eastAsia="標楷體" w:hAnsi="標楷體" w:hint="eastAsia"/>
                <w:szCs w:val="24"/>
              </w:rPr>
              <w:t>詞卡、</w:t>
            </w:r>
            <w:r w:rsidRPr="00AA602E">
              <w:rPr>
                <w:rFonts w:ascii="標楷體" w:eastAsia="標楷體" w:hAnsi="標楷體" w:hint="eastAsia"/>
                <w:szCs w:val="24"/>
                <w:lang w:eastAsia="zh-HK"/>
              </w:rPr>
              <w:t>長條卡或圖卡貼於黑板上，學生聽老師說，並能</w:t>
            </w:r>
            <w:r w:rsidRPr="00AA602E">
              <w:rPr>
                <w:rFonts w:ascii="標楷體" w:eastAsia="標楷體" w:hAnsi="標楷體" w:hint="eastAsia"/>
                <w:szCs w:val="24"/>
              </w:rPr>
              <w:t>指出</w:t>
            </w:r>
            <w:r w:rsidRPr="00AA602E">
              <w:rPr>
                <w:rFonts w:ascii="標楷體" w:eastAsia="標楷體" w:hAnsi="標楷體" w:hint="eastAsia"/>
                <w:szCs w:val="24"/>
                <w:lang w:eastAsia="zh-HK"/>
              </w:rPr>
              <w:t>正確</w:t>
            </w:r>
            <w:r w:rsidRPr="00AA602E">
              <w:rPr>
                <w:rFonts w:ascii="標楷體" w:eastAsia="標楷體" w:hAnsi="標楷體" w:hint="eastAsia"/>
                <w:szCs w:val="24"/>
              </w:rPr>
              <w:t>的詞彙、</w:t>
            </w:r>
            <w:r w:rsidRPr="00AA602E">
              <w:rPr>
                <w:rFonts w:ascii="標楷體" w:eastAsia="標楷體" w:hAnsi="標楷體" w:hint="eastAsia"/>
                <w:szCs w:val="24"/>
                <w:lang w:eastAsia="zh-HK"/>
              </w:rPr>
              <w:t>句子</w:t>
            </w:r>
            <w:r w:rsidRPr="00AA602E">
              <w:rPr>
                <w:rFonts w:ascii="標楷體" w:eastAsia="標楷體" w:hAnsi="標楷體" w:hint="eastAsia"/>
                <w:szCs w:val="24"/>
              </w:rPr>
              <w:t>或圖卡。</w:t>
            </w:r>
            <w:r w:rsidR="00020AC1" w:rsidRPr="00AA602E">
              <w:rPr>
                <w:rFonts w:ascii="標楷體" w:eastAsia="標楷體" w:hAnsi="標楷體" w:hint="eastAsia"/>
                <w:szCs w:val="24"/>
              </w:rPr>
              <w:t>教師確認學生聽辨</w:t>
            </w:r>
            <w:r w:rsidR="00E4729C" w:rsidRPr="00AA602E">
              <w:rPr>
                <w:rFonts w:ascii="標楷體" w:eastAsia="標楷體" w:hAnsi="標楷體" w:hint="eastAsia"/>
                <w:szCs w:val="24"/>
              </w:rPr>
              <w:t>正確</w:t>
            </w:r>
            <w:r w:rsidR="00020AC1" w:rsidRPr="00AA602E">
              <w:rPr>
                <w:rFonts w:ascii="標楷體" w:eastAsia="標楷體" w:hAnsi="標楷體" w:hint="eastAsia"/>
                <w:szCs w:val="24"/>
              </w:rPr>
              <w:t>，請學生再複誦一次。</w:t>
            </w:r>
          </w:p>
          <w:p w:rsidR="00E109ED" w:rsidRPr="00AA602E" w:rsidRDefault="00020AC1" w:rsidP="00B600C1">
            <w:pPr>
              <w:pStyle w:val="a4"/>
              <w:numPr>
                <w:ilvl w:val="0"/>
                <w:numId w:val="40"/>
              </w:numPr>
              <w:snapToGrid w:val="0"/>
              <w:ind w:leftChars="0" w:left="840"/>
              <w:textAlignment w:val="top"/>
              <w:rPr>
                <w:rFonts w:ascii="標楷體" w:eastAsia="標楷體" w:hAnsi="標楷體"/>
                <w:szCs w:val="24"/>
              </w:rPr>
            </w:pPr>
            <w:r w:rsidRPr="00AA602E">
              <w:rPr>
                <w:rFonts w:ascii="標楷體" w:eastAsia="標楷體" w:hAnsi="標楷體" w:hint="eastAsia"/>
                <w:szCs w:val="24"/>
              </w:rPr>
              <w:t>進行聽力遊戲</w:t>
            </w:r>
            <w:r w:rsidR="00E4729C" w:rsidRPr="00AA602E">
              <w:rPr>
                <w:rFonts w:ascii="標楷體" w:eastAsia="標楷體" w:hAnsi="標楷體" w:hint="eastAsia"/>
                <w:szCs w:val="24"/>
              </w:rPr>
              <w:t>：</w:t>
            </w:r>
            <w:r w:rsidRPr="00AA602E">
              <w:rPr>
                <w:rFonts w:ascii="標楷體" w:eastAsia="標楷體" w:hAnsi="標楷體" w:hint="eastAsia"/>
                <w:szCs w:val="24"/>
              </w:rPr>
              <w:t>大家來找碴。</w:t>
            </w:r>
          </w:p>
          <w:p w:rsidR="00E109ED" w:rsidRPr="00AA602E" w:rsidRDefault="00E4729C" w:rsidP="00B600C1">
            <w:pPr>
              <w:pStyle w:val="a4"/>
              <w:numPr>
                <w:ilvl w:val="0"/>
                <w:numId w:val="18"/>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說</w:t>
            </w:r>
            <w:r w:rsidR="00E109ED" w:rsidRPr="00AA602E">
              <w:rPr>
                <w:rFonts w:ascii="標楷體" w:eastAsia="標楷體" w:hAnsi="標楷體" w:hint="eastAsia"/>
                <w:szCs w:val="24"/>
              </w:rPr>
              <w:t>一</w:t>
            </w:r>
            <w:r w:rsidRPr="00AA602E">
              <w:rPr>
                <w:rFonts w:ascii="標楷體" w:eastAsia="標楷體" w:hAnsi="標楷體" w:hint="eastAsia"/>
                <w:szCs w:val="24"/>
              </w:rPr>
              <w:t>說</w:t>
            </w:r>
          </w:p>
          <w:p w:rsidR="00E4729C" w:rsidRPr="00AA602E" w:rsidRDefault="00E4729C" w:rsidP="00B600C1">
            <w:pPr>
              <w:pStyle w:val="a4"/>
              <w:numPr>
                <w:ilvl w:val="0"/>
                <w:numId w:val="36"/>
              </w:numPr>
              <w:snapToGrid w:val="0"/>
              <w:ind w:leftChars="0"/>
              <w:textAlignment w:val="top"/>
              <w:rPr>
                <w:rFonts w:ascii="標楷體" w:eastAsia="標楷體" w:hAnsi="標楷體"/>
                <w:szCs w:val="24"/>
              </w:rPr>
            </w:pPr>
            <w:r w:rsidRPr="00AA602E">
              <w:rPr>
                <w:rFonts w:ascii="標楷體" w:eastAsia="標楷體" w:hAnsi="標楷體"/>
                <w:szCs w:val="24"/>
              </w:rPr>
              <w:t>老師將六句話貼在黑板上，老師說，學</w:t>
            </w:r>
            <w:r w:rsidR="00785E20" w:rsidRPr="00AA602E">
              <w:rPr>
                <w:rFonts w:ascii="標楷體" w:eastAsia="標楷體" w:hAnsi="標楷體"/>
                <w:szCs w:val="24"/>
              </w:rPr>
              <w:t>分組演練，老師指定同學做角色扮演。</w:t>
            </w:r>
            <w:r w:rsidRPr="00AA602E">
              <w:rPr>
                <w:rFonts w:ascii="標楷體" w:eastAsia="標楷體" w:hAnsi="標楷體"/>
                <w:szCs w:val="24"/>
              </w:rPr>
              <w:t>。</w:t>
            </w:r>
          </w:p>
          <w:p w:rsidR="00E4729C" w:rsidRPr="00AA602E" w:rsidRDefault="00785E20" w:rsidP="00B600C1">
            <w:pPr>
              <w:pStyle w:val="a4"/>
              <w:numPr>
                <w:ilvl w:val="0"/>
                <w:numId w:val="36"/>
              </w:numPr>
              <w:snapToGrid w:val="0"/>
              <w:ind w:leftChars="0" w:left="318" w:firstLine="112"/>
              <w:textAlignment w:val="top"/>
              <w:rPr>
                <w:rFonts w:ascii="標楷體" w:eastAsia="標楷體" w:hAnsi="標楷體"/>
                <w:szCs w:val="24"/>
              </w:rPr>
            </w:pPr>
            <w:r w:rsidRPr="00AA602E">
              <w:rPr>
                <w:rFonts w:ascii="標楷體" w:eastAsia="標楷體" w:hAnsi="標楷體"/>
                <w:szCs w:val="24"/>
              </w:rPr>
              <w:t>角色互換後，再練</w:t>
            </w:r>
            <w:r w:rsidRPr="00AA602E">
              <w:rPr>
                <w:rFonts w:ascii="標楷體" w:eastAsia="標楷體" w:hAnsi="標楷體" w:hint="eastAsia"/>
                <w:szCs w:val="24"/>
              </w:rPr>
              <w:t>習。</w:t>
            </w:r>
          </w:p>
          <w:p w:rsidR="00E4729C" w:rsidRPr="00AA602E" w:rsidRDefault="00E4729C" w:rsidP="00B600C1">
            <w:pPr>
              <w:pStyle w:val="a4"/>
              <w:numPr>
                <w:ilvl w:val="0"/>
                <w:numId w:val="18"/>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 xml:space="preserve"> 寫一寫</w:t>
            </w:r>
          </w:p>
          <w:p w:rsidR="00E4729C" w:rsidRPr="00AA602E" w:rsidRDefault="00E4729C" w:rsidP="00B600C1">
            <w:pPr>
              <w:pStyle w:val="a4"/>
              <w:numPr>
                <w:ilvl w:val="0"/>
                <w:numId w:val="37"/>
              </w:numPr>
              <w:spacing w:line="400" w:lineRule="exact"/>
              <w:ind w:leftChars="0"/>
              <w:rPr>
                <w:rFonts w:ascii="標楷體" w:eastAsia="標楷體" w:hAnsi="標楷體" w:cs="Times New Roman"/>
                <w:szCs w:val="24"/>
              </w:rPr>
            </w:pPr>
            <w:r w:rsidRPr="00AA602E">
              <w:rPr>
                <w:rFonts w:ascii="標楷體" w:eastAsia="標楷體" w:hAnsi="標楷體"/>
                <w:szCs w:val="24"/>
              </w:rPr>
              <w:t>認識字母</w:t>
            </w:r>
            <w:r w:rsidRPr="00AA602E">
              <w:rPr>
                <w:rFonts w:ascii="標楷體" w:eastAsia="標楷體" w:hAnsi="標楷體" w:hint="eastAsia"/>
                <w:szCs w:val="24"/>
              </w:rPr>
              <w:t>：</w:t>
            </w:r>
            <w:r w:rsidRPr="00AA602E">
              <w:rPr>
                <w:rFonts w:ascii="標楷體" w:eastAsia="標楷體" w:hAnsi="標楷體"/>
                <w:szCs w:val="24"/>
              </w:rPr>
              <w:t xml:space="preserve">老師將 2 個字母的大、小寫寫在黑 板上，示範書寫的方式。 </w:t>
            </w:r>
          </w:p>
          <w:p w:rsidR="00E4729C" w:rsidRPr="00AA602E" w:rsidRDefault="00E4729C" w:rsidP="00B600C1">
            <w:pPr>
              <w:pStyle w:val="a4"/>
              <w:numPr>
                <w:ilvl w:val="0"/>
                <w:numId w:val="37"/>
              </w:numPr>
              <w:spacing w:line="400" w:lineRule="exact"/>
              <w:ind w:leftChars="0"/>
              <w:rPr>
                <w:rFonts w:ascii="標楷體" w:eastAsia="標楷體" w:hAnsi="標楷體" w:cs="Times New Roman"/>
                <w:szCs w:val="24"/>
              </w:rPr>
            </w:pPr>
            <w:r w:rsidRPr="00AA602E">
              <w:rPr>
                <w:rFonts w:ascii="標楷體" w:eastAsia="標楷體" w:hAnsi="標楷體"/>
                <w:szCs w:val="24"/>
              </w:rPr>
              <w:t>字母配對遊戲</w:t>
            </w:r>
            <w:r w:rsidR="00785E20" w:rsidRPr="00AA602E">
              <w:rPr>
                <w:rFonts w:ascii="標楷體" w:eastAsia="標楷體" w:hAnsi="標楷體"/>
                <w:szCs w:val="24"/>
              </w:rPr>
              <w:t xml:space="preserve">: </w:t>
            </w:r>
            <w:r w:rsidRPr="00AA602E">
              <w:rPr>
                <w:rFonts w:ascii="標楷體" w:eastAsia="標楷體" w:hAnsi="標楷體"/>
                <w:szCs w:val="24"/>
              </w:rPr>
              <w:t>老師拿出 4 張字母卡，學生念</w:t>
            </w:r>
            <w:r w:rsidR="007905B7">
              <w:rPr>
                <w:rFonts w:ascii="標楷體" w:eastAsia="標楷體" w:hAnsi="標楷體" w:hint="eastAsia"/>
                <w:szCs w:val="24"/>
              </w:rPr>
              <w:t>、</w:t>
            </w:r>
            <w:r w:rsidRPr="00AA602E">
              <w:rPr>
                <w:rFonts w:ascii="標楷體" w:eastAsia="標楷體" w:hAnsi="標楷體"/>
                <w:szCs w:val="24"/>
              </w:rPr>
              <w:t>老師隨便抽出一張字母卡，請學生念出正確的音。</w:t>
            </w:r>
          </w:p>
          <w:p w:rsidR="00E109ED" w:rsidRPr="00AA602E" w:rsidRDefault="00E109ED" w:rsidP="00B600C1">
            <w:pPr>
              <w:pStyle w:val="a4"/>
              <w:numPr>
                <w:ilvl w:val="0"/>
                <w:numId w:val="37"/>
              </w:numPr>
              <w:spacing w:line="400" w:lineRule="exact"/>
              <w:ind w:leftChars="0"/>
              <w:rPr>
                <w:rFonts w:ascii="標楷體" w:eastAsia="標楷體" w:hAnsi="標楷體" w:cs="Times New Roman"/>
                <w:szCs w:val="24"/>
              </w:rPr>
            </w:pPr>
            <w:r w:rsidRPr="00AA602E">
              <w:rPr>
                <w:rFonts w:ascii="標楷體" w:eastAsia="標楷體" w:hAnsi="標楷體" w:cs="Times New Roman"/>
                <w:szCs w:val="24"/>
              </w:rPr>
              <w:t>老師在黑板上示範</w:t>
            </w:r>
            <w:r w:rsidR="00087AAB" w:rsidRPr="00AA602E">
              <w:rPr>
                <w:rFonts w:ascii="標楷體" w:eastAsia="標楷體" w:hAnsi="標楷體" w:cs="Times New Roman"/>
                <w:szCs w:val="24"/>
              </w:rPr>
              <w:t>「</w:t>
            </w:r>
            <w:r w:rsidR="00087AAB" w:rsidRPr="00AA602E">
              <w:rPr>
                <w:rFonts w:ascii="標楷體" w:eastAsia="標楷體" w:hAnsi="標楷體" w:cs="Times New Roman" w:hint="eastAsia"/>
                <w:szCs w:val="24"/>
              </w:rPr>
              <w:t>A</w:t>
            </w:r>
            <w:r w:rsidR="00087AAB" w:rsidRPr="00AA602E">
              <w:rPr>
                <w:rFonts w:ascii="標楷體" w:eastAsia="標楷體" w:hAnsi="標楷體" w:cs="Times New Roman"/>
                <w:szCs w:val="24"/>
              </w:rPr>
              <w:t>、</w:t>
            </w:r>
            <w:r w:rsidR="00087AAB" w:rsidRPr="00AA602E">
              <w:rPr>
                <w:rFonts w:ascii="標楷體" w:eastAsia="標楷體" w:hAnsi="標楷體" w:cs="Times New Roman" w:hint="eastAsia"/>
                <w:szCs w:val="24"/>
              </w:rPr>
              <w:t>a</w:t>
            </w:r>
            <w:r w:rsidR="00087AAB" w:rsidRPr="00AA602E">
              <w:rPr>
                <w:rFonts w:ascii="標楷體" w:eastAsia="標楷體" w:hAnsi="標楷體" w:cs="Times New Roman"/>
                <w:szCs w:val="24"/>
              </w:rPr>
              <w:t>、</w:t>
            </w:r>
            <w:r w:rsidR="00087AAB" w:rsidRPr="00AA602E">
              <w:rPr>
                <w:rFonts w:ascii="標楷體" w:eastAsia="標楷體" w:hAnsi="標楷體" w:cs="Times New Roman" w:hint="eastAsia"/>
                <w:szCs w:val="24"/>
              </w:rPr>
              <w:t>B、b</w:t>
            </w:r>
            <w:r w:rsidR="00087AAB" w:rsidRPr="00AA602E">
              <w:rPr>
                <w:rFonts w:ascii="標楷體" w:eastAsia="標楷體" w:hAnsi="標楷體" w:cs="Times New Roman"/>
                <w:szCs w:val="24"/>
              </w:rPr>
              <w:t>」</w:t>
            </w:r>
            <w:r w:rsidRPr="00AA602E">
              <w:rPr>
                <w:rFonts w:ascii="標楷體" w:eastAsia="標楷體" w:hAnsi="標楷體" w:cs="Times New Roman"/>
                <w:szCs w:val="24"/>
              </w:rPr>
              <w:t>寫法，學生看</w:t>
            </w:r>
            <w:r w:rsidRPr="00AA602E">
              <w:rPr>
                <w:rFonts w:ascii="標楷體" w:eastAsia="標楷體" w:hAnsi="標楷體" w:cs="Times New Roman" w:hint="eastAsia"/>
                <w:szCs w:val="24"/>
              </w:rPr>
              <w:t>，其中有大寫、小寫</w:t>
            </w:r>
            <w:r w:rsidRPr="00AA602E">
              <w:rPr>
                <w:rFonts w:ascii="標楷體" w:eastAsia="標楷體" w:hAnsi="標楷體" w:cs="Times New Roman"/>
                <w:szCs w:val="24"/>
              </w:rPr>
              <w:t>。</w:t>
            </w:r>
          </w:p>
          <w:p w:rsidR="00E109ED" w:rsidRPr="00AA602E" w:rsidRDefault="00E109ED" w:rsidP="00B600C1">
            <w:pPr>
              <w:pStyle w:val="a4"/>
              <w:numPr>
                <w:ilvl w:val="0"/>
                <w:numId w:val="37"/>
              </w:numPr>
              <w:spacing w:line="400" w:lineRule="exact"/>
              <w:ind w:leftChars="0"/>
              <w:rPr>
                <w:rFonts w:ascii="標楷體" w:eastAsia="標楷體" w:hAnsi="標楷體"/>
                <w:szCs w:val="24"/>
                <w:lang w:eastAsia="zh-HK"/>
              </w:rPr>
            </w:pPr>
            <w:r w:rsidRPr="00AA602E">
              <w:rPr>
                <w:rFonts w:ascii="標楷體" w:eastAsia="標楷體" w:hAnsi="標楷體" w:cs="Times New Roman"/>
                <w:szCs w:val="24"/>
              </w:rPr>
              <w:lastRenderedPageBreak/>
              <w:t>老師寫，學生跟著用手書空</w:t>
            </w:r>
            <w:r w:rsidRPr="00AA602E">
              <w:rPr>
                <w:rFonts w:ascii="標楷體" w:eastAsia="標楷體" w:hAnsi="標楷體" w:cs="Times New Roman" w:hint="eastAsia"/>
                <w:szCs w:val="24"/>
              </w:rPr>
              <w:t>。</w:t>
            </w:r>
            <w:r w:rsidR="00785E20" w:rsidRPr="00AA602E">
              <w:rPr>
                <w:rFonts w:ascii="標楷體" w:eastAsia="標楷體" w:hAnsi="標楷體" w:cs="Times New Roman" w:hint="eastAsia"/>
                <w:szCs w:val="24"/>
              </w:rPr>
              <w:t>學生再到黑板前，當場</w:t>
            </w:r>
            <w:r w:rsidR="006D32C1" w:rsidRPr="00AA602E">
              <w:rPr>
                <w:rFonts w:ascii="標楷體" w:eastAsia="標楷體" w:hAnsi="標楷體" w:cs="Times New Roman" w:hint="eastAsia"/>
                <w:szCs w:val="24"/>
              </w:rPr>
              <w:t>書</w:t>
            </w:r>
            <w:r w:rsidR="00785E20" w:rsidRPr="00AA602E">
              <w:rPr>
                <w:rFonts w:ascii="標楷體" w:eastAsia="標楷體" w:hAnsi="標楷體" w:cs="Times New Roman" w:hint="eastAsia"/>
                <w:szCs w:val="24"/>
              </w:rPr>
              <w:t>寫</w:t>
            </w:r>
            <w:r w:rsidR="006D32C1" w:rsidRPr="00AA602E">
              <w:rPr>
                <w:rFonts w:ascii="標楷體" w:eastAsia="標楷體" w:hAnsi="標楷體" w:cs="Times New Roman" w:hint="eastAsia"/>
                <w:szCs w:val="24"/>
              </w:rPr>
              <w:t>，務必筆順正確</w:t>
            </w:r>
            <w:r w:rsidR="00785E20" w:rsidRPr="00AA602E">
              <w:rPr>
                <w:rFonts w:ascii="標楷體" w:eastAsia="標楷體" w:hAnsi="標楷體" w:cs="Times New Roman" w:hint="eastAsia"/>
                <w:szCs w:val="24"/>
              </w:rPr>
              <w:t>。</w:t>
            </w:r>
          </w:p>
        </w:tc>
        <w:tc>
          <w:tcPr>
            <w:tcW w:w="473" w:type="dxa"/>
          </w:tcPr>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lastRenderedPageBreak/>
              <w:t>4</w:t>
            </w:r>
          </w:p>
        </w:tc>
        <w:tc>
          <w:tcPr>
            <w:tcW w:w="1955" w:type="dxa"/>
          </w:tcPr>
          <w:p w:rsidR="00E109ED" w:rsidRPr="00AA602E" w:rsidRDefault="00E109ED" w:rsidP="00E109ED">
            <w:pPr>
              <w:snapToGrid w:val="0"/>
              <w:ind w:left="240" w:hangingChars="100" w:hanging="240"/>
              <w:textAlignment w:val="top"/>
              <w:rPr>
                <w:rFonts w:ascii="標楷體" w:eastAsia="標楷體" w:hAnsi="標楷體"/>
                <w:szCs w:val="24"/>
              </w:rPr>
            </w:pPr>
            <w:r w:rsidRPr="00AA602E">
              <w:rPr>
                <w:rFonts w:ascii="標楷體" w:eastAsia="標楷體" w:hAnsi="標楷體" w:hint="eastAsia"/>
                <w:szCs w:val="24"/>
                <w:lang w:eastAsia="zh-HK"/>
              </w:rPr>
              <w:t>1.口頭報告</w:t>
            </w:r>
          </w:p>
          <w:p w:rsidR="00E109ED" w:rsidRPr="00AA602E" w:rsidRDefault="00E109ED" w:rsidP="00E109ED">
            <w:pPr>
              <w:snapToGrid w:val="0"/>
              <w:textAlignment w:val="top"/>
              <w:rPr>
                <w:rFonts w:ascii="標楷體" w:eastAsia="標楷體" w:hAnsi="標楷體"/>
                <w:szCs w:val="24"/>
                <w:lang w:eastAsia="zh-HK"/>
              </w:rPr>
            </w:pPr>
            <w:r w:rsidRPr="00AA602E">
              <w:rPr>
                <w:rFonts w:ascii="標楷體" w:eastAsia="標楷體" w:hAnsi="標楷體"/>
                <w:szCs w:val="24"/>
                <w:lang w:eastAsia="zh-HK"/>
              </w:rPr>
              <w:t>2</w:t>
            </w:r>
            <w:r w:rsidRPr="00AA602E">
              <w:rPr>
                <w:rFonts w:ascii="標楷體" w:eastAsia="標楷體" w:hAnsi="標楷體" w:hint="eastAsia"/>
                <w:szCs w:val="24"/>
                <w:lang w:eastAsia="zh-HK"/>
              </w:rPr>
              <w:t>.口語溝通</w:t>
            </w:r>
          </w:p>
          <w:p w:rsidR="00E109ED" w:rsidRPr="00AA602E" w:rsidRDefault="00E109ED" w:rsidP="00E109ED">
            <w:pPr>
              <w:snapToGrid w:val="0"/>
              <w:ind w:left="240" w:hangingChars="100" w:hanging="240"/>
              <w:textAlignment w:val="top"/>
              <w:rPr>
                <w:rFonts w:ascii="標楷體" w:eastAsia="標楷體" w:hAnsi="標楷體"/>
                <w:szCs w:val="24"/>
                <w:lang w:eastAsia="zh-HK"/>
              </w:rPr>
            </w:pPr>
            <w:r w:rsidRPr="00AA602E">
              <w:rPr>
                <w:rFonts w:ascii="標楷體" w:eastAsia="標楷體" w:hAnsi="標楷體" w:hint="eastAsia"/>
                <w:szCs w:val="24"/>
                <w:lang w:eastAsia="zh-HK"/>
              </w:rPr>
              <w:t>3.學習單</w:t>
            </w:r>
          </w:p>
          <w:p w:rsidR="00E109ED" w:rsidRPr="00AA602E" w:rsidRDefault="00E109ED" w:rsidP="00E109ED">
            <w:pPr>
              <w:snapToGrid w:val="0"/>
              <w:ind w:left="240" w:hangingChars="100" w:hanging="240"/>
              <w:textAlignment w:val="top"/>
              <w:rPr>
                <w:rFonts w:ascii="標楷體" w:eastAsia="標楷體" w:hAnsi="標楷體"/>
                <w:szCs w:val="24"/>
              </w:rPr>
            </w:pPr>
            <w:r w:rsidRPr="00AA602E">
              <w:rPr>
                <w:rFonts w:ascii="標楷體" w:eastAsia="標楷體" w:hAnsi="標楷體"/>
                <w:szCs w:val="24"/>
                <w:lang w:eastAsia="zh-HK"/>
              </w:rPr>
              <w:t>4.</w:t>
            </w:r>
            <w:r w:rsidRPr="00AA602E">
              <w:rPr>
                <w:rFonts w:ascii="標楷體" w:eastAsia="標楷體" w:hAnsi="標楷體" w:hint="eastAsia"/>
                <w:szCs w:val="24"/>
                <w:lang w:eastAsia="zh-HK"/>
              </w:rPr>
              <w:t>實際操作</w:t>
            </w:r>
            <w:r w:rsidRPr="00AA602E">
              <w:rPr>
                <w:rFonts w:ascii="標楷體" w:eastAsia="標楷體" w:hAnsi="標楷體"/>
                <w:szCs w:val="24"/>
              </w:rPr>
              <w:t xml:space="preserve"> </w:t>
            </w:r>
          </w:p>
          <w:p w:rsidR="00E109ED" w:rsidRPr="00AA602E" w:rsidRDefault="00E109ED" w:rsidP="00E109ED">
            <w:pPr>
              <w:snapToGrid w:val="0"/>
              <w:ind w:left="240" w:hangingChars="100" w:hanging="240"/>
              <w:textAlignment w:val="top"/>
              <w:rPr>
                <w:rFonts w:ascii="標楷體" w:eastAsia="標楷體" w:hAnsi="標楷體"/>
                <w:szCs w:val="24"/>
                <w:lang w:eastAsia="zh-HK"/>
              </w:rPr>
            </w:pPr>
            <w:r w:rsidRPr="00AA602E">
              <w:rPr>
                <w:rFonts w:ascii="標楷體" w:eastAsia="標楷體" w:hAnsi="標楷體" w:hint="eastAsia"/>
                <w:szCs w:val="24"/>
                <w:lang w:eastAsia="zh-HK"/>
              </w:rPr>
              <w:t>5.行為觀察</w:t>
            </w:r>
          </w:p>
          <w:p w:rsidR="00E109ED" w:rsidRPr="00AA602E" w:rsidRDefault="00E109ED" w:rsidP="00E109ED">
            <w:pPr>
              <w:ind w:left="240" w:hangingChars="100" w:hanging="240"/>
              <w:rPr>
                <w:rFonts w:ascii="標楷體" w:eastAsia="標楷體" w:hAnsi="標楷體"/>
                <w:szCs w:val="24"/>
                <w:lang w:eastAsia="zh-HK"/>
              </w:rPr>
            </w:pPr>
          </w:p>
        </w:tc>
        <w:tc>
          <w:tcPr>
            <w:tcW w:w="1455" w:type="dxa"/>
          </w:tcPr>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涯E2 認識不同的生活角色。</w:t>
            </w:r>
          </w:p>
          <w:p w:rsidR="00E109ED" w:rsidRPr="00AA602E" w:rsidRDefault="00E109ED" w:rsidP="00E109ED">
            <w:pPr>
              <w:rPr>
                <w:rFonts w:ascii="標楷體" w:eastAsia="標楷體" w:hAnsi="標楷體"/>
                <w:szCs w:val="24"/>
                <w:lang w:eastAsia="zh-HK"/>
              </w:rPr>
            </w:pPr>
            <w:r w:rsidRPr="00AA602E">
              <w:rPr>
                <w:rFonts w:ascii="標楷體" w:eastAsia="標楷體" w:hAnsi="標楷體" w:hint="eastAsia"/>
                <w:szCs w:val="24"/>
                <w:lang w:eastAsia="zh-HK"/>
              </w:rPr>
              <w:t>多E6 瞭解各文化間的多樣性與差異性。</w:t>
            </w:r>
          </w:p>
        </w:tc>
        <w:tc>
          <w:tcPr>
            <w:tcW w:w="1693" w:type="dxa"/>
          </w:tcPr>
          <w:p w:rsidR="00E109ED" w:rsidRPr="00AA602E" w:rsidRDefault="002A5532" w:rsidP="00E109ED">
            <w:pPr>
              <w:rPr>
                <w:rFonts w:ascii="標楷體" w:eastAsia="標楷體" w:hAnsi="標楷體"/>
                <w:szCs w:val="24"/>
                <w:lang w:eastAsia="zh-HK"/>
              </w:rPr>
            </w:pPr>
            <w:r w:rsidRPr="00AA602E">
              <w:rPr>
                <w:rFonts w:ascii="標楷體" w:eastAsia="標楷體" w:hAnsi="標楷體" w:hint="eastAsia"/>
                <w:szCs w:val="24"/>
              </w:rPr>
              <w:t>學生扮演各種不同的角色，以學習不同的家族稱謂的稱呼。</w:t>
            </w:r>
          </w:p>
        </w:tc>
      </w:tr>
      <w:tr w:rsidR="00802AF8" w:rsidRPr="00AA602E" w:rsidTr="008303CD">
        <w:tc>
          <w:tcPr>
            <w:tcW w:w="988" w:type="dxa"/>
          </w:tcPr>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lastRenderedPageBreak/>
              <w:t>第15~18週</w:t>
            </w:r>
          </w:p>
        </w:tc>
        <w:tc>
          <w:tcPr>
            <w:tcW w:w="1124" w:type="dxa"/>
          </w:tcPr>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新-E-B1新-E-C2</w:t>
            </w:r>
          </w:p>
        </w:tc>
        <w:tc>
          <w:tcPr>
            <w:tcW w:w="1144" w:type="dxa"/>
          </w:tcPr>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1-Ⅰ-1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1-Ⅰ-2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2a-Ⅰ-1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2a-Ⅰ-2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2b-Ⅰ-1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2b-Ⅰ-2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2c-Ⅰ-1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2c-Ⅰ-3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2d-Ⅰ-1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3-Ⅰ-1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3-Ⅰ-2 </w:t>
            </w:r>
          </w:p>
        </w:tc>
        <w:tc>
          <w:tcPr>
            <w:tcW w:w="1134" w:type="dxa"/>
          </w:tcPr>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Aa-</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-1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Aa-</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-2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Ac-</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-2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Bc-</w:t>
            </w:r>
            <w:r w:rsidRPr="00AA602E">
              <w:rPr>
                <w:rFonts w:ascii="標楷體" w:eastAsia="標楷體" w:hAnsi="標楷體" w:hint="eastAsia"/>
                <w:szCs w:val="24"/>
              </w:rPr>
              <w:t>Ⅰ</w:t>
            </w:r>
            <w:r w:rsidRPr="00AA602E">
              <w:rPr>
                <w:rFonts w:ascii="標楷體" w:eastAsia="標楷體" w:hAnsi="標楷體" w:hint="eastAsia"/>
                <w:szCs w:val="24"/>
                <w:lang w:eastAsia="zh-HK"/>
              </w:rPr>
              <w:t xml:space="preserve">-1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Bd- I- 2 </w:t>
            </w:r>
          </w:p>
        </w:tc>
        <w:tc>
          <w:tcPr>
            <w:tcW w:w="5197" w:type="dxa"/>
          </w:tcPr>
          <w:p w:rsidR="00DC4008" w:rsidRPr="00AA602E" w:rsidRDefault="00DC4008" w:rsidP="00DC4008">
            <w:pPr>
              <w:rPr>
                <w:rFonts w:ascii="標楷體" w:eastAsia="標楷體" w:hAnsi="標楷體" w:cs="DaunPenh"/>
                <w:b/>
                <w:szCs w:val="24"/>
              </w:rPr>
            </w:pPr>
            <w:r w:rsidRPr="00AA602E">
              <w:rPr>
                <w:rFonts w:ascii="標楷體" w:eastAsia="標楷體" w:hAnsi="標楷體" w:hint="eastAsia"/>
                <w:szCs w:val="24"/>
              </w:rPr>
              <w:t xml:space="preserve">第四課 </w:t>
            </w:r>
            <w:r w:rsidRPr="00AA602E">
              <w:rPr>
                <w:rFonts w:ascii="標楷體" w:eastAsia="標楷體" w:hAnsi="標楷體"/>
                <w:szCs w:val="24"/>
              </w:rPr>
              <w:t xml:space="preserve"> </w:t>
            </w:r>
            <w:r w:rsidRPr="00AA602E">
              <w:rPr>
                <w:rFonts w:ascii="標楷體" w:eastAsia="標楷體" w:hAnsi="標楷體" w:hint="eastAsia"/>
                <w:szCs w:val="24"/>
              </w:rPr>
              <w:t>今天吃什麼？</w:t>
            </w:r>
          </w:p>
          <w:p w:rsidR="00DC4008" w:rsidRPr="00AA602E" w:rsidRDefault="00DC4008" w:rsidP="00B600C1">
            <w:pPr>
              <w:pStyle w:val="a4"/>
              <w:numPr>
                <w:ilvl w:val="0"/>
                <w:numId w:val="19"/>
              </w:numPr>
              <w:snapToGrid w:val="0"/>
              <w:ind w:leftChars="0"/>
              <w:textAlignment w:val="top"/>
              <w:rPr>
                <w:rFonts w:ascii="標楷體" w:eastAsia="標楷體" w:hAnsi="標楷體"/>
                <w:szCs w:val="24"/>
              </w:rPr>
            </w:pPr>
            <w:r w:rsidRPr="00AA602E">
              <w:rPr>
                <w:rFonts w:ascii="標楷體" w:eastAsia="標楷體" w:hAnsi="標楷體" w:hint="eastAsia"/>
                <w:szCs w:val="24"/>
              </w:rPr>
              <w:t>文</w:t>
            </w:r>
            <w:r w:rsidR="006D32C1" w:rsidRPr="00AA602E">
              <w:rPr>
                <w:rFonts w:ascii="標楷體" w:eastAsia="標楷體" w:hAnsi="標楷體" w:hint="eastAsia"/>
                <w:szCs w:val="24"/>
              </w:rPr>
              <w:t>本</w:t>
            </w:r>
            <w:r w:rsidRPr="00AA602E">
              <w:rPr>
                <w:rFonts w:ascii="標楷體" w:eastAsia="標楷體" w:hAnsi="標楷體" w:hint="eastAsia"/>
                <w:szCs w:val="24"/>
              </w:rPr>
              <w:t>教學</w:t>
            </w:r>
          </w:p>
          <w:p w:rsidR="00DC4008" w:rsidRPr="00AA602E" w:rsidRDefault="00DC4008" w:rsidP="00DC4008">
            <w:pPr>
              <w:pStyle w:val="a4"/>
              <w:snapToGrid w:val="0"/>
              <w:ind w:leftChars="0" w:left="318"/>
              <w:textAlignment w:val="top"/>
              <w:rPr>
                <w:rFonts w:ascii="標楷體" w:eastAsia="標楷體" w:hAnsi="標楷體"/>
                <w:szCs w:val="24"/>
              </w:rPr>
            </w:pPr>
            <w:r w:rsidRPr="00AA602E">
              <w:rPr>
                <w:rFonts w:ascii="標楷體" w:eastAsia="標楷體" w:hAnsi="標楷體" w:hint="eastAsia"/>
                <w:szCs w:val="24"/>
              </w:rPr>
              <w:t>解釋課名、</w:t>
            </w:r>
            <w:r w:rsidRPr="00AA602E">
              <w:rPr>
                <w:rFonts w:ascii="標楷體" w:eastAsia="標楷體" w:hAnsi="標楷體" w:hint="eastAsia"/>
                <w:szCs w:val="24"/>
                <w:lang w:eastAsia="zh-HK"/>
              </w:rPr>
              <w:t>說明</w:t>
            </w:r>
            <w:r w:rsidRPr="00AA602E">
              <w:rPr>
                <w:rFonts w:ascii="標楷體" w:eastAsia="標楷體" w:hAnsi="標楷體" w:hint="eastAsia"/>
                <w:szCs w:val="24"/>
              </w:rPr>
              <w:t>本課內涵：「三餐」、</w:t>
            </w:r>
            <w:r w:rsidRPr="00AA602E">
              <w:rPr>
                <w:rFonts w:ascii="標楷體" w:eastAsia="標楷體" w:hAnsi="標楷體" w:hint="eastAsia"/>
                <w:szCs w:val="24"/>
                <w:lang w:eastAsia="zh-HK"/>
              </w:rPr>
              <w:t>了解</w:t>
            </w:r>
            <w:r w:rsidRPr="00AA602E">
              <w:rPr>
                <w:rFonts w:ascii="標楷體" w:eastAsia="標楷體" w:hAnsi="標楷體" w:hint="eastAsia"/>
                <w:szCs w:val="24"/>
              </w:rPr>
              <w:t>情境圖的文化訊息並朗讀課文。</w:t>
            </w:r>
          </w:p>
          <w:p w:rsidR="00DC4008" w:rsidRPr="00AA602E" w:rsidRDefault="00DC4008" w:rsidP="00B600C1">
            <w:pPr>
              <w:pStyle w:val="a4"/>
              <w:numPr>
                <w:ilvl w:val="0"/>
                <w:numId w:val="19"/>
              </w:numPr>
              <w:snapToGrid w:val="0"/>
              <w:ind w:leftChars="0" w:left="320" w:hanging="320"/>
              <w:textAlignment w:val="top"/>
              <w:rPr>
                <w:rFonts w:ascii="標楷體" w:eastAsia="標楷體" w:hAnsi="標楷體"/>
                <w:szCs w:val="24"/>
              </w:rPr>
            </w:pPr>
            <w:r w:rsidRPr="00AA602E">
              <w:rPr>
                <w:rFonts w:ascii="標楷體" w:eastAsia="標楷體" w:hAnsi="標楷體" w:hint="eastAsia"/>
                <w:szCs w:val="24"/>
              </w:rPr>
              <w:t>詞彙教學：</w:t>
            </w:r>
          </w:p>
          <w:p w:rsidR="00DC4008" w:rsidRPr="00AA602E" w:rsidRDefault="00DC4008" w:rsidP="00DC4008">
            <w:pPr>
              <w:pStyle w:val="a4"/>
              <w:snapToGrid w:val="0"/>
              <w:ind w:leftChars="0"/>
              <w:textAlignment w:val="top"/>
              <w:rPr>
                <w:rFonts w:ascii="標楷體" w:eastAsia="標楷體" w:hAnsi="標楷體"/>
                <w:szCs w:val="24"/>
              </w:rPr>
            </w:pPr>
            <w:r w:rsidRPr="00AA602E">
              <w:rPr>
                <w:rFonts w:ascii="標楷體" w:eastAsia="標楷體" w:hAnsi="標楷體" w:hint="eastAsia"/>
                <w:szCs w:val="24"/>
                <w:lang w:eastAsia="zh-HK"/>
              </w:rPr>
              <w:t>正確範讀詞彙</w:t>
            </w:r>
            <w:r w:rsidRPr="00AA602E">
              <w:rPr>
                <w:rFonts w:ascii="標楷體" w:eastAsia="標楷體" w:hAnsi="標楷體" w:hint="eastAsia"/>
                <w:szCs w:val="24"/>
              </w:rPr>
              <w:t>（</w:t>
            </w:r>
            <w:r w:rsidRPr="00AA602E">
              <w:rPr>
                <w:rFonts w:ascii="標楷體" w:eastAsia="標楷體" w:hAnsi="標楷體" w:hint="eastAsia"/>
                <w:szCs w:val="24"/>
                <w:lang w:eastAsia="zh-HK"/>
              </w:rPr>
              <w:t>口型</w:t>
            </w:r>
            <w:r w:rsidRPr="00AA602E">
              <w:rPr>
                <w:rFonts w:ascii="標楷體" w:eastAsia="標楷體" w:hAnsi="標楷體" w:hint="eastAsia"/>
                <w:szCs w:val="24"/>
              </w:rPr>
              <w:t>、</w:t>
            </w:r>
            <w:r w:rsidRPr="00AA602E">
              <w:rPr>
                <w:rFonts w:ascii="標楷體" w:eastAsia="標楷體" w:hAnsi="標楷體" w:hint="eastAsia"/>
                <w:szCs w:val="24"/>
                <w:lang w:eastAsia="zh-HK"/>
              </w:rPr>
              <w:t>發音</w:t>
            </w:r>
            <w:r w:rsidRPr="00AA602E">
              <w:rPr>
                <w:rFonts w:ascii="標楷體" w:eastAsia="標楷體" w:hAnsi="標楷體" w:hint="eastAsia"/>
                <w:szCs w:val="24"/>
              </w:rPr>
              <w:t>、</w:t>
            </w:r>
            <w:r w:rsidRPr="00AA602E">
              <w:rPr>
                <w:rFonts w:ascii="標楷體" w:eastAsia="標楷體" w:hAnsi="標楷體" w:hint="eastAsia"/>
                <w:szCs w:val="24"/>
                <w:lang w:eastAsia="zh-HK"/>
              </w:rPr>
              <w:t>發音部位及手勢等）；利用圖卡、詞彙卡進行教學活動，並使用遊戲</w:t>
            </w:r>
            <w:r w:rsidRPr="00AA602E">
              <w:rPr>
                <w:rFonts w:ascii="標楷體" w:eastAsia="標楷體" w:hAnsi="標楷體" w:hint="eastAsia"/>
                <w:szCs w:val="24"/>
              </w:rPr>
              <w:t>教學</w:t>
            </w:r>
            <w:r w:rsidRPr="00AA602E">
              <w:rPr>
                <w:rFonts w:ascii="標楷體" w:eastAsia="標楷體" w:hAnsi="標楷體" w:hint="eastAsia"/>
                <w:szCs w:val="24"/>
                <w:lang w:eastAsia="zh-HK"/>
              </w:rPr>
              <w:t>法提升</w:t>
            </w:r>
            <w:r w:rsidRPr="00AA602E">
              <w:rPr>
                <w:rFonts w:ascii="標楷體" w:eastAsia="標楷體" w:hAnsi="標楷體" w:hint="eastAsia"/>
                <w:szCs w:val="24"/>
              </w:rPr>
              <w:t>學習</w:t>
            </w:r>
            <w:r w:rsidRPr="00AA602E">
              <w:rPr>
                <w:rFonts w:ascii="標楷體" w:eastAsia="標楷體" w:hAnsi="標楷體" w:hint="eastAsia"/>
                <w:szCs w:val="24"/>
                <w:lang w:eastAsia="zh-HK"/>
              </w:rPr>
              <w:t>興趣</w:t>
            </w:r>
            <w:r w:rsidRPr="00AA602E">
              <w:rPr>
                <w:rFonts w:ascii="標楷體" w:eastAsia="標楷體" w:hAnsi="標楷體" w:hint="eastAsia"/>
                <w:szCs w:val="24"/>
              </w:rPr>
              <w:t>。</w:t>
            </w:r>
          </w:p>
          <w:p w:rsidR="00DC4008" w:rsidRPr="00AA602E" w:rsidRDefault="00D42B75" w:rsidP="00B600C1">
            <w:pPr>
              <w:pStyle w:val="a4"/>
              <w:numPr>
                <w:ilvl w:val="0"/>
                <w:numId w:val="19"/>
              </w:numPr>
              <w:snapToGrid w:val="0"/>
              <w:ind w:leftChars="0" w:left="320" w:hanging="320"/>
              <w:textAlignment w:val="top"/>
              <w:rPr>
                <w:rFonts w:ascii="標楷體" w:eastAsia="標楷體" w:hAnsi="標楷體"/>
                <w:szCs w:val="24"/>
              </w:rPr>
            </w:pPr>
            <w:r w:rsidRPr="00AA602E">
              <w:rPr>
                <w:rFonts w:ascii="標楷體" w:eastAsia="標楷體" w:hAnsi="標楷體" w:hint="eastAsia"/>
                <w:szCs w:val="24"/>
              </w:rPr>
              <w:t>聽讀</w:t>
            </w:r>
            <w:r w:rsidR="00DC4008" w:rsidRPr="00AA602E">
              <w:rPr>
                <w:rFonts w:ascii="標楷體" w:eastAsia="標楷體" w:hAnsi="標楷體" w:hint="eastAsia"/>
                <w:szCs w:val="24"/>
              </w:rPr>
              <w:t>教學：</w:t>
            </w:r>
          </w:p>
          <w:p w:rsidR="00DC4008" w:rsidRPr="00AA602E" w:rsidRDefault="00DC4008" w:rsidP="00B600C1">
            <w:pPr>
              <w:pStyle w:val="a4"/>
              <w:numPr>
                <w:ilvl w:val="0"/>
                <w:numId w:val="38"/>
              </w:numPr>
              <w:snapToGrid w:val="0"/>
              <w:ind w:leftChars="0"/>
              <w:textAlignment w:val="top"/>
              <w:rPr>
                <w:rFonts w:ascii="標楷體" w:eastAsia="標楷體" w:hAnsi="標楷體"/>
                <w:szCs w:val="24"/>
              </w:rPr>
            </w:pPr>
            <w:r w:rsidRPr="00AA602E">
              <w:rPr>
                <w:rFonts w:ascii="標楷體" w:eastAsia="標楷體" w:hAnsi="標楷體" w:hint="eastAsia"/>
                <w:szCs w:val="24"/>
                <w:lang w:eastAsia="zh-HK"/>
              </w:rPr>
              <w:t>老師將</w:t>
            </w:r>
            <w:r w:rsidRPr="00AA602E">
              <w:rPr>
                <w:rFonts w:ascii="標楷體" w:eastAsia="標楷體" w:hAnsi="標楷體" w:hint="eastAsia"/>
                <w:szCs w:val="24"/>
              </w:rPr>
              <w:t>詞卡、</w:t>
            </w:r>
            <w:r w:rsidRPr="00AA602E">
              <w:rPr>
                <w:rFonts w:ascii="標楷體" w:eastAsia="標楷體" w:hAnsi="標楷體" w:hint="eastAsia"/>
                <w:szCs w:val="24"/>
                <w:lang w:eastAsia="zh-HK"/>
              </w:rPr>
              <w:t>長條卡或圖卡貼於黑板上，學生聽老師說，並能</w:t>
            </w:r>
            <w:r w:rsidRPr="00AA602E">
              <w:rPr>
                <w:rFonts w:ascii="標楷體" w:eastAsia="標楷體" w:hAnsi="標楷體" w:hint="eastAsia"/>
                <w:szCs w:val="24"/>
              </w:rPr>
              <w:t>指出</w:t>
            </w:r>
            <w:r w:rsidRPr="00AA602E">
              <w:rPr>
                <w:rFonts w:ascii="標楷體" w:eastAsia="標楷體" w:hAnsi="標楷體" w:hint="eastAsia"/>
                <w:szCs w:val="24"/>
                <w:lang w:eastAsia="zh-HK"/>
              </w:rPr>
              <w:t>正確</w:t>
            </w:r>
            <w:r w:rsidRPr="00AA602E">
              <w:rPr>
                <w:rFonts w:ascii="標楷體" w:eastAsia="標楷體" w:hAnsi="標楷體" w:hint="eastAsia"/>
                <w:szCs w:val="24"/>
              </w:rPr>
              <w:t>的詞彙、</w:t>
            </w:r>
            <w:r w:rsidRPr="00AA602E">
              <w:rPr>
                <w:rFonts w:ascii="標楷體" w:eastAsia="標楷體" w:hAnsi="標楷體" w:hint="eastAsia"/>
                <w:szCs w:val="24"/>
                <w:lang w:eastAsia="zh-HK"/>
              </w:rPr>
              <w:t>句子</w:t>
            </w:r>
            <w:r w:rsidRPr="00AA602E">
              <w:rPr>
                <w:rFonts w:ascii="標楷體" w:eastAsia="標楷體" w:hAnsi="標楷體" w:hint="eastAsia"/>
                <w:szCs w:val="24"/>
              </w:rPr>
              <w:t>或圖卡。</w:t>
            </w:r>
            <w:r w:rsidR="006D32C1" w:rsidRPr="00AA602E">
              <w:rPr>
                <w:rFonts w:ascii="標楷體" w:eastAsia="標楷體" w:hAnsi="標楷體" w:hint="eastAsia"/>
                <w:szCs w:val="24"/>
              </w:rPr>
              <w:t>教師確認學生聽便完成且正確，請學生再複誦正確的發音。</w:t>
            </w:r>
          </w:p>
          <w:p w:rsidR="00DC4008" w:rsidRPr="00AA602E" w:rsidRDefault="00DC4008" w:rsidP="00B600C1">
            <w:pPr>
              <w:pStyle w:val="a4"/>
              <w:numPr>
                <w:ilvl w:val="0"/>
                <w:numId w:val="38"/>
              </w:numPr>
              <w:snapToGrid w:val="0"/>
              <w:ind w:leftChars="0"/>
              <w:textAlignment w:val="top"/>
              <w:rPr>
                <w:rFonts w:ascii="標楷體" w:eastAsia="標楷體" w:hAnsi="標楷體"/>
                <w:szCs w:val="24"/>
              </w:rPr>
            </w:pPr>
            <w:r w:rsidRPr="00AA602E">
              <w:rPr>
                <w:rFonts w:ascii="標楷體" w:eastAsia="標楷體" w:hAnsi="標楷體" w:hint="eastAsia"/>
                <w:szCs w:val="24"/>
              </w:rPr>
              <w:t>進行聽力遊戲。</w:t>
            </w:r>
          </w:p>
          <w:p w:rsidR="00D42B75" w:rsidRPr="00AA602E" w:rsidRDefault="00D42B75" w:rsidP="00B600C1">
            <w:pPr>
              <w:pStyle w:val="a4"/>
              <w:numPr>
                <w:ilvl w:val="0"/>
                <w:numId w:val="19"/>
              </w:numPr>
              <w:snapToGrid w:val="0"/>
              <w:ind w:leftChars="0" w:left="320" w:hanging="320"/>
              <w:textAlignment w:val="top"/>
              <w:rPr>
                <w:rFonts w:ascii="標楷體" w:eastAsia="標楷體" w:hAnsi="標楷體"/>
                <w:szCs w:val="24"/>
              </w:rPr>
            </w:pPr>
            <w:r w:rsidRPr="00AA602E">
              <w:rPr>
                <w:rFonts w:ascii="標楷體" w:eastAsia="標楷體" w:hAnsi="標楷體" w:hint="eastAsia"/>
                <w:szCs w:val="24"/>
              </w:rPr>
              <w:t>加一加</w:t>
            </w:r>
          </w:p>
          <w:p w:rsidR="00D42B75" w:rsidRPr="00AA602E" w:rsidRDefault="00D42B75" w:rsidP="007905B7">
            <w:pPr>
              <w:pStyle w:val="a4"/>
              <w:numPr>
                <w:ilvl w:val="0"/>
                <w:numId w:val="44"/>
              </w:numPr>
              <w:snapToGrid w:val="0"/>
              <w:ind w:leftChars="0" w:left="744" w:hanging="425"/>
              <w:textAlignment w:val="top"/>
              <w:rPr>
                <w:rFonts w:ascii="標楷體" w:eastAsia="標楷體" w:hAnsi="標楷體"/>
                <w:szCs w:val="24"/>
              </w:rPr>
            </w:pPr>
            <w:r w:rsidRPr="00AA602E">
              <w:rPr>
                <w:rFonts w:ascii="標楷體" w:eastAsia="標楷體" w:hAnsi="標楷體" w:cs="Times New Roman" w:hint="eastAsia"/>
                <w:szCs w:val="24"/>
              </w:rPr>
              <w:t>以「</w:t>
            </w:r>
            <w:r w:rsidRPr="00AA602E">
              <w:rPr>
                <w:rFonts w:ascii="標楷體" w:eastAsia="標楷體" w:hAnsi="標楷體" w:cs="Noto Sans T Chinese Medium"/>
                <w:szCs w:val="24"/>
              </w:rPr>
              <w:t>b</w:t>
            </w:r>
            <w:r w:rsidRPr="00AA602E">
              <w:rPr>
                <w:rFonts w:ascii="Times New Roman" w:eastAsia="標楷體" w:hAnsi="Times New Roman" w:cs="Times New Roman"/>
                <w:szCs w:val="24"/>
              </w:rPr>
              <w:t>ữ</w:t>
            </w:r>
            <w:r w:rsidRPr="00AA602E">
              <w:rPr>
                <w:rFonts w:ascii="標楷體" w:eastAsia="標楷體" w:hAnsi="標楷體" w:cs="Noto Sans T Chinese Medium"/>
                <w:szCs w:val="24"/>
              </w:rPr>
              <w:t>a sáng</w:t>
            </w:r>
            <w:r w:rsidRPr="00AA602E">
              <w:rPr>
                <w:rFonts w:ascii="標楷體" w:eastAsia="標楷體" w:hAnsi="標楷體" w:hint="eastAsia"/>
                <w:szCs w:val="24"/>
              </w:rPr>
              <w:t>早餐</w:t>
            </w:r>
            <w:r w:rsidRPr="00AA602E">
              <w:rPr>
                <w:rFonts w:ascii="標楷體" w:eastAsia="標楷體" w:hAnsi="標楷體" w:cs="Noto Sans T Chinese Medium" w:hint="eastAsia"/>
                <w:szCs w:val="24"/>
              </w:rPr>
              <w:t>」</w:t>
            </w:r>
            <w:r w:rsidRPr="00AA602E">
              <w:rPr>
                <w:rFonts w:ascii="標楷體" w:eastAsia="標楷體" w:hAnsi="標楷體" w:hint="eastAsia"/>
                <w:szCs w:val="24"/>
              </w:rPr>
              <w:t>詞彙為基礎，練習用前面學過的詞彙，把句子逐漸加長，並且比較後句子的差異。</w:t>
            </w:r>
          </w:p>
          <w:p w:rsidR="009014D5" w:rsidRPr="00AA602E" w:rsidRDefault="009014D5" w:rsidP="00D42B75">
            <w:pPr>
              <w:pStyle w:val="a4"/>
              <w:snapToGrid w:val="0"/>
              <w:ind w:leftChars="0"/>
              <w:textAlignment w:val="top"/>
              <w:rPr>
                <w:rFonts w:ascii="標楷體" w:eastAsia="標楷體" w:hAnsi="標楷體"/>
                <w:szCs w:val="24"/>
              </w:rPr>
            </w:pPr>
            <w:r w:rsidRPr="00AA602E">
              <w:rPr>
                <w:rFonts w:ascii="標楷體" w:eastAsia="標楷體" w:hAnsi="標楷體"/>
                <w:szCs w:val="24"/>
              </w:rPr>
              <w:t>b</w:t>
            </w:r>
            <w:r w:rsidRPr="00AA602E">
              <w:rPr>
                <w:rFonts w:ascii="Times New Roman" w:eastAsia="標楷體" w:hAnsi="Times New Roman" w:cs="Times New Roman"/>
                <w:szCs w:val="24"/>
              </w:rPr>
              <w:t>ữ</w:t>
            </w:r>
            <w:r w:rsidRPr="00AA602E">
              <w:rPr>
                <w:rFonts w:ascii="標楷體" w:eastAsia="標楷體" w:hAnsi="標楷體"/>
                <w:szCs w:val="24"/>
              </w:rPr>
              <w:t>a sang</w:t>
            </w:r>
          </w:p>
          <w:p w:rsidR="009014D5" w:rsidRPr="00AA602E" w:rsidRDefault="009014D5" w:rsidP="00D42B75">
            <w:pPr>
              <w:pStyle w:val="a4"/>
              <w:snapToGrid w:val="0"/>
              <w:ind w:leftChars="0"/>
              <w:textAlignment w:val="top"/>
              <w:rPr>
                <w:rFonts w:ascii="標楷體" w:eastAsia="標楷體" w:hAnsi="標楷體"/>
                <w:szCs w:val="24"/>
              </w:rPr>
            </w:pPr>
            <w:r w:rsidRPr="00AA602E">
              <w:rPr>
                <w:rFonts w:ascii="標楷體" w:eastAsia="標楷體" w:hAnsi="標楷體" w:hint="eastAsia"/>
                <w:szCs w:val="24"/>
              </w:rPr>
              <w:t>早餐</w:t>
            </w:r>
          </w:p>
          <w:p w:rsidR="009014D5" w:rsidRPr="00AA602E" w:rsidRDefault="009014D5" w:rsidP="00D42B75">
            <w:pPr>
              <w:pStyle w:val="a4"/>
              <w:snapToGrid w:val="0"/>
              <w:ind w:leftChars="0"/>
              <w:textAlignment w:val="top"/>
              <w:rPr>
                <w:rFonts w:ascii="標楷體" w:eastAsia="標楷體" w:hAnsi="標楷體"/>
                <w:szCs w:val="24"/>
              </w:rPr>
            </w:pPr>
            <w:r w:rsidRPr="00AA602E">
              <w:rPr>
                <w:rFonts w:ascii="標楷體" w:eastAsia="標楷體" w:hAnsi="標楷體"/>
                <w:szCs w:val="24"/>
              </w:rPr>
              <w:t>B</w:t>
            </w:r>
            <w:r w:rsidRPr="00AA602E">
              <w:rPr>
                <w:rFonts w:ascii="Times New Roman" w:eastAsia="標楷體" w:hAnsi="Times New Roman" w:cs="Times New Roman"/>
                <w:szCs w:val="24"/>
              </w:rPr>
              <w:t>ữ</w:t>
            </w:r>
            <w:r w:rsidRPr="00AA602E">
              <w:rPr>
                <w:rFonts w:ascii="標楷體" w:eastAsia="標楷體" w:hAnsi="標楷體"/>
                <w:szCs w:val="24"/>
              </w:rPr>
              <w:t xml:space="preserve">a sáng </w:t>
            </w:r>
            <w:r w:rsidRPr="00AA602E">
              <w:rPr>
                <w:rFonts w:ascii="MS Mincho" w:eastAsia="MS Mincho" w:hAnsi="MS Mincho" w:cs="MS Mincho" w:hint="eastAsia"/>
                <w:szCs w:val="24"/>
              </w:rPr>
              <w:t>ă</w:t>
            </w:r>
            <w:r w:rsidRPr="00AA602E">
              <w:rPr>
                <w:rFonts w:ascii="標楷體" w:eastAsia="標楷體" w:hAnsi="標楷體" w:cs="標楷體" w:hint="eastAsia"/>
                <w:szCs w:val="24"/>
              </w:rPr>
              <w:t>n ph</w:t>
            </w:r>
            <w:r w:rsidRPr="00AA602E">
              <w:rPr>
                <w:rFonts w:ascii="Times New Roman" w:eastAsia="標楷體" w:hAnsi="Times New Roman" w:cs="Times New Roman"/>
                <w:szCs w:val="24"/>
              </w:rPr>
              <w:t>ở</w:t>
            </w:r>
            <w:r w:rsidRPr="00AA602E">
              <w:rPr>
                <w:rFonts w:ascii="標楷體" w:eastAsia="標楷體" w:hAnsi="標楷體"/>
                <w:szCs w:val="24"/>
              </w:rPr>
              <w:t xml:space="preserve">. </w:t>
            </w:r>
          </w:p>
          <w:p w:rsidR="009014D5" w:rsidRPr="00AA602E" w:rsidRDefault="009014D5" w:rsidP="00D42B75">
            <w:pPr>
              <w:pStyle w:val="a4"/>
              <w:snapToGrid w:val="0"/>
              <w:ind w:leftChars="0"/>
              <w:textAlignment w:val="top"/>
              <w:rPr>
                <w:rFonts w:ascii="標楷體" w:eastAsia="標楷體" w:hAnsi="標楷體"/>
                <w:szCs w:val="24"/>
              </w:rPr>
            </w:pPr>
            <w:r w:rsidRPr="00AA602E">
              <w:rPr>
                <w:rFonts w:ascii="標楷體" w:eastAsia="標楷體" w:hAnsi="標楷體" w:hint="eastAsia"/>
                <w:szCs w:val="24"/>
              </w:rPr>
              <w:t>早餐吃河粉</w:t>
            </w:r>
          </w:p>
          <w:p w:rsidR="009014D5" w:rsidRPr="00AA602E" w:rsidRDefault="009014D5" w:rsidP="00D42B75">
            <w:pPr>
              <w:pStyle w:val="a4"/>
              <w:snapToGrid w:val="0"/>
              <w:ind w:leftChars="0"/>
              <w:textAlignment w:val="top"/>
              <w:rPr>
                <w:rFonts w:ascii="標楷體" w:eastAsia="標楷體" w:hAnsi="標楷體"/>
                <w:szCs w:val="24"/>
              </w:rPr>
            </w:pPr>
            <w:r w:rsidRPr="00AA602E">
              <w:rPr>
                <w:rFonts w:ascii="標楷體" w:eastAsia="標楷體" w:hAnsi="標楷體"/>
                <w:szCs w:val="24"/>
              </w:rPr>
              <w:t>B</w:t>
            </w:r>
            <w:r w:rsidRPr="00AA602E">
              <w:rPr>
                <w:rFonts w:ascii="Times New Roman" w:eastAsia="標楷體" w:hAnsi="Times New Roman" w:cs="Times New Roman"/>
                <w:szCs w:val="24"/>
              </w:rPr>
              <w:t>ữ</w:t>
            </w:r>
            <w:r w:rsidRPr="00AA602E">
              <w:rPr>
                <w:rFonts w:ascii="標楷體" w:eastAsia="標楷體" w:hAnsi="標楷體"/>
                <w:szCs w:val="24"/>
              </w:rPr>
              <w:t xml:space="preserve">a sáng em </w:t>
            </w:r>
            <w:r w:rsidRPr="00AA602E">
              <w:rPr>
                <w:rFonts w:ascii="MS Mincho" w:eastAsia="MS Mincho" w:hAnsi="MS Mincho" w:cs="MS Mincho" w:hint="eastAsia"/>
                <w:szCs w:val="24"/>
              </w:rPr>
              <w:t>ă</w:t>
            </w:r>
            <w:r w:rsidRPr="00AA602E">
              <w:rPr>
                <w:rFonts w:ascii="標楷體" w:eastAsia="標楷體" w:hAnsi="標楷體" w:cs="標楷體" w:hint="eastAsia"/>
                <w:szCs w:val="24"/>
              </w:rPr>
              <w:t>n ph</w:t>
            </w:r>
            <w:r w:rsidRPr="00AA602E">
              <w:rPr>
                <w:rFonts w:ascii="Times New Roman" w:eastAsia="標楷體" w:hAnsi="Times New Roman" w:cs="Times New Roman"/>
                <w:szCs w:val="24"/>
              </w:rPr>
              <w:t>ở</w:t>
            </w:r>
            <w:r w:rsidRPr="00AA602E">
              <w:rPr>
                <w:rFonts w:ascii="標楷體" w:eastAsia="標楷體" w:hAnsi="標楷體"/>
                <w:szCs w:val="24"/>
              </w:rPr>
              <w:t>.</w:t>
            </w:r>
          </w:p>
          <w:p w:rsidR="009014D5" w:rsidRPr="00AA602E" w:rsidRDefault="009014D5" w:rsidP="00D42B75">
            <w:pPr>
              <w:pStyle w:val="a4"/>
              <w:snapToGrid w:val="0"/>
              <w:ind w:leftChars="0"/>
              <w:textAlignment w:val="top"/>
              <w:rPr>
                <w:rFonts w:ascii="標楷體" w:eastAsia="標楷體" w:hAnsi="標楷體"/>
                <w:szCs w:val="24"/>
              </w:rPr>
            </w:pPr>
            <w:r w:rsidRPr="00AA602E">
              <w:rPr>
                <w:rFonts w:ascii="標楷體" w:eastAsia="標楷體" w:hAnsi="標楷體" w:hint="eastAsia"/>
                <w:szCs w:val="24"/>
              </w:rPr>
              <w:t>我早餐吃河粉</w:t>
            </w:r>
          </w:p>
          <w:p w:rsidR="009014D5" w:rsidRPr="00AA602E" w:rsidRDefault="009014D5" w:rsidP="00D42B75">
            <w:pPr>
              <w:pStyle w:val="a4"/>
              <w:snapToGrid w:val="0"/>
              <w:ind w:leftChars="0"/>
              <w:textAlignment w:val="top"/>
              <w:rPr>
                <w:rFonts w:ascii="標楷體" w:eastAsia="標楷體" w:hAnsi="標楷體"/>
                <w:szCs w:val="24"/>
              </w:rPr>
            </w:pPr>
          </w:p>
          <w:p w:rsidR="006D32C1" w:rsidRPr="00AA602E" w:rsidRDefault="009014D5" w:rsidP="007905B7">
            <w:pPr>
              <w:pStyle w:val="a4"/>
              <w:numPr>
                <w:ilvl w:val="0"/>
                <w:numId w:val="44"/>
              </w:numPr>
              <w:snapToGrid w:val="0"/>
              <w:ind w:leftChars="0" w:left="744" w:hanging="425"/>
              <w:textAlignment w:val="top"/>
              <w:rPr>
                <w:rFonts w:ascii="標楷體" w:eastAsia="標楷體" w:hAnsi="標楷體"/>
                <w:szCs w:val="24"/>
              </w:rPr>
            </w:pPr>
            <w:r w:rsidRPr="00AA602E">
              <w:rPr>
                <w:rFonts w:ascii="標楷體" w:eastAsia="標楷體" w:hAnsi="標楷體"/>
                <w:szCs w:val="24"/>
              </w:rPr>
              <w:t>老師指導學生比較前後句子</w:t>
            </w:r>
          </w:p>
          <w:p w:rsidR="00DC4008" w:rsidRPr="00AA602E" w:rsidRDefault="00DC4008" w:rsidP="00B600C1">
            <w:pPr>
              <w:pStyle w:val="a4"/>
              <w:numPr>
                <w:ilvl w:val="0"/>
                <w:numId w:val="19"/>
              </w:numPr>
              <w:snapToGrid w:val="0"/>
              <w:ind w:leftChars="0" w:left="318" w:hanging="318"/>
              <w:textAlignment w:val="top"/>
              <w:rPr>
                <w:rFonts w:ascii="標楷體" w:eastAsia="標楷體" w:hAnsi="標楷體"/>
                <w:szCs w:val="24"/>
              </w:rPr>
            </w:pPr>
            <w:r w:rsidRPr="00AA602E">
              <w:rPr>
                <w:rFonts w:ascii="標楷體" w:eastAsia="標楷體" w:hAnsi="標楷體" w:hint="eastAsia"/>
                <w:szCs w:val="24"/>
              </w:rPr>
              <w:t>寫一寫</w:t>
            </w:r>
          </w:p>
          <w:p w:rsidR="00DC4008" w:rsidRPr="00AA602E" w:rsidRDefault="00DC4008" w:rsidP="00B600C1">
            <w:pPr>
              <w:pStyle w:val="a4"/>
              <w:numPr>
                <w:ilvl w:val="0"/>
                <w:numId w:val="20"/>
              </w:numPr>
              <w:spacing w:line="400" w:lineRule="exact"/>
              <w:ind w:leftChars="0"/>
              <w:rPr>
                <w:rFonts w:ascii="標楷體" w:eastAsia="標楷體" w:hAnsi="標楷體" w:cs="Times New Roman"/>
                <w:szCs w:val="24"/>
              </w:rPr>
            </w:pPr>
            <w:r w:rsidRPr="00AA602E">
              <w:rPr>
                <w:rFonts w:ascii="標楷體" w:eastAsia="標楷體" w:hAnsi="標楷體" w:cs="Times New Roman"/>
                <w:szCs w:val="24"/>
              </w:rPr>
              <w:t>老師在黑板上示範「</w:t>
            </w:r>
            <w:r w:rsidRPr="00AA602E">
              <w:rPr>
                <w:rFonts w:ascii="MS Mincho" w:eastAsia="MS Mincho" w:hAnsi="MS Mincho" w:cs="MS Mincho" w:hint="eastAsia"/>
                <w:szCs w:val="24"/>
              </w:rPr>
              <w:t>Ă</w:t>
            </w:r>
            <w:r w:rsidRPr="00AA602E">
              <w:rPr>
                <w:rFonts w:ascii="標楷體" w:eastAsia="標楷體" w:hAnsi="標楷體" w:cs="Times New Roman"/>
                <w:szCs w:val="24"/>
              </w:rPr>
              <w:t>、</w:t>
            </w:r>
            <w:r w:rsidRPr="00AA602E">
              <w:rPr>
                <w:rFonts w:ascii="MS Mincho" w:eastAsia="MS Mincho" w:hAnsi="MS Mincho" w:cs="MS Mincho" w:hint="eastAsia"/>
                <w:szCs w:val="24"/>
              </w:rPr>
              <w:t>ă</w:t>
            </w:r>
            <w:r w:rsidRPr="00AA602E">
              <w:rPr>
                <w:rFonts w:ascii="標楷體" w:eastAsia="標楷體" w:hAnsi="標楷體" w:cs="Times New Roman"/>
                <w:szCs w:val="24"/>
              </w:rPr>
              <w:t>、</w:t>
            </w:r>
            <w:r w:rsidRPr="00AA602E">
              <w:rPr>
                <w:rFonts w:ascii="標楷體" w:eastAsia="標楷體" w:hAnsi="標楷體" w:cs="Times New Roman"/>
                <w:szCs w:val="24"/>
                <w:lang w:val="vi-VN"/>
              </w:rPr>
              <w:t>M</w:t>
            </w:r>
            <w:r w:rsidRPr="00AA602E">
              <w:rPr>
                <w:rFonts w:ascii="標楷體" w:eastAsia="標楷體" w:hAnsi="標楷體" w:cs="Times New Roman"/>
                <w:szCs w:val="24"/>
              </w:rPr>
              <w:t>、</w:t>
            </w:r>
            <w:r w:rsidRPr="00AA602E">
              <w:rPr>
                <w:rFonts w:ascii="標楷體" w:eastAsia="標楷體" w:hAnsi="標楷體" w:cs="Times New Roman"/>
                <w:szCs w:val="24"/>
                <w:lang w:val="vi-VN"/>
              </w:rPr>
              <w:t>m</w:t>
            </w:r>
            <w:r w:rsidRPr="00AA602E">
              <w:rPr>
                <w:rFonts w:ascii="標楷體" w:eastAsia="標楷體" w:hAnsi="標楷體" w:cs="Times New Roman"/>
                <w:szCs w:val="24"/>
              </w:rPr>
              <w:t>、</w:t>
            </w:r>
            <w:r w:rsidRPr="00AA602E">
              <w:rPr>
                <w:rFonts w:ascii="標楷體" w:eastAsia="標楷體" w:hAnsi="標楷體" w:cs="Times New Roman"/>
                <w:szCs w:val="24"/>
                <w:lang w:val="vi-VN"/>
              </w:rPr>
              <w:t>N</w:t>
            </w:r>
            <w:r w:rsidRPr="00AA602E">
              <w:rPr>
                <w:rFonts w:ascii="標楷體" w:eastAsia="標楷體" w:hAnsi="標楷體" w:cs="Times New Roman" w:hint="eastAsia"/>
                <w:szCs w:val="24"/>
              </w:rPr>
              <w:t>、</w:t>
            </w:r>
            <w:r w:rsidRPr="00AA602E">
              <w:rPr>
                <w:rFonts w:ascii="標楷體" w:eastAsia="標楷體" w:hAnsi="標楷體" w:cs="Times New Roman"/>
                <w:szCs w:val="24"/>
                <w:lang w:val="vi-VN"/>
              </w:rPr>
              <w:t>n</w:t>
            </w:r>
            <w:r w:rsidRPr="00AA602E">
              <w:rPr>
                <w:rFonts w:ascii="標楷體" w:eastAsia="標楷體" w:hAnsi="標楷體" w:cs="Times New Roman"/>
                <w:szCs w:val="24"/>
              </w:rPr>
              <w:t>」</w:t>
            </w:r>
            <w:r w:rsidRPr="00AA602E">
              <w:rPr>
                <w:rFonts w:ascii="標楷體" w:eastAsia="標楷體" w:hAnsi="標楷體" w:cs="Times New Roman"/>
                <w:szCs w:val="24"/>
              </w:rPr>
              <w:lastRenderedPageBreak/>
              <w:t>寫法，學生看</w:t>
            </w:r>
            <w:r w:rsidRPr="00AA602E">
              <w:rPr>
                <w:rFonts w:ascii="標楷體" w:eastAsia="標楷體" w:hAnsi="標楷體" w:cs="Times New Roman" w:hint="eastAsia"/>
                <w:szCs w:val="24"/>
              </w:rPr>
              <w:t>，其中有大寫、小寫</w:t>
            </w:r>
            <w:r w:rsidRPr="00AA602E">
              <w:rPr>
                <w:rFonts w:ascii="標楷體" w:eastAsia="標楷體" w:hAnsi="標楷體" w:cs="Times New Roman"/>
                <w:szCs w:val="24"/>
              </w:rPr>
              <w:t>。</w:t>
            </w:r>
          </w:p>
          <w:p w:rsidR="00DC4008" w:rsidRPr="00AA602E" w:rsidRDefault="00DC4008" w:rsidP="00B600C1">
            <w:pPr>
              <w:pStyle w:val="a4"/>
              <w:numPr>
                <w:ilvl w:val="0"/>
                <w:numId w:val="20"/>
              </w:numPr>
              <w:spacing w:line="400" w:lineRule="exact"/>
              <w:ind w:leftChars="0"/>
              <w:rPr>
                <w:rFonts w:ascii="標楷體" w:eastAsia="標楷體" w:hAnsi="標楷體" w:cs="Times New Roman"/>
                <w:szCs w:val="24"/>
              </w:rPr>
            </w:pPr>
            <w:r w:rsidRPr="00AA602E">
              <w:rPr>
                <w:rFonts w:ascii="標楷體" w:eastAsia="標楷體" w:hAnsi="標楷體" w:cs="Times New Roman"/>
                <w:szCs w:val="24"/>
              </w:rPr>
              <w:t>老師寫，學生跟著用手書空</w:t>
            </w:r>
            <w:r w:rsidRPr="00AA602E">
              <w:rPr>
                <w:rFonts w:ascii="標楷體" w:eastAsia="標楷體" w:hAnsi="標楷體" w:cs="Times New Roman" w:hint="eastAsia"/>
                <w:szCs w:val="24"/>
              </w:rPr>
              <w:t>。</w:t>
            </w:r>
            <w:r w:rsidR="009014D5" w:rsidRPr="00AA602E">
              <w:rPr>
                <w:rFonts w:ascii="標楷體" w:eastAsia="標楷體" w:hAnsi="標楷體" w:cs="Times New Roman" w:hint="eastAsia"/>
                <w:szCs w:val="24"/>
              </w:rPr>
              <w:t>老師再邀請學生到黑板前</w:t>
            </w:r>
            <w:r w:rsidR="00E553FA" w:rsidRPr="00AA602E">
              <w:rPr>
                <w:rFonts w:ascii="標楷體" w:eastAsia="標楷體" w:hAnsi="標楷體" w:cs="Times New Roman" w:hint="eastAsia"/>
                <w:szCs w:val="24"/>
              </w:rPr>
              <w:t>再</w:t>
            </w:r>
            <w:r w:rsidR="009014D5" w:rsidRPr="00AA602E">
              <w:rPr>
                <w:rFonts w:ascii="標楷體" w:eastAsia="標楷體" w:hAnsi="標楷體" w:cs="Times New Roman" w:hint="eastAsia"/>
                <w:szCs w:val="24"/>
              </w:rPr>
              <w:t>書寫，並請全班同學確</w:t>
            </w:r>
            <w:r w:rsidR="00E553FA" w:rsidRPr="00AA602E">
              <w:rPr>
                <w:rFonts w:ascii="標楷體" w:eastAsia="標楷體" w:hAnsi="標楷體" w:cs="Times New Roman" w:hint="eastAsia"/>
                <w:szCs w:val="24"/>
              </w:rPr>
              <w:t>認</w:t>
            </w:r>
            <w:r w:rsidR="005722FF" w:rsidRPr="00AA602E">
              <w:rPr>
                <w:rFonts w:ascii="標楷體" w:eastAsia="標楷體" w:hAnsi="標楷體" w:cs="Times New Roman" w:hint="eastAsia"/>
                <w:szCs w:val="24"/>
              </w:rPr>
              <w:t>正確</w:t>
            </w:r>
            <w:r w:rsidR="00E553FA" w:rsidRPr="00AA602E">
              <w:rPr>
                <w:rFonts w:ascii="標楷體" w:eastAsia="標楷體" w:hAnsi="標楷體" w:cs="Times New Roman" w:hint="eastAsia"/>
                <w:szCs w:val="24"/>
              </w:rPr>
              <w:t>筆</w:t>
            </w:r>
            <w:r w:rsidR="009014D5" w:rsidRPr="00AA602E">
              <w:rPr>
                <w:rFonts w:ascii="標楷體" w:eastAsia="標楷體" w:hAnsi="標楷體" w:cs="Times New Roman" w:hint="eastAsia"/>
                <w:szCs w:val="24"/>
              </w:rPr>
              <w:t>順</w:t>
            </w:r>
            <w:r w:rsidR="00E553FA" w:rsidRPr="00AA602E">
              <w:rPr>
                <w:rFonts w:ascii="標楷體" w:eastAsia="標楷體" w:hAnsi="標楷體" w:cs="Times New Roman" w:hint="eastAsia"/>
                <w:szCs w:val="24"/>
              </w:rPr>
              <w:t>。</w:t>
            </w:r>
            <w:r w:rsidRPr="00AA602E">
              <w:rPr>
                <w:rFonts w:ascii="標楷體" w:eastAsia="標楷體" w:hAnsi="標楷體" w:cs="Times New Roman" w:hint="eastAsia"/>
                <w:szCs w:val="24"/>
              </w:rPr>
              <w:t xml:space="preserve">  </w:t>
            </w:r>
          </w:p>
          <w:p w:rsidR="00DC4008" w:rsidRPr="00AA602E" w:rsidRDefault="005722FF" w:rsidP="00B600C1">
            <w:pPr>
              <w:pStyle w:val="a4"/>
              <w:numPr>
                <w:ilvl w:val="0"/>
                <w:numId w:val="19"/>
              </w:numPr>
              <w:snapToGrid w:val="0"/>
              <w:ind w:leftChars="0"/>
              <w:textAlignment w:val="top"/>
              <w:rPr>
                <w:rFonts w:ascii="標楷體" w:eastAsia="標楷體" w:hAnsi="標楷體"/>
                <w:szCs w:val="24"/>
              </w:rPr>
            </w:pPr>
            <w:r w:rsidRPr="00AA602E">
              <w:rPr>
                <w:rFonts w:ascii="標楷體" w:eastAsia="標楷體" w:hAnsi="標楷體" w:hint="eastAsia"/>
                <w:szCs w:val="24"/>
              </w:rPr>
              <w:t>連一連</w:t>
            </w:r>
          </w:p>
          <w:p w:rsidR="005722FF" w:rsidRPr="00AA602E" w:rsidRDefault="005722FF" w:rsidP="005722FF">
            <w:pPr>
              <w:ind w:firstLineChars="179" w:firstLine="430"/>
              <w:rPr>
                <w:rFonts w:ascii="標楷體" w:eastAsia="標楷體" w:hAnsi="標楷體" w:cs="標楷體"/>
                <w:szCs w:val="24"/>
              </w:rPr>
            </w:pPr>
            <w:r w:rsidRPr="00AA602E">
              <w:rPr>
                <w:rFonts w:ascii="標楷體" w:eastAsia="標楷體" w:hAnsi="標楷體" w:cs="標楷體"/>
                <w:szCs w:val="24"/>
              </w:rPr>
              <w:t>老師將個四個詞彙及圖片貼在黑板，請同學上台當老師隨機順序唸出詞彙，學生能依序做連一連動作，並依序唸出該詞彙字母。</w:t>
            </w:r>
          </w:p>
          <w:p w:rsidR="005722FF" w:rsidRPr="00AA602E" w:rsidRDefault="005722FF" w:rsidP="005722FF">
            <w:pPr>
              <w:ind w:firstLineChars="179" w:firstLine="430"/>
              <w:rPr>
                <w:rFonts w:ascii="標楷體" w:eastAsia="標楷體" w:hAnsi="標楷體" w:cs="標楷體"/>
                <w:szCs w:val="24"/>
              </w:rPr>
            </w:pPr>
            <w:r w:rsidRPr="00AA602E">
              <w:rPr>
                <w:rFonts w:ascii="標楷體" w:eastAsia="標楷體" w:hAnsi="標楷體" w:cs="標楷體"/>
                <w:szCs w:val="24"/>
              </w:rPr>
              <w:t>另外再貼上我、外公、外婆、表妹、表哥、老師的詞彙，並如上老師隨機順序唸出詞彙，讓學生做連一連動作，並唸出該詞彙。</w:t>
            </w:r>
          </w:p>
          <w:p w:rsidR="005722FF" w:rsidRPr="00AA602E" w:rsidRDefault="005722FF" w:rsidP="005722FF">
            <w:pPr>
              <w:pStyle w:val="a4"/>
              <w:snapToGrid w:val="0"/>
              <w:ind w:leftChars="0"/>
              <w:textAlignment w:val="top"/>
              <w:rPr>
                <w:rFonts w:ascii="標楷體" w:eastAsia="標楷體" w:hAnsi="標楷體"/>
                <w:szCs w:val="24"/>
              </w:rPr>
            </w:pPr>
          </w:p>
        </w:tc>
        <w:tc>
          <w:tcPr>
            <w:tcW w:w="473" w:type="dxa"/>
          </w:tcPr>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lastRenderedPageBreak/>
              <w:t>4</w:t>
            </w:r>
          </w:p>
        </w:tc>
        <w:tc>
          <w:tcPr>
            <w:tcW w:w="1955" w:type="dxa"/>
          </w:tcPr>
          <w:p w:rsidR="005722FF" w:rsidRPr="00AA602E" w:rsidRDefault="005722FF" w:rsidP="005722FF">
            <w:pPr>
              <w:ind w:left="240" w:hanging="240"/>
              <w:rPr>
                <w:rFonts w:ascii="標楷體" w:eastAsia="標楷體" w:hAnsi="標楷體" w:cs="標楷體"/>
                <w:szCs w:val="24"/>
              </w:rPr>
            </w:pPr>
            <w:r w:rsidRPr="00AA602E">
              <w:rPr>
                <w:rFonts w:ascii="標楷體" w:eastAsia="標楷體" w:hAnsi="標楷體" w:cs="標楷體"/>
                <w:szCs w:val="24"/>
              </w:rPr>
              <w:t>1.口頭報告</w:t>
            </w:r>
          </w:p>
          <w:p w:rsidR="005722FF" w:rsidRPr="00AA602E" w:rsidRDefault="005722FF" w:rsidP="005722FF">
            <w:pPr>
              <w:rPr>
                <w:rFonts w:ascii="標楷體" w:eastAsia="標楷體" w:hAnsi="標楷體" w:cs="標楷體"/>
                <w:szCs w:val="24"/>
              </w:rPr>
            </w:pPr>
            <w:r w:rsidRPr="00AA602E">
              <w:rPr>
                <w:rFonts w:ascii="標楷體" w:eastAsia="標楷體" w:hAnsi="標楷體" w:cs="標楷體"/>
                <w:szCs w:val="24"/>
              </w:rPr>
              <w:t>2.口語溝通</w:t>
            </w:r>
          </w:p>
          <w:p w:rsidR="005722FF" w:rsidRPr="00AA602E" w:rsidRDefault="005722FF" w:rsidP="005722FF">
            <w:pPr>
              <w:ind w:left="240" w:hanging="240"/>
              <w:rPr>
                <w:rFonts w:ascii="標楷體" w:eastAsia="標楷體" w:hAnsi="標楷體" w:cs="標楷體"/>
                <w:szCs w:val="24"/>
              </w:rPr>
            </w:pPr>
            <w:r w:rsidRPr="00AA602E">
              <w:rPr>
                <w:rFonts w:ascii="標楷體" w:eastAsia="標楷體" w:hAnsi="標楷體" w:cs="標楷體"/>
                <w:szCs w:val="24"/>
              </w:rPr>
              <w:t>3.學習單</w:t>
            </w:r>
          </w:p>
          <w:p w:rsidR="005722FF" w:rsidRPr="00AA602E" w:rsidRDefault="005722FF" w:rsidP="005722FF">
            <w:pPr>
              <w:ind w:left="240" w:hanging="240"/>
              <w:rPr>
                <w:rFonts w:ascii="標楷體" w:eastAsia="標楷體" w:hAnsi="標楷體" w:cs="標楷體"/>
                <w:szCs w:val="24"/>
              </w:rPr>
            </w:pPr>
            <w:r w:rsidRPr="00AA602E">
              <w:rPr>
                <w:rFonts w:ascii="標楷體" w:eastAsia="標楷體" w:hAnsi="標楷體" w:cs="標楷體"/>
                <w:szCs w:val="24"/>
              </w:rPr>
              <w:t>4.實際操作</w:t>
            </w:r>
            <w:r w:rsidR="00E87353" w:rsidRPr="00AA602E">
              <w:rPr>
                <w:rFonts w:ascii="標楷體" w:eastAsia="標楷體" w:hAnsi="標楷體" w:cs="標楷體" w:hint="eastAsia"/>
                <w:szCs w:val="24"/>
              </w:rPr>
              <w:t>：讓學生體驗如何包越南春捲</w:t>
            </w:r>
          </w:p>
          <w:p w:rsidR="005722FF" w:rsidRPr="00AA602E" w:rsidRDefault="005722FF" w:rsidP="005722FF">
            <w:pPr>
              <w:ind w:left="240" w:hanging="240"/>
              <w:rPr>
                <w:rFonts w:ascii="標楷體" w:eastAsia="標楷體" w:hAnsi="標楷體" w:cs="標楷體"/>
                <w:szCs w:val="24"/>
              </w:rPr>
            </w:pPr>
            <w:r w:rsidRPr="00AA602E">
              <w:rPr>
                <w:rFonts w:ascii="標楷體" w:eastAsia="標楷體" w:hAnsi="標楷體" w:cs="標楷體"/>
                <w:szCs w:val="24"/>
              </w:rPr>
              <w:t>5.行為觀察</w:t>
            </w:r>
          </w:p>
          <w:p w:rsidR="005722FF" w:rsidRPr="00AA602E" w:rsidRDefault="005722FF" w:rsidP="005722FF">
            <w:pPr>
              <w:ind w:left="240" w:hanging="240"/>
              <w:rPr>
                <w:rFonts w:ascii="標楷體" w:eastAsia="標楷體" w:hAnsi="標楷體" w:cs="標楷體"/>
                <w:szCs w:val="24"/>
              </w:rPr>
            </w:pPr>
            <w:r w:rsidRPr="00AA602E">
              <w:rPr>
                <w:rFonts w:ascii="標楷體" w:eastAsia="標楷體" w:hAnsi="標楷體" w:cs="標楷體"/>
                <w:szCs w:val="24"/>
              </w:rPr>
              <w:t>6.檢核表</w:t>
            </w:r>
          </w:p>
          <w:p w:rsidR="005722FF" w:rsidRPr="00AA602E" w:rsidRDefault="005722FF" w:rsidP="005722FF">
            <w:pPr>
              <w:rPr>
                <w:rFonts w:ascii="標楷體" w:eastAsia="標楷體" w:hAnsi="標楷體" w:cs="標楷體"/>
                <w:szCs w:val="24"/>
              </w:rPr>
            </w:pPr>
          </w:p>
          <w:p w:rsidR="00DC4008" w:rsidRPr="00AA602E" w:rsidRDefault="005722FF" w:rsidP="005722FF">
            <w:pPr>
              <w:rPr>
                <w:rFonts w:ascii="標楷體" w:eastAsia="標楷體" w:hAnsi="標楷體"/>
                <w:szCs w:val="24"/>
                <w:lang w:eastAsia="zh-HK"/>
              </w:rPr>
            </w:pPr>
            <w:r w:rsidRPr="00AA602E">
              <w:rPr>
                <w:rFonts w:ascii="標楷體" w:eastAsia="標楷體" w:hAnsi="標楷體" w:cs="標楷體"/>
                <w:szCs w:val="24"/>
              </w:rPr>
              <w:t>。</w:t>
            </w:r>
          </w:p>
        </w:tc>
        <w:tc>
          <w:tcPr>
            <w:tcW w:w="1455" w:type="dxa"/>
          </w:tcPr>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家E5主動與家人分享。</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多E6 瞭解各文化間的多樣性與差異性。</w:t>
            </w:r>
          </w:p>
        </w:tc>
        <w:tc>
          <w:tcPr>
            <w:tcW w:w="1693" w:type="dxa"/>
          </w:tcPr>
          <w:p w:rsidR="005A7864" w:rsidRPr="00AA602E" w:rsidRDefault="00E87353" w:rsidP="00B600C1">
            <w:pPr>
              <w:pStyle w:val="a4"/>
              <w:numPr>
                <w:ilvl w:val="0"/>
                <w:numId w:val="39"/>
              </w:numPr>
              <w:ind w:leftChars="0" w:left="280" w:hanging="280"/>
              <w:rPr>
                <w:rFonts w:ascii="標楷體" w:eastAsia="標楷體" w:hAnsi="標楷體"/>
                <w:szCs w:val="24"/>
                <w:lang w:eastAsia="zh-HK"/>
              </w:rPr>
            </w:pPr>
            <w:r w:rsidRPr="00AA602E">
              <w:rPr>
                <w:rFonts w:ascii="標楷體" w:eastAsia="標楷體" w:hAnsi="標楷體" w:hint="eastAsia"/>
                <w:szCs w:val="24"/>
              </w:rPr>
              <w:t>介紹越南春捲皮的特色和我國春捲皮的差異</w:t>
            </w:r>
            <w:r w:rsidR="005A7864" w:rsidRPr="00AA602E">
              <w:rPr>
                <w:rFonts w:ascii="標楷體" w:eastAsia="標楷體" w:hAnsi="標楷體" w:hint="eastAsia"/>
                <w:szCs w:val="24"/>
              </w:rPr>
              <w:t>。</w:t>
            </w:r>
          </w:p>
          <w:p w:rsidR="00E87353" w:rsidRPr="00AA602E" w:rsidRDefault="00E87353" w:rsidP="00B600C1">
            <w:pPr>
              <w:pStyle w:val="a4"/>
              <w:numPr>
                <w:ilvl w:val="0"/>
                <w:numId w:val="39"/>
              </w:numPr>
              <w:ind w:leftChars="0" w:left="280" w:hanging="280"/>
              <w:rPr>
                <w:rFonts w:ascii="標楷體" w:eastAsia="標楷體" w:hAnsi="標楷體"/>
                <w:szCs w:val="24"/>
                <w:lang w:eastAsia="zh-HK"/>
              </w:rPr>
            </w:pPr>
            <w:r w:rsidRPr="00AA602E">
              <w:rPr>
                <w:rFonts w:ascii="標楷體" w:eastAsia="標楷體" w:hAnsi="標楷體" w:hint="eastAsia"/>
                <w:szCs w:val="24"/>
              </w:rPr>
              <w:t>越南與我國都是米食為主。</w:t>
            </w:r>
          </w:p>
        </w:tc>
      </w:tr>
      <w:tr w:rsidR="00802AF8" w:rsidRPr="00AA602E" w:rsidTr="008303CD">
        <w:tc>
          <w:tcPr>
            <w:tcW w:w="988" w:type="dxa"/>
          </w:tcPr>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lastRenderedPageBreak/>
              <w:t>第19~2</w:t>
            </w:r>
            <w:r w:rsidR="00F730EB">
              <w:rPr>
                <w:rFonts w:ascii="標楷體" w:eastAsia="標楷體" w:hAnsi="標楷體"/>
                <w:szCs w:val="24"/>
                <w:lang w:eastAsia="zh-HK"/>
              </w:rPr>
              <w:t>1</w:t>
            </w:r>
            <w:r w:rsidRPr="00AA602E">
              <w:rPr>
                <w:rFonts w:ascii="標楷體" w:eastAsia="標楷體" w:hAnsi="標楷體" w:hint="eastAsia"/>
                <w:szCs w:val="24"/>
                <w:lang w:eastAsia="zh-HK"/>
              </w:rPr>
              <w:t>週</w:t>
            </w:r>
          </w:p>
        </w:tc>
        <w:tc>
          <w:tcPr>
            <w:tcW w:w="1124" w:type="dxa"/>
          </w:tcPr>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新-E-B1</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新-E-C2</w:t>
            </w:r>
          </w:p>
        </w:tc>
        <w:tc>
          <w:tcPr>
            <w:tcW w:w="1144" w:type="dxa"/>
          </w:tcPr>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1-Ⅰ-1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1-Ⅰ-2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2a-Ⅰ-1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2a-Ⅰ-2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2b-Ⅰ-1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2b-Ⅰ-2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2c-Ⅰ-2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2c-Ⅰ-3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3-Ⅰ-1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3-Ⅰ-2 </w:t>
            </w:r>
          </w:p>
        </w:tc>
        <w:tc>
          <w:tcPr>
            <w:tcW w:w="1134" w:type="dxa"/>
          </w:tcPr>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Aa-Ⅰ-1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Ab-Ⅰ-2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Ac-Ⅰ-2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Ba-Ⅰ-1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Bb-Ⅰ-1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Bc-Ⅰ-1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 xml:space="preserve">Bd-Ⅰ-1 </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Bd-Ⅰ-2</w:t>
            </w:r>
          </w:p>
        </w:tc>
        <w:tc>
          <w:tcPr>
            <w:tcW w:w="5197" w:type="dxa"/>
          </w:tcPr>
          <w:p w:rsidR="00513A84" w:rsidRPr="00AA602E" w:rsidRDefault="00513A84" w:rsidP="00DC4008">
            <w:pPr>
              <w:ind w:left="240" w:hangingChars="100" w:hanging="240"/>
              <w:rPr>
                <w:rFonts w:ascii="標楷體" w:eastAsia="標楷體" w:hAnsi="標楷體"/>
                <w:szCs w:val="24"/>
                <w:lang w:eastAsia="zh-HK"/>
              </w:rPr>
            </w:pPr>
            <w:r w:rsidRPr="00AA602E">
              <w:rPr>
                <w:rFonts w:ascii="標楷體" w:eastAsia="標楷體" w:hAnsi="標楷體" w:hint="eastAsia"/>
                <w:szCs w:val="24"/>
              </w:rPr>
              <w:t>複習二</w:t>
            </w:r>
          </w:p>
          <w:p w:rsidR="00DC4008" w:rsidRPr="00AA602E" w:rsidRDefault="00513A84" w:rsidP="00DC4008">
            <w:pPr>
              <w:ind w:left="240" w:hangingChars="100" w:hanging="240"/>
              <w:rPr>
                <w:rFonts w:ascii="標楷體" w:eastAsia="標楷體" w:hAnsi="標楷體"/>
                <w:szCs w:val="24"/>
                <w:lang w:eastAsia="zh-HK"/>
              </w:rPr>
            </w:pPr>
            <w:r w:rsidRPr="00AA602E">
              <w:rPr>
                <w:rFonts w:ascii="標楷體" w:eastAsia="標楷體" w:hAnsi="標楷體"/>
                <w:szCs w:val="24"/>
                <w:lang w:eastAsia="zh-HK"/>
              </w:rPr>
              <w:t>1.</w:t>
            </w:r>
            <w:r w:rsidR="00DC4008" w:rsidRPr="00AA602E">
              <w:rPr>
                <w:rFonts w:ascii="標楷體" w:eastAsia="標楷體" w:hAnsi="標楷體" w:hint="eastAsia"/>
                <w:szCs w:val="24"/>
                <w:lang w:eastAsia="zh-HK"/>
              </w:rPr>
              <w:t>以分享、活動及遊戲進行</w:t>
            </w:r>
            <w:r w:rsidRPr="00AA602E">
              <w:rPr>
                <w:rFonts w:ascii="標楷體" w:eastAsia="標楷體" w:hAnsi="標楷體" w:hint="eastAsia"/>
                <w:szCs w:val="24"/>
              </w:rPr>
              <w:t>詞彙、句子</w:t>
            </w:r>
            <w:r w:rsidR="00DC4008" w:rsidRPr="00AA602E">
              <w:rPr>
                <w:rFonts w:ascii="標楷體" w:eastAsia="標楷體" w:hAnsi="標楷體" w:hint="eastAsia"/>
                <w:szCs w:val="24"/>
                <w:lang w:eastAsia="zh-HK"/>
              </w:rPr>
              <w:t>複習教學。</w:t>
            </w:r>
          </w:p>
          <w:p w:rsidR="00DC4008" w:rsidRPr="00AA602E" w:rsidRDefault="00DC4008" w:rsidP="00DC4008">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2.</w:t>
            </w:r>
            <w:r w:rsidRPr="00AA602E">
              <w:rPr>
                <w:rFonts w:ascii="標楷體" w:eastAsia="標楷體" w:hAnsi="標楷體" w:hint="eastAsia"/>
                <w:szCs w:val="24"/>
                <w:lang w:eastAsia="zh-HK"/>
              </w:rPr>
              <w:tab/>
              <w:t>以聽辨、模仿嘴型與發音提示拼讀「外婆、外公、好、好嗎、表妹、表哥、吃、蔬菜、飯、今天、早餐、午餐、春捲、河粉」等詞彙及兒歌「Ch</w:t>
            </w:r>
            <w:r w:rsidRPr="00AA602E">
              <w:rPr>
                <w:rFonts w:ascii="標楷體" w:eastAsia="標楷體" w:hAnsi="標楷體" w:cs="Cambria"/>
                <w:szCs w:val="24"/>
                <w:lang w:eastAsia="zh-HK"/>
              </w:rPr>
              <w:t>á</w:t>
            </w:r>
            <w:r w:rsidRPr="00AA602E">
              <w:rPr>
                <w:rFonts w:ascii="標楷體" w:eastAsia="標楷體" w:hAnsi="標楷體" w:hint="eastAsia"/>
                <w:szCs w:val="24"/>
                <w:lang w:eastAsia="zh-HK"/>
              </w:rPr>
              <w:t>u y</w:t>
            </w:r>
            <w:r w:rsidRPr="00AA602E">
              <w:rPr>
                <w:rFonts w:ascii="標楷體" w:eastAsia="標楷體" w:hAnsi="標楷體" w:cs="Cambria"/>
                <w:szCs w:val="24"/>
                <w:lang w:eastAsia="zh-HK"/>
              </w:rPr>
              <w:t>ê</w:t>
            </w:r>
            <w:r w:rsidRPr="00AA602E">
              <w:rPr>
                <w:rFonts w:ascii="標楷體" w:eastAsia="標楷體" w:hAnsi="標楷體" w:hint="eastAsia"/>
                <w:szCs w:val="24"/>
                <w:lang w:eastAsia="zh-HK"/>
              </w:rPr>
              <w:t>u b</w:t>
            </w:r>
            <w:r w:rsidRPr="00AA602E">
              <w:rPr>
                <w:rFonts w:ascii="標楷體" w:eastAsia="標楷體" w:hAnsi="標楷體" w:cs="Cambria"/>
                <w:szCs w:val="24"/>
                <w:lang w:eastAsia="zh-HK"/>
              </w:rPr>
              <w:t>à</w:t>
            </w:r>
            <w:r w:rsidRPr="00AA602E">
              <w:rPr>
                <w:rFonts w:ascii="標楷體" w:eastAsia="標楷體" w:hAnsi="標楷體" w:hint="eastAsia"/>
                <w:szCs w:val="24"/>
                <w:lang w:eastAsia="zh-HK"/>
              </w:rPr>
              <w:t>」。</w:t>
            </w:r>
          </w:p>
          <w:p w:rsidR="00DC4008" w:rsidRPr="00AA602E" w:rsidRDefault="00DC4008" w:rsidP="00DC4008">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3.</w:t>
            </w:r>
            <w:r w:rsidRPr="00AA602E">
              <w:rPr>
                <w:rFonts w:ascii="標楷體" w:eastAsia="標楷體" w:hAnsi="標楷體" w:hint="eastAsia"/>
                <w:szCs w:val="24"/>
                <w:lang w:eastAsia="zh-HK"/>
              </w:rPr>
              <w:tab/>
              <w:t>以聽讀練習及詞彙選連教學，強化詞彙的說讀能力。</w:t>
            </w:r>
          </w:p>
          <w:p w:rsidR="00DC4008" w:rsidRPr="00AA602E" w:rsidRDefault="00DC4008" w:rsidP="00DC4008">
            <w:pPr>
              <w:ind w:left="240" w:hangingChars="100" w:hanging="240"/>
              <w:rPr>
                <w:rFonts w:ascii="標楷體" w:eastAsia="標楷體" w:hAnsi="標楷體"/>
                <w:szCs w:val="24"/>
                <w:lang w:eastAsia="zh-HK"/>
              </w:rPr>
            </w:pPr>
            <w:r w:rsidRPr="00AA602E">
              <w:rPr>
                <w:rFonts w:ascii="標楷體" w:eastAsia="標楷體" w:hAnsi="標楷體" w:hint="eastAsia"/>
                <w:szCs w:val="24"/>
                <w:lang w:eastAsia="zh-HK"/>
              </w:rPr>
              <w:t>4.</w:t>
            </w:r>
            <w:r w:rsidRPr="00AA602E">
              <w:rPr>
                <w:rFonts w:ascii="標楷體" w:eastAsia="標楷體" w:hAnsi="標楷體" w:hint="eastAsia"/>
                <w:szCs w:val="24"/>
                <w:lang w:eastAsia="zh-HK"/>
              </w:rPr>
              <w:tab/>
              <w:t>以律動、歌曲唱跳教學，讓學生學會兒歌「Ch</w:t>
            </w:r>
            <w:r w:rsidRPr="00AA602E">
              <w:rPr>
                <w:rFonts w:ascii="標楷體" w:eastAsia="標楷體" w:hAnsi="標楷體" w:cs="Cambria"/>
                <w:szCs w:val="24"/>
                <w:lang w:eastAsia="zh-HK"/>
              </w:rPr>
              <w:t>á</w:t>
            </w:r>
            <w:r w:rsidRPr="00AA602E">
              <w:rPr>
                <w:rFonts w:ascii="標楷體" w:eastAsia="標楷體" w:hAnsi="標楷體" w:hint="eastAsia"/>
                <w:szCs w:val="24"/>
                <w:lang w:eastAsia="zh-HK"/>
              </w:rPr>
              <w:t>u y</w:t>
            </w:r>
            <w:r w:rsidRPr="00AA602E">
              <w:rPr>
                <w:rFonts w:ascii="標楷體" w:eastAsia="標楷體" w:hAnsi="標楷體" w:cs="Cambria"/>
                <w:szCs w:val="24"/>
                <w:lang w:eastAsia="zh-HK"/>
              </w:rPr>
              <w:t>ê</w:t>
            </w:r>
            <w:r w:rsidRPr="00AA602E">
              <w:rPr>
                <w:rFonts w:ascii="標楷體" w:eastAsia="標楷體" w:hAnsi="標楷體" w:hint="eastAsia"/>
                <w:szCs w:val="24"/>
                <w:lang w:eastAsia="zh-HK"/>
              </w:rPr>
              <w:t>u b</w:t>
            </w:r>
            <w:r w:rsidRPr="00AA602E">
              <w:rPr>
                <w:rFonts w:ascii="標楷體" w:eastAsia="標楷體" w:hAnsi="標楷體" w:cs="Cambria"/>
                <w:szCs w:val="24"/>
                <w:lang w:eastAsia="zh-HK"/>
              </w:rPr>
              <w:t>à</w:t>
            </w:r>
            <w:r w:rsidRPr="00AA602E">
              <w:rPr>
                <w:rFonts w:ascii="標楷體" w:eastAsia="標楷體" w:hAnsi="標楷體" w:hint="eastAsia"/>
                <w:szCs w:val="24"/>
                <w:lang w:eastAsia="zh-HK"/>
              </w:rPr>
              <w:t>」。</w:t>
            </w:r>
            <w:r w:rsidR="00E87353" w:rsidRPr="00AA602E">
              <w:rPr>
                <w:rFonts w:ascii="標楷體" w:eastAsia="標楷體" w:hAnsi="標楷體" w:hint="eastAsia"/>
                <w:szCs w:val="24"/>
              </w:rPr>
              <w:t>我愛奶奶</w:t>
            </w:r>
          </w:p>
        </w:tc>
        <w:tc>
          <w:tcPr>
            <w:tcW w:w="473" w:type="dxa"/>
          </w:tcPr>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2</w:t>
            </w:r>
          </w:p>
        </w:tc>
        <w:tc>
          <w:tcPr>
            <w:tcW w:w="1955" w:type="dxa"/>
          </w:tcPr>
          <w:p w:rsidR="00E87353" w:rsidRPr="00AA602E" w:rsidRDefault="00E87353" w:rsidP="00E87353">
            <w:pPr>
              <w:ind w:left="240" w:hanging="240"/>
              <w:rPr>
                <w:rFonts w:ascii="標楷體" w:eastAsia="標楷體" w:hAnsi="標楷體" w:cs="標楷體"/>
                <w:szCs w:val="24"/>
              </w:rPr>
            </w:pPr>
            <w:r w:rsidRPr="00AA602E">
              <w:rPr>
                <w:rFonts w:ascii="標楷體" w:eastAsia="標楷體" w:hAnsi="標楷體" w:cs="標楷體"/>
                <w:szCs w:val="24"/>
              </w:rPr>
              <w:t>1.口頭報告</w:t>
            </w:r>
          </w:p>
          <w:p w:rsidR="00E87353" w:rsidRPr="00AA602E" w:rsidRDefault="00E87353" w:rsidP="008303CD">
            <w:pPr>
              <w:rPr>
                <w:rFonts w:ascii="標楷體" w:eastAsia="標楷體" w:hAnsi="標楷體" w:cs="標楷體"/>
                <w:szCs w:val="24"/>
              </w:rPr>
            </w:pPr>
            <w:r w:rsidRPr="00AA602E">
              <w:rPr>
                <w:rFonts w:ascii="標楷體" w:eastAsia="標楷體" w:hAnsi="標楷體" w:cs="標楷體"/>
                <w:szCs w:val="24"/>
              </w:rPr>
              <w:t>2.口語溝通</w:t>
            </w:r>
          </w:p>
          <w:p w:rsidR="00E87353" w:rsidRPr="00AA602E" w:rsidRDefault="008303CD" w:rsidP="008303CD">
            <w:pPr>
              <w:ind w:left="240" w:hanging="240"/>
              <w:rPr>
                <w:rFonts w:ascii="標楷體" w:eastAsia="標楷體" w:hAnsi="標楷體" w:cs="標楷體"/>
                <w:szCs w:val="24"/>
              </w:rPr>
            </w:pPr>
            <w:r w:rsidRPr="00AA602E">
              <w:rPr>
                <w:rFonts w:ascii="標楷體" w:eastAsia="標楷體" w:hAnsi="標楷體" w:cs="標楷體" w:hint="eastAsia"/>
                <w:szCs w:val="24"/>
              </w:rPr>
              <w:t>3</w:t>
            </w:r>
            <w:r w:rsidR="00E87353" w:rsidRPr="00AA602E">
              <w:rPr>
                <w:rFonts w:ascii="標楷體" w:eastAsia="標楷體" w:hAnsi="標楷體" w:cs="標楷體"/>
                <w:szCs w:val="24"/>
              </w:rPr>
              <w:t>.實際操作</w:t>
            </w:r>
          </w:p>
          <w:p w:rsidR="00E87353" w:rsidRPr="00AA602E" w:rsidRDefault="008303CD" w:rsidP="00E87353">
            <w:pPr>
              <w:ind w:left="240" w:hanging="240"/>
              <w:rPr>
                <w:rFonts w:ascii="標楷體" w:eastAsia="標楷體" w:hAnsi="標楷體" w:cs="標楷體"/>
                <w:szCs w:val="24"/>
              </w:rPr>
            </w:pPr>
            <w:r w:rsidRPr="00AA602E">
              <w:rPr>
                <w:rFonts w:ascii="標楷體" w:eastAsia="標楷體" w:hAnsi="標楷體" w:cs="標楷體" w:hint="eastAsia"/>
                <w:szCs w:val="24"/>
              </w:rPr>
              <w:t>4</w:t>
            </w:r>
            <w:r w:rsidR="00E87353" w:rsidRPr="00AA602E">
              <w:rPr>
                <w:rFonts w:ascii="標楷體" w:eastAsia="標楷體" w:hAnsi="標楷體" w:cs="標楷體" w:hint="eastAsia"/>
                <w:szCs w:val="24"/>
              </w:rPr>
              <w:t>.</w:t>
            </w:r>
            <w:r w:rsidRPr="00AA602E">
              <w:rPr>
                <w:rFonts w:ascii="標楷體" w:eastAsia="標楷體" w:hAnsi="標楷體" w:cs="標楷體" w:hint="eastAsia"/>
                <w:szCs w:val="24"/>
              </w:rPr>
              <w:t>展演：學生利用兒童朝會或全校成果發表，共同表演。</w:t>
            </w:r>
          </w:p>
          <w:p w:rsidR="00DC4008" w:rsidRPr="00AA602E" w:rsidRDefault="00DC4008" w:rsidP="00E87353">
            <w:pPr>
              <w:ind w:left="240" w:hangingChars="100" w:hanging="240"/>
              <w:rPr>
                <w:rFonts w:ascii="標楷體" w:eastAsia="標楷體" w:hAnsi="標楷體"/>
                <w:szCs w:val="24"/>
                <w:lang w:eastAsia="zh-HK"/>
              </w:rPr>
            </w:pPr>
          </w:p>
        </w:tc>
        <w:tc>
          <w:tcPr>
            <w:tcW w:w="1455" w:type="dxa"/>
          </w:tcPr>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多E6 瞭解各文化間的多樣性與差異性。</w:t>
            </w:r>
          </w:p>
          <w:p w:rsidR="00DC4008" w:rsidRPr="00AA602E" w:rsidRDefault="00DC4008" w:rsidP="00DC4008">
            <w:pPr>
              <w:rPr>
                <w:rFonts w:ascii="標楷體" w:eastAsia="標楷體" w:hAnsi="標楷體"/>
                <w:szCs w:val="24"/>
                <w:lang w:eastAsia="zh-HK"/>
              </w:rPr>
            </w:pPr>
            <w:r w:rsidRPr="00AA602E">
              <w:rPr>
                <w:rFonts w:ascii="標楷體" w:eastAsia="標楷體" w:hAnsi="標楷體" w:hint="eastAsia"/>
                <w:szCs w:val="24"/>
                <w:lang w:eastAsia="zh-HK"/>
              </w:rPr>
              <w:t>家E5 主動與家人分享。</w:t>
            </w:r>
          </w:p>
        </w:tc>
        <w:tc>
          <w:tcPr>
            <w:tcW w:w="1693" w:type="dxa"/>
          </w:tcPr>
          <w:p w:rsidR="00DC4008" w:rsidRPr="00AA602E" w:rsidRDefault="00DC4008" w:rsidP="00DC4008">
            <w:pPr>
              <w:rPr>
                <w:rFonts w:ascii="標楷體" w:eastAsia="標楷體" w:hAnsi="標楷體"/>
                <w:szCs w:val="24"/>
                <w:lang w:eastAsia="zh-HK"/>
              </w:rPr>
            </w:pPr>
          </w:p>
        </w:tc>
      </w:tr>
    </w:tbl>
    <w:p w:rsidR="00947F12" w:rsidRPr="00AA602E" w:rsidRDefault="00947F12" w:rsidP="00947F12">
      <w:pPr>
        <w:rPr>
          <w:rFonts w:ascii="標楷體" w:eastAsia="標楷體" w:hAnsi="標楷體"/>
          <w:szCs w:val="24"/>
        </w:rPr>
      </w:pPr>
      <w:r w:rsidRPr="00AA602E">
        <w:rPr>
          <w:rFonts w:ascii="標楷體" w:eastAsia="標楷體" w:hAnsi="標楷體" w:hint="eastAsia"/>
          <w:szCs w:val="24"/>
          <w:lang w:eastAsia="zh-HK"/>
        </w:rPr>
        <w:t>備註</w:t>
      </w:r>
      <w:r w:rsidRPr="00AA602E">
        <w:rPr>
          <w:rFonts w:ascii="標楷體" w:eastAsia="標楷體" w:hAnsi="標楷體" w:hint="eastAsia"/>
          <w:szCs w:val="24"/>
        </w:rPr>
        <w:t>：</w:t>
      </w:r>
      <w:r w:rsidRPr="00AA602E">
        <w:rPr>
          <w:rFonts w:ascii="標楷體" w:eastAsia="標楷體" w:hAnsi="標楷體" w:hint="eastAsia"/>
          <w:szCs w:val="24"/>
          <w:lang w:eastAsia="zh-HK"/>
        </w:rPr>
        <w:t>參考自教育部國民及學前教育署</w:t>
      </w:r>
      <w:r w:rsidRPr="00AA602E">
        <w:rPr>
          <w:rFonts w:ascii="標楷體" w:eastAsia="標楷體" w:hAnsi="標楷體" w:hint="eastAsia"/>
          <w:szCs w:val="24"/>
        </w:rPr>
        <w:t>。十二年國教課綱國中小前導學校成果系列 3—</w:t>
      </w:r>
      <w:r w:rsidRPr="00AA602E">
        <w:rPr>
          <w:rFonts w:ascii="標楷體" w:eastAsia="標楷體" w:hAnsi="標楷體" w:hint="eastAsia"/>
          <w:szCs w:val="24"/>
          <w:lang w:eastAsia="zh-HK"/>
        </w:rPr>
        <w:t>匯聚共識轉動學習</w:t>
      </w:r>
      <w:r w:rsidRPr="00AA602E">
        <w:rPr>
          <w:rFonts w:ascii="標楷體" w:eastAsia="標楷體" w:hAnsi="標楷體" w:hint="eastAsia"/>
          <w:szCs w:val="24"/>
        </w:rPr>
        <w:t xml:space="preserve">　</w:t>
      </w:r>
      <w:r w:rsidRPr="00AA602E">
        <w:rPr>
          <w:rFonts w:ascii="標楷體" w:eastAsia="標楷體" w:hAnsi="標楷體" w:hint="eastAsia"/>
          <w:szCs w:val="24"/>
          <w:lang w:eastAsia="zh-HK"/>
        </w:rPr>
        <w:t>我們的學校課程計畫</w:t>
      </w:r>
      <w:r w:rsidRPr="00AA602E">
        <w:rPr>
          <w:rFonts w:ascii="標楷體" w:eastAsia="標楷體" w:hAnsi="標楷體" w:hint="eastAsia"/>
          <w:szCs w:val="24"/>
        </w:rPr>
        <w:t>。https://cirn.moe.edu.tw/Upload/ckfile/files/十二年國教/匯聚共識轉動學習_我們的學校課程計畫(107_10_10).pdf</w:t>
      </w:r>
    </w:p>
    <w:p w:rsidR="00AB6B69" w:rsidRPr="00AA602E" w:rsidRDefault="00AB6B69" w:rsidP="00C755D9">
      <w:pPr>
        <w:rPr>
          <w:rFonts w:ascii="標楷體" w:eastAsia="標楷體" w:hAnsi="標楷體"/>
          <w:szCs w:val="24"/>
        </w:rPr>
      </w:pPr>
    </w:p>
    <w:sectPr w:rsidR="00AB6B69" w:rsidRPr="00AA602E" w:rsidSect="00944F0B">
      <w:pgSz w:w="16838" w:h="11906" w:orient="landscape"/>
      <w:pgMar w:top="426"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D91" w:rsidRDefault="00523D91" w:rsidP="000C3088">
      <w:r>
        <w:separator/>
      </w:r>
    </w:p>
  </w:endnote>
  <w:endnote w:type="continuationSeparator" w:id="0">
    <w:p w:rsidR="00523D91" w:rsidRDefault="00523D91" w:rsidP="000C3088">
      <w:r>
        <w:continuationSeparator/>
      </w:r>
    </w:p>
  </w:endnote>
  <w:endnote w:type="continuationNotice" w:id="1">
    <w:p w:rsidR="00523D91" w:rsidRDefault="00523D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Zawgyi-One">
    <w:altName w:val="Tahoma"/>
    <w:charset w:val="00"/>
    <w:family w:val="swiss"/>
    <w:pitch w:val="variable"/>
    <w:sig w:usb0="61002A87" w:usb1="80000000" w:usb2="00000008" w:usb3="00000000" w:csb0="000101F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DaunPenh">
    <w:panose1 w:val="01010101010101010101"/>
    <w:charset w:val="00"/>
    <w:family w:val="auto"/>
    <w:pitch w:val="variable"/>
    <w:sig w:usb0="00000003" w:usb1="00000000" w:usb2="0001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88"/>
    <w:family w:val="swiss"/>
    <w:pitch w:val="variable"/>
    <w:sig w:usb0="F7FFAFFF" w:usb1="E9DFFFFF" w:usb2="0000003F" w:usb3="00000000" w:csb0="003F01FF" w:csb1="00000000"/>
  </w:font>
  <w:font w:name="Noto Sans T Chinese Medium">
    <w:altName w:val="Noto Sans T Chinese Medium"/>
    <w:panose1 w:val="00000000000000000000"/>
    <w:charset w:val="88"/>
    <w:family w:val="swiss"/>
    <w:notTrueType/>
    <w:pitch w:val="variable"/>
    <w:sig w:usb0="00000000" w:usb1="2ADF3C10" w:usb2="00000016" w:usb3="00000000" w:csb0="00120107"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D91" w:rsidRDefault="00523D91" w:rsidP="000C3088">
      <w:r>
        <w:separator/>
      </w:r>
    </w:p>
  </w:footnote>
  <w:footnote w:type="continuationSeparator" w:id="0">
    <w:p w:rsidR="00523D91" w:rsidRDefault="00523D91" w:rsidP="000C3088">
      <w:r>
        <w:continuationSeparator/>
      </w:r>
    </w:p>
  </w:footnote>
  <w:footnote w:type="continuationNotice" w:id="1">
    <w:p w:rsidR="00523D91" w:rsidRDefault="00523D91"/>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A698D"/>
    <w:multiLevelType w:val="hybridMultilevel"/>
    <w:tmpl w:val="94DC2B98"/>
    <w:lvl w:ilvl="0" w:tplc="CD086AC0">
      <w:start w:val="1"/>
      <w:numFmt w:val="taiwaneseCountingThousand"/>
      <w:lvlText w:val="%1、"/>
      <w:lvlJc w:val="left"/>
      <w:pPr>
        <w:ind w:left="480" w:hanging="480"/>
      </w:pPr>
      <w:rPr>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6BC121E"/>
    <w:multiLevelType w:val="hybridMultilevel"/>
    <w:tmpl w:val="71E60A5A"/>
    <w:lvl w:ilvl="0" w:tplc="66DC721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nsid w:val="07EE5F78"/>
    <w:multiLevelType w:val="hybridMultilevel"/>
    <w:tmpl w:val="81286272"/>
    <w:lvl w:ilvl="0" w:tplc="EF80BF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AAC1197"/>
    <w:multiLevelType w:val="hybridMultilevel"/>
    <w:tmpl w:val="99A83246"/>
    <w:lvl w:ilvl="0" w:tplc="004EFE4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21909DD"/>
    <w:multiLevelType w:val="hybridMultilevel"/>
    <w:tmpl w:val="5896DB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3DF0939"/>
    <w:multiLevelType w:val="hybridMultilevel"/>
    <w:tmpl w:val="F0F2051C"/>
    <w:lvl w:ilvl="0" w:tplc="6D281D7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5BF6B46"/>
    <w:multiLevelType w:val="hybridMultilevel"/>
    <w:tmpl w:val="F9C24C1C"/>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6B70D36"/>
    <w:multiLevelType w:val="hybridMultilevel"/>
    <w:tmpl w:val="C414A5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0052A70"/>
    <w:multiLevelType w:val="hybridMultilevel"/>
    <w:tmpl w:val="81286272"/>
    <w:lvl w:ilvl="0" w:tplc="EF80BF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22768FF"/>
    <w:multiLevelType w:val="hybridMultilevel"/>
    <w:tmpl w:val="81286272"/>
    <w:lvl w:ilvl="0" w:tplc="EF80BF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4E3418C"/>
    <w:multiLevelType w:val="hybridMultilevel"/>
    <w:tmpl w:val="F9C24C1C"/>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2B8C5329"/>
    <w:multiLevelType w:val="hybridMultilevel"/>
    <w:tmpl w:val="2B2A5B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BCD0E58"/>
    <w:multiLevelType w:val="hybridMultilevel"/>
    <w:tmpl w:val="49D00E44"/>
    <w:lvl w:ilvl="0" w:tplc="B8A050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C493AC5"/>
    <w:multiLevelType w:val="hybridMultilevel"/>
    <w:tmpl w:val="ED44EE46"/>
    <w:lvl w:ilvl="0" w:tplc="66DC721A">
      <w:start w:val="1"/>
      <w:numFmt w:val="decimal"/>
      <w:lvlText w:val="(%1)"/>
      <w:lvlJc w:val="left"/>
      <w:pPr>
        <w:ind w:left="1000" w:hanging="720"/>
      </w:pPr>
      <w:rPr>
        <w:rFonts w:hint="default"/>
      </w:rPr>
    </w:lvl>
    <w:lvl w:ilvl="1" w:tplc="04090019" w:tentative="1">
      <w:start w:val="1"/>
      <w:numFmt w:val="ideographTraditional"/>
      <w:lvlText w:val="%2、"/>
      <w:lvlJc w:val="left"/>
      <w:pPr>
        <w:ind w:left="1240" w:hanging="480"/>
      </w:pPr>
    </w:lvl>
    <w:lvl w:ilvl="2" w:tplc="0409001B" w:tentative="1">
      <w:start w:val="1"/>
      <w:numFmt w:val="lowerRoman"/>
      <w:lvlText w:val="%3."/>
      <w:lvlJc w:val="right"/>
      <w:pPr>
        <w:ind w:left="1720" w:hanging="480"/>
      </w:pPr>
    </w:lvl>
    <w:lvl w:ilvl="3" w:tplc="0409000F" w:tentative="1">
      <w:start w:val="1"/>
      <w:numFmt w:val="decimal"/>
      <w:lvlText w:val="%4."/>
      <w:lvlJc w:val="left"/>
      <w:pPr>
        <w:ind w:left="2200" w:hanging="480"/>
      </w:pPr>
    </w:lvl>
    <w:lvl w:ilvl="4" w:tplc="04090019" w:tentative="1">
      <w:start w:val="1"/>
      <w:numFmt w:val="ideographTraditional"/>
      <w:lvlText w:val="%5、"/>
      <w:lvlJc w:val="left"/>
      <w:pPr>
        <w:ind w:left="2680" w:hanging="480"/>
      </w:pPr>
    </w:lvl>
    <w:lvl w:ilvl="5" w:tplc="0409001B" w:tentative="1">
      <w:start w:val="1"/>
      <w:numFmt w:val="lowerRoman"/>
      <w:lvlText w:val="%6."/>
      <w:lvlJc w:val="right"/>
      <w:pPr>
        <w:ind w:left="3160" w:hanging="480"/>
      </w:pPr>
    </w:lvl>
    <w:lvl w:ilvl="6" w:tplc="0409000F" w:tentative="1">
      <w:start w:val="1"/>
      <w:numFmt w:val="decimal"/>
      <w:lvlText w:val="%7."/>
      <w:lvlJc w:val="left"/>
      <w:pPr>
        <w:ind w:left="3640" w:hanging="480"/>
      </w:pPr>
    </w:lvl>
    <w:lvl w:ilvl="7" w:tplc="04090019" w:tentative="1">
      <w:start w:val="1"/>
      <w:numFmt w:val="ideographTraditional"/>
      <w:lvlText w:val="%8、"/>
      <w:lvlJc w:val="left"/>
      <w:pPr>
        <w:ind w:left="4120" w:hanging="480"/>
      </w:pPr>
    </w:lvl>
    <w:lvl w:ilvl="8" w:tplc="0409001B" w:tentative="1">
      <w:start w:val="1"/>
      <w:numFmt w:val="lowerRoman"/>
      <w:lvlText w:val="%9."/>
      <w:lvlJc w:val="right"/>
      <w:pPr>
        <w:ind w:left="4600" w:hanging="480"/>
      </w:pPr>
    </w:lvl>
  </w:abstractNum>
  <w:abstractNum w:abstractNumId="14">
    <w:nsid w:val="310127C7"/>
    <w:multiLevelType w:val="hybridMultilevel"/>
    <w:tmpl w:val="C414A5E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13A3CB3"/>
    <w:multiLevelType w:val="hybridMultilevel"/>
    <w:tmpl w:val="0B8688A2"/>
    <w:lvl w:ilvl="0" w:tplc="4C2CBEA4">
      <w:start w:val="1"/>
      <w:numFmt w:val="decimal"/>
      <w:lvlText w:val="(%1)"/>
      <w:lvlJc w:val="left"/>
      <w:pPr>
        <w:ind w:left="678" w:hanging="360"/>
      </w:pPr>
      <w:rPr>
        <w:rFonts w:hint="default"/>
      </w:rPr>
    </w:lvl>
    <w:lvl w:ilvl="1" w:tplc="04090019" w:tentative="1">
      <w:start w:val="1"/>
      <w:numFmt w:val="ideographTraditional"/>
      <w:lvlText w:val="%2、"/>
      <w:lvlJc w:val="left"/>
      <w:pPr>
        <w:ind w:left="1278" w:hanging="480"/>
      </w:pPr>
    </w:lvl>
    <w:lvl w:ilvl="2" w:tplc="0409001B" w:tentative="1">
      <w:start w:val="1"/>
      <w:numFmt w:val="lowerRoman"/>
      <w:lvlText w:val="%3."/>
      <w:lvlJc w:val="right"/>
      <w:pPr>
        <w:ind w:left="1758" w:hanging="480"/>
      </w:pPr>
    </w:lvl>
    <w:lvl w:ilvl="3" w:tplc="0409000F" w:tentative="1">
      <w:start w:val="1"/>
      <w:numFmt w:val="decimal"/>
      <w:lvlText w:val="%4."/>
      <w:lvlJc w:val="left"/>
      <w:pPr>
        <w:ind w:left="2238" w:hanging="480"/>
      </w:pPr>
    </w:lvl>
    <w:lvl w:ilvl="4" w:tplc="04090019" w:tentative="1">
      <w:start w:val="1"/>
      <w:numFmt w:val="ideographTraditional"/>
      <w:lvlText w:val="%5、"/>
      <w:lvlJc w:val="left"/>
      <w:pPr>
        <w:ind w:left="2718" w:hanging="480"/>
      </w:pPr>
    </w:lvl>
    <w:lvl w:ilvl="5" w:tplc="0409001B" w:tentative="1">
      <w:start w:val="1"/>
      <w:numFmt w:val="lowerRoman"/>
      <w:lvlText w:val="%6."/>
      <w:lvlJc w:val="right"/>
      <w:pPr>
        <w:ind w:left="3198" w:hanging="480"/>
      </w:pPr>
    </w:lvl>
    <w:lvl w:ilvl="6" w:tplc="0409000F" w:tentative="1">
      <w:start w:val="1"/>
      <w:numFmt w:val="decimal"/>
      <w:lvlText w:val="%7."/>
      <w:lvlJc w:val="left"/>
      <w:pPr>
        <w:ind w:left="3678" w:hanging="480"/>
      </w:pPr>
    </w:lvl>
    <w:lvl w:ilvl="7" w:tplc="04090019" w:tentative="1">
      <w:start w:val="1"/>
      <w:numFmt w:val="ideographTraditional"/>
      <w:lvlText w:val="%8、"/>
      <w:lvlJc w:val="left"/>
      <w:pPr>
        <w:ind w:left="4158" w:hanging="480"/>
      </w:pPr>
    </w:lvl>
    <w:lvl w:ilvl="8" w:tplc="0409001B" w:tentative="1">
      <w:start w:val="1"/>
      <w:numFmt w:val="lowerRoman"/>
      <w:lvlText w:val="%9."/>
      <w:lvlJc w:val="right"/>
      <w:pPr>
        <w:ind w:left="4638" w:hanging="480"/>
      </w:pPr>
    </w:lvl>
  </w:abstractNum>
  <w:abstractNum w:abstractNumId="16">
    <w:nsid w:val="333A733D"/>
    <w:multiLevelType w:val="hybridMultilevel"/>
    <w:tmpl w:val="71E60A5A"/>
    <w:lvl w:ilvl="0" w:tplc="66DC721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352453F9"/>
    <w:multiLevelType w:val="hybridMultilevel"/>
    <w:tmpl w:val="D74E5C64"/>
    <w:lvl w:ilvl="0" w:tplc="B6F206D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3ACE2F6D"/>
    <w:multiLevelType w:val="hybridMultilevel"/>
    <w:tmpl w:val="86AC06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3D6E5A18"/>
    <w:multiLevelType w:val="hybridMultilevel"/>
    <w:tmpl w:val="9B581566"/>
    <w:lvl w:ilvl="0" w:tplc="66DC721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0">
    <w:nsid w:val="3DEA68AF"/>
    <w:multiLevelType w:val="hybridMultilevel"/>
    <w:tmpl w:val="9B581566"/>
    <w:lvl w:ilvl="0" w:tplc="66DC721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1">
    <w:nsid w:val="3F9217A8"/>
    <w:multiLevelType w:val="hybridMultilevel"/>
    <w:tmpl w:val="411662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27F4E37"/>
    <w:multiLevelType w:val="hybridMultilevel"/>
    <w:tmpl w:val="7B70E6EE"/>
    <w:lvl w:ilvl="0" w:tplc="EBA82C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4D382A5A"/>
    <w:multiLevelType w:val="hybridMultilevel"/>
    <w:tmpl w:val="0324CA7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50B02A10"/>
    <w:multiLevelType w:val="hybridMultilevel"/>
    <w:tmpl w:val="8BA268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51585139"/>
    <w:multiLevelType w:val="hybridMultilevel"/>
    <w:tmpl w:val="9394167A"/>
    <w:lvl w:ilvl="0" w:tplc="EF80BF5A">
      <w:start w:val="1"/>
      <w:numFmt w:val="decimal"/>
      <w:lvlText w:val="%1."/>
      <w:lvlJc w:val="left"/>
      <w:pPr>
        <w:ind w:left="501" w:hanging="360"/>
      </w:pPr>
      <w:rPr>
        <w:rFonts w:hint="default"/>
      </w:rPr>
    </w:lvl>
    <w:lvl w:ilvl="1" w:tplc="04090019" w:tentative="1">
      <w:start w:val="1"/>
      <w:numFmt w:val="ideographTraditional"/>
      <w:lvlText w:val="%2、"/>
      <w:lvlJc w:val="left"/>
      <w:pPr>
        <w:ind w:left="1101" w:hanging="480"/>
      </w:pPr>
    </w:lvl>
    <w:lvl w:ilvl="2" w:tplc="0409001B" w:tentative="1">
      <w:start w:val="1"/>
      <w:numFmt w:val="lowerRoman"/>
      <w:lvlText w:val="%3."/>
      <w:lvlJc w:val="right"/>
      <w:pPr>
        <w:ind w:left="1581" w:hanging="480"/>
      </w:pPr>
    </w:lvl>
    <w:lvl w:ilvl="3" w:tplc="0409000F" w:tentative="1">
      <w:start w:val="1"/>
      <w:numFmt w:val="decimal"/>
      <w:lvlText w:val="%4."/>
      <w:lvlJc w:val="left"/>
      <w:pPr>
        <w:ind w:left="2061" w:hanging="480"/>
      </w:pPr>
    </w:lvl>
    <w:lvl w:ilvl="4" w:tplc="04090019" w:tentative="1">
      <w:start w:val="1"/>
      <w:numFmt w:val="ideographTraditional"/>
      <w:lvlText w:val="%5、"/>
      <w:lvlJc w:val="left"/>
      <w:pPr>
        <w:ind w:left="2541" w:hanging="480"/>
      </w:pPr>
    </w:lvl>
    <w:lvl w:ilvl="5" w:tplc="0409001B" w:tentative="1">
      <w:start w:val="1"/>
      <w:numFmt w:val="lowerRoman"/>
      <w:lvlText w:val="%6."/>
      <w:lvlJc w:val="right"/>
      <w:pPr>
        <w:ind w:left="3021" w:hanging="480"/>
      </w:pPr>
    </w:lvl>
    <w:lvl w:ilvl="6" w:tplc="0409000F" w:tentative="1">
      <w:start w:val="1"/>
      <w:numFmt w:val="decimal"/>
      <w:lvlText w:val="%7."/>
      <w:lvlJc w:val="left"/>
      <w:pPr>
        <w:ind w:left="3501" w:hanging="480"/>
      </w:pPr>
    </w:lvl>
    <w:lvl w:ilvl="7" w:tplc="04090019" w:tentative="1">
      <w:start w:val="1"/>
      <w:numFmt w:val="ideographTraditional"/>
      <w:lvlText w:val="%8、"/>
      <w:lvlJc w:val="left"/>
      <w:pPr>
        <w:ind w:left="3981" w:hanging="480"/>
      </w:pPr>
    </w:lvl>
    <w:lvl w:ilvl="8" w:tplc="0409001B" w:tentative="1">
      <w:start w:val="1"/>
      <w:numFmt w:val="lowerRoman"/>
      <w:lvlText w:val="%9."/>
      <w:lvlJc w:val="right"/>
      <w:pPr>
        <w:ind w:left="4461" w:hanging="480"/>
      </w:pPr>
    </w:lvl>
  </w:abstractNum>
  <w:abstractNum w:abstractNumId="26">
    <w:nsid w:val="54480AAD"/>
    <w:multiLevelType w:val="hybridMultilevel"/>
    <w:tmpl w:val="271A90AC"/>
    <w:lvl w:ilvl="0" w:tplc="70EED4D2">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8672516"/>
    <w:multiLevelType w:val="hybridMultilevel"/>
    <w:tmpl w:val="71E60A5A"/>
    <w:lvl w:ilvl="0" w:tplc="66DC721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8">
    <w:nsid w:val="5C167CC9"/>
    <w:multiLevelType w:val="hybridMultilevel"/>
    <w:tmpl w:val="C2A275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5CD648A4"/>
    <w:multiLevelType w:val="hybridMultilevel"/>
    <w:tmpl w:val="E0E09966"/>
    <w:lvl w:ilvl="0" w:tplc="66DC721A">
      <w:start w:val="1"/>
      <w:numFmt w:val="decimal"/>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30">
    <w:nsid w:val="5D4441B6"/>
    <w:multiLevelType w:val="hybridMultilevel"/>
    <w:tmpl w:val="81286272"/>
    <w:lvl w:ilvl="0" w:tplc="EF80BF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5E10520C"/>
    <w:multiLevelType w:val="hybridMultilevel"/>
    <w:tmpl w:val="0B8688A2"/>
    <w:lvl w:ilvl="0" w:tplc="4C2CBEA4">
      <w:start w:val="1"/>
      <w:numFmt w:val="decimal"/>
      <w:lvlText w:val="(%1)"/>
      <w:lvlJc w:val="left"/>
      <w:pPr>
        <w:ind w:left="678" w:hanging="360"/>
      </w:pPr>
      <w:rPr>
        <w:rFonts w:hint="default"/>
      </w:rPr>
    </w:lvl>
    <w:lvl w:ilvl="1" w:tplc="04090019" w:tentative="1">
      <w:start w:val="1"/>
      <w:numFmt w:val="ideographTraditional"/>
      <w:lvlText w:val="%2、"/>
      <w:lvlJc w:val="left"/>
      <w:pPr>
        <w:ind w:left="1278" w:hanging="480"/>
      </w:pPr>
    </w:lvl>
    <w:lvl w:ilvl="2" w:tplc="0409001B" w:tentative="1">
      <w:start w:val="1"/>
      <w:numFmt w:val="lowerRoman"/>
      <w:lvlText w:val="%3."/>
      <w:lvlJc w:val="right"/>
      <w:pPr>
        <w:ind w:left="1758" w:hanging="480"/>
      </w:pPr>
    </w:lvl>
    <w:lvl w:ilvl="3" w:tplc="0409000F" w:tentative="1">
      <w:start w:val="1"/>
      <w:numFmt w:val="decimal"/>
      <w:lvlText w:val="%4."/>
      <w:lvlJc w:val="left"/>
      <w:pPr>
        <w:ind w:left="2238" w:hanging="480"/>
      </w:pPr>
    </w:lvl>
    <w:lvl w:ilvl="4" w:tplc="04090019" w:tentative="1">
      <w:start w:val="1"/>
      <w:numFmt w:val="ideographTraditional"/>
      <w:lvlText w:val="%5、"/>
      <w:lvlJc w:val="left"/>
      <w:pPr>
        <w:ind w:left="2718" w:hanging="480"/>
      </w:pPr>
    </w:lvl>
    <w:lvl w:ilvl="5" w:tplc="0409001B" w:tentative="1">
      <w:start w:val="1"/>
      <w:numFmt w:val="lowerRoman"/>
      <w:lvlText w:val="%6."/>
      <w:lvlJc w:val="right"/>
      <w:pPr>
        <w:ind w:left="3198" w:hanging="480"/>
      </w:pPr>
    </w:lvl>
    <w:lvl w:ilvl="6" w:tplc="0409000F" w:tentative="1">
      <w:start w:val="1"/>
      <w:numFmt w:val="decimal"/>
      <w:lvlText w:val="%7."/>
      <w:lvlJc w:val="left"/>
      <w:pPr>
        <w:ind w:left="3678" w:hanging="480"/>
      </w:pPr>
    </w:lvl>
    <w:lvl w:ilvl="7" w:tplc="04090019" w:tentative="1">
      <w:start w:val="1"/>
      <w:numFmt w:val="ideographTraditional"/>
      <w:lvlText w:val="%8、"/>
      <w:lvlJc w:val="left"/>
      <w:pPr>
        <w:ind w:left="4158" w:hanging="480"/>
      </w:pPr>
    </w:lvl>
    <w:lvl w:ilvl="8" w:tplc="0409001B" w:tentative="1">
      <w:start w:val="1"/>
      <w:numFmt w:val="lowerRoman"/>
      <w:lvlText w:val="%9."/>
      <w:lvlJc w:val="right"/>
      <w:pPr>
        <w:ind w:left="4638" w:hanging="480"/>
      </w:pPr>
    </w:lvl>
  </w:abstractNum>
  <w:abstractNum w:abstractNumId="32">
    <w:nsid w:val="5F341D33"/>
    <w:multiLevelType w:val="hybridMultilevel"/>
    <w:tmpl w:val="86AC06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5FA45E78"/>
    <w:multiLevelType w:val="hybridMultilevel"/>
    <w:tmpl w:val="EE2A82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nsid w:val="62D840DB"/>
    <w:multiLevelType w:val="hybridMultilevel"/>
    <w:tmpl w:val="0B8688A2"/>
    <w:lvl w:ilvl="0" w:tplc="4C2CBEA4">
      <w:start w:val="1"/>
      <w:numFmt w:val="decimal"/>
      <w:lvlText w:val="(%1)"/>
      <w:lvlJc w:val="left"/>
      <w:pPr>
        <w:ind w:left="678" w:hanging="360"/>
      </w:pPr>
      <w:rPr>
        <w:rFonts w:hint="default"/>
      </w:rPr>
    </w:lvl>
    <w:lvl w:ilvl="1" w:tplc="04090019" w:tentative="1">
      <w:start w:val="1"/>
      <w:numFmt w:val="ideographTraditional"/>
      <w:lvlText w:val="%2、"/>
      <w:lvlJc w:val="left"/>
      <w:pPr>
        <w:ind w:left="1278" w:hanging="480"/>
      </w:pPr>
    </w:lvl>
    <w:lvl w:ilvl="2" w:tplc="0409001B" w:tentative="1">
      <w:start w:val="1"/>
      <w:numFmt w:val="lowerRoman"/>
      <w:lvlText w:val="%3."/>
      <w:lvlJc w:val="right"/>
      <w:pPr>
        <w:ind w:left="1758" w:hanging="480"/>
      </w:pPr>
    </w:lvl>
    <w:lvl w:ilvl="3" w:tplc="0409000F" w:tentative="1">
      <w:start w:val="1"/>
      <w:numFmt w:val="decimal"/>
      <w:lvlText w:val="%4."/>
      <w:lvlJc w:val="left"/>
      <w:pPr>
        <w:ind w:left="2238" w:hanging="480"/>
      </w:pPr>
    </w:lvl>
    <w:lvl w:ilvl="4" w:tplc="04090019" w:tentative="1">
      <w:start w:val="1"/>
      <w:numFmt w:val="ideographTraditional"/>
      <w:lvlText w:val="%5、"/>
      <w:lvlJc w:val="left"/>
      <w:pPr>
        <w:ind w:left="2718" w:hanging="480"/>
      </w:pPr>
    </w:lvl>
    <w:lvl w:ilvl="5" w:tplc="0409001B" w:tentative="1">
      <w:start w:val="1"/>
      <w:numFmt w:val="lowerRoman"/>
      <w:lvlText w:val="%6."/>
      <w:lvlJc w:val="right"/>
      <w:pPr>
        <w:ind w:left="3198" w:hanging="480"/>
      </w:pPr>
    </w:lvl>
    <w:lvl w:ilvl="6" w:tplc="0409000F" w:tentative="1">
      <w:start w:val="1"/>
      <w:numFmt w:val="decimal"/>
      <w:lvlText w:val="%7."/>
      <w:lvlJc w:val="left"/>
      <w:pPr>
        <w:ind w:left="3678" w:hanging="480"/>
      </w:pPr>
    </w:lvl>
    <w:lvl w:ilvl="7" w:tplc="04090019" w:tentative="1">
      <w:start w:val="1"/>
      <w:numFmt w:val="ideographTraditional"/>
      <w:lvlText w:val="%8、"/>
      <w:lvlJc w:val="left"/>
      <w:pPr>
        <w:ind w:left="4158" w:hanging="480"/>
      </w:pPr>
    </w:lvl>
    <w:lvl w:ilvl="8" w:tplc="0409001B" w:tentative="1">
      <w:start w:val="1"/>
      <w:numFmt w:val="lowerRoman"/>
      <w:lvlText w:val="%9."/>
      <w:lvlJc w:val="right"/>
      <w:pPr>
        <w:ind w:left="4638" w:hanging="480"/>
      </w:pPr>
    </w:lvl>
  </w:abstractNum>
  <w:abstractNum w:abstractNumId="35">
    <w:nsid w:val="64795198"/>
    <w:multiLevelType w:val="hybridMultilevel"/>
    <w:tmpl w:val="C2A2759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nsid w:val="675F03AC"/>
    <w:multiLevelType w:val="hybridMultilevel"/>
    <w:tmpl w:val="8BA268F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nsid w:val="67AD3527"/>
    <w:multiLevelType w:val="hybridMultilevel"/>
    <w:tmpl w:val="411662B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nsid w:val="69750C35"/>
    <w:multiLevelType w:val="hybridMultilevel"/>
    <w:tmpl w:val="F4C264D2"/>
    <w:lvl w:ilvl="0" w:tplc="13248AE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nsid w:val="6D9A730B"/>
    <w:multiLevelType w:val="hybridMultilevel"/>
    <w:tmpl w:val="5896DB8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FBD71E3"/>
    <w:multiLevelType w:val="hybridMultilevel"/>
    <w:tmpl w:val="2B2A5B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nsid w:val="711E5D31"/>
    <w:multiLevelType w:val="hybridMultilevel"/>
    <w:tmpl w:val="EE2A827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784A0D4B"/>
    <w:multiLevelType w:val="hybridMultilevel"/>
    <w:tmpl w:val="2AF8EDE4"/>
    <w:lvl w:ilvl="0" w:tplc="66DC721A">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nsid w:val="7A0153F8"/>
    <w:multiLevelType w:val="hybridMultilevel"/>
    <w:tmpl w:val="0B8688A2"/>
    <w:lvl w:ilvl="0" w:tplc="4C2CBEA4">
      <w:start w:val="1"/>
      <w:numFmt w:val="decimal"/>
      <w:lvlText w:val="(%1)"/>
      <w:lvlJc w:val="left"/>
      <w:pPr>
        <w:ind w:left="678" w:hanging="360"/>
      </w:pPr>
      <w:rPr>
        <w:rFonts w:hint="default"/>
      </w:rPr>
    </w:lvl>
    <w:lvl w:ilvl="1" w:tplc="04090019" w:tentative="1">
      <w:start w:val="1"/>
      <w:numFmt w:val="ideographTraditional"/>
      <w:lvlText w:val="%2、"/>
      <w:lvlJc w:val="left"/>
      <w:pPr>
        <w:ind w:left="1278" w:hanging="480"/>
      </w:pPr>
    </w:lvl>
    <w:lvl w:ilvl="2" w:tplc="0409001B" w:tentative="1">
      <w:start w:val="1"/>
      <w:numFmt w:val="lowerRoman"/>
      <w:lvlText w:val="%3."/>
      <w:lvlJc w:val="right"/>
      <w:pPr>
        <w:ind w:left="1758" w:hanging="480"/>
      </w:pPr>
    </w:lvl>
    <w:lvl w:ilvl="3" w:tplc="0409000F" w:tentative="1">
      <w:start w:val="1"/>
      <w:numFmt w:val="decimal"/>
      <w:lvlText w:val="%4."/>
      <w:lvlJc w:val="left"/>
      <w:pPr>
        <w:ind w:left="2238" w:hanging="480"/>
      </w:pPr>
    </w:lvl>
    <w:lvl w:ilvl="4" w:tplc="04090019" w:tentative="1">
      <w:start w:val="1"/>
      <w:numFmt w:val="ideographTraditional"/>
      <w:lvlText w:val="%5、"/>
      <w:lvlJc w:val="left"/>
      <w:pPr>
        <w:ind w:left="2718" w:hanging="480"/>
      </w:pPr>
    </w:lvl>
    <w:lvl w:ilvl="5" w:tplc="0409001B" w:tentative="1">
      <w:start w:val="1"/>
      <w:numFmt w:val="lowerRoman"/>
      <w:lvlText w:val="%6."/>
      <w:lvlJc w:val="right"/>
      <w:pPr>
        <w:ind w:left="3198" w:hanging="480"/>
      </w:pPr>
    </w:lvl>
    <w:lvl w:ilvl="6" w:tplc="0409000F" w:tentative="1">
      <w:start w:val="1"/>
      <w:numFmt w:val="decimal"/>
      <w:lvlText w:val="%7."/>
      <w:lvlJc w:val="left"/>
      <w:pPr>
        <w:ind w:left="3678" w:hanging="480"/>
      </w:pPr>
    </w:lvl>
    <w:lvl w:ilvl="7" w:tplc="04090019" w:tentative="1">
      <w:start w:val="1"/>
      <w:numFmt w:val="ideographTraditional"/>
      <w:lvlText w:val="%8、"/>
      <w:lvlJc w:val="left"/>
      <w:pPr>
        <w:ind w:left="4158" w:hanging="480"/>
      </w:pPr>
    </w:lvl>
    <w:lvl w:ilvl="8" w:tplc="0409001B" w:tentative="1">
      <w:start w:val="1"/>
      <w:numFmt w:val="lowerRoman"/>
      <w:lvlText w:val="%9."/>
      <w:lvlJc w:val="right"/>
      <w:pPr>
        <w:ind w:left="4638" w:hanging="480"/>
      </w:pPr>
    </w:lvl>
  </w:abstractNum>
  <w:num w:numId="1">
    <w:abstractNumId w:val="38"/>
  </w:num>
  <w:num w:numId="2">
    <w:abstractNumId w:val="0"/>
  </w:num>
  <w:num w:numId="3">
    <w:abstractNumId w:val="41"/>
  </w:num>
  <w:num w:numId="4">
    <w:abstractNumId w:val="37"/>
  </w:num>
  <w:num w:numId="5">
    <w:abstractNumId w:val="11"/>
  </w:num>
  <w:num w:numId="6">
    <w:abstractNumId w:val="13"/>
  </w:num>
  <w:num w:numId="7">
    <w:abstractNumId w:val="40"/>
  </w:num>
  <w:num w:numId="8">
    <w:abstractNumId w:val="21"/>
  </w:num>
  <w:num w:numId="9">
    <w:abstractNumId w:val="7"/>
  </w:num>
  <w:num w:numId="10">
    <w:abstractNumId w:val="32"/>
  </w:num>
  <w:num w:numId="11">
    <w:abstractNumId w:val="5"/>
  </w:num>
  <w:num w:numId="12">
    <w:abstractNumId w:val="22"/>
  </w:num>
  <w:num w:numId="13">
    <w:abstractNumId w:val="15"/>
  </w:num>
  <w:num w:numId="14">
    <w:abstractNumId w:val="20"/>
  </w:num>
  <w:num w:numId="15">
    <w:abstractNumId w:val="27"/>
  </w:num>
  <w:num w:numId="16">
    <w:abstractNumId w:val="39"/>
  </w:num>
  <w:num w:numId="17">
    <w:abstractNumId w:val="43"/>
  </w:num>
  <w:num w:numId="18">
    <w:abstractNumId w:val="4"/>
  </w:num>
  <w:num w:numId="19">
    <w:abstractNumId w:val="28"/>
  </w:num>
  <w:num w:numId="20">
    <w:abstractNumId w:val="19"/>
  </w:num>
  <w:num w:numId="21">
    <w:abstractNumId w:val="3"/>
  </w:num>
  <w:num w:numId="22">
    <w:abstractNumId w:val="17"/>
  </w:num>
  <w:num w:numId="23">
    <w:abstractNumId w:val="30"/>
  </w:num>
  <w:num w:numId="24">
    <w:abstractNumId w:val="12"/>
  </w:num>
  <w:num w:numId="25">
    <w:abstractNumId w:val="2"/>
  </w:num>
  <w:num w:numId="26">
    <w:abstractNumId w:val="9"/>
  </w:num>
  <w:num w:numId="27">
    <w:abstractNumId w:val="8"/>
  </w:num>
  <w:num w:numId="28">
    <w:abstractNumId w:val="24"/>
  </w:num>
  <w:num w:numId="29">
    <w:abstractNumId w:val="36"/>
  </w:num>
  <w:num w:numId="30">
    <w:abstractNumId w:val="42"/>
  </w:num>
  <w:num w:numId="31">
    <w:abstractNumId w:val="6"/>
  </w:num>
  <w:num w:numId="32">
    <w:abstractNumId w:val="14"/>
  </w:num>
  <w:num w:numId="33">
    <w:abstractNumId w:val="25"/>
  </w:num>
  <w:num w:numId="34">
    <w:abstractNumId w:val="10"/>
  </w:num>
  <w:num w:numId="35">
    <w:abstractNumId w:val="23"/>
  </w:num>
  <w:num w:numId="36">
    <w:abstractNumId w:val="16"/>
  </w:num>
  <w:num w:numId="37">
    <w:abstractNumId w:val="1"/>
  </w:num>
  <w:num w:numId="38">
    <w:abstractNumId w:val="31"/>
  </w:num>
  <w:num w:numId="39">
    <w:abstractNumId w:val="35"/>
  </w:num>
  <w:num w:numId="40">
    <w:abstractNumId w:val="34"/>
  </w:num>
  <w:num w:numId="41">
    <w:abstractNumId w:val="18"/>
  </w:num>
  <w:num w:numId="42">
    <w:abstractNumId w:val="33"/>
  </w:num>
  <w:num w:numId="43">
    <w:abstractNumId w:val="26"/>
  </w:num>
  <w:num w:numId="44">
    <w:abstractNumId w:val="29"/>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223"/>
    <w:rsid w:val="0000117A"/>
    <w:rsid w:val="00016834"/>
    <w:rsid w:val="00020AC1"/>
    <w:rsid w:val="000271E3"/>
    <w:rsid w:val="000317CB"/>
    <w:rsid w:val="00035B68"/>
    <w:rsid w:val="000371D0"/>
    <w:rsid w:val="00042D31"/>
    <w:rsid w:val="00043DD2"/>
    <w:rsid w:val="000567DD"/>
    <w:rsid w:val="00057369"/>
    <w:rsid w:val="000729C5"/>
    <w:rsid w:val="000753D4"/>
    <w:rsid w:val="00077A9B"/>
    <w:rsid w:val="00087AAB"/>
    <w:rsid w:val="00092B6D"/>
    <w:rsid w:val="00095B8C"/>
    <w:rsid w:val="000A35DD"/>
    <w:rsid w:val="000A79E9"/>
    <w:rsid w:val="000B100D"/>
    <w:rsid w:val="000B28FA"/>
    <w:rsid w:val="000B6EF2"/>
    <w:rsid w:val="000C23AC"/>
    <w:rsid w:val="000C3088"/>
    <w:rsid w:val="000C3BBD"/>
    <w:rsid w:val="000C3F6B"/>
    <w:rsid w:val="000F791D"/>
    <w:rsid w:val="00107CB9"/>
    <w:rsid w:val="0011358B"/>
    <w:rsid w:val="0014084C"/>
    <w:rsid w:val="00161607"/>
    <w:rsid w:val="0017240E"/>
    <w:rsid w:val="001725DC"/>
    <w:rsid w:val="00172E80"/>
    <w:rsid w:val="0017443F"/>
    <w:rsid w:val="001847CB"/>
    <w:rsid w:val="001C0BD6"/>
    <w:rsid w:val="001C4483"/>
    <w:rsid w:val="001D044E"/>
    <w:rsid w:val="001D5FAB"/>
    <w:rsid w:val="001E31F8"/>
    <w:rsid w:val="001F367F"/>
    <w:rsid w:val="001F6948"/>
    <w:rsid w:val="002015D8"/>
    <w:rsid w:val="00212100"/>
    <w:rsid w:val="0021232C"/>
    <w:rsid w:val="0022500E"/>
    <w:rsid w:val="0024096F"/>
    <w:rsid w:val="00251589"/>
    <w:rsid w:val="002554FF"/>
    <w:rsid w:val="00256932"/>
    <w:rsid w:val="002719F8"/>
    <w:rsid w:val="00282C65"/>
    <w:rsid w:val="0029411C"/>
    <w:rsid w:val="002A5532"/>
    <w:rsid w:val="002B38C5"/>
    <w:rsid w:val="002C0517"/>
    <w:rsid w:val="002E0458"/>
    <w:rsid w:val="002F1223"/>
    <w:rsid w:val="002F1638"/>
    <w:rsid w:val="002F1C82"/>
    <w:rsid w:val="002F21E4"/>
    <w:rsid w:val="0030118F"/>
    <w:rsid w:val="00301903"/>
    <w:rsid w:val="003257C9"/>
    <w:rsid w:val="00343A0C"/>
    <w:rsid w:val="00346385"/>
    <w:rsid w:val="003728CF"/>
    <w:rsid w:val="00381B21"/>
    <w:rsid w:val="003A26E0"/>
    <w:rsid w:val="003C0693"/>
    <w:rsid w:val="003C32F5"/>
    <w:rsid w:val="003D7776"/>
    <w:rsid w:val="003E4D9E"/>
    <w:rsid w:val="003F30F0"/>
    <w:rsid w:val="0042156D"/>
    <w:rsid w:val="00427246"/>
    <w:rsid w:val="00432C27"/>
    <w:rsid w:val="004341FB"/>
    <w:rsid w:val="0043683F"/>
    <w:rsid w:val="00440AF4"/>
    <w:rsid w:val="0044658E"/>
    <w:rsid w:val="004478AD"/>
    <w:rsid w:val="004507BF"/>
    <w:rsid w:val="0048665A"/>
    <w:rsid w:val="00492D0A"/>
    <w:rsid w:val="004A7C9C"/>
    <w:rsid w:val="004B434D"/>
    <w:rsid w:val="004F2219"/>
    <w:rsid w:val="004F2AB7"/>
    <w:rsid w:val="0050007D"/>
    <w:rsid w:val="00500637"/>
    <w:rsid w:val="005034AA"/>
    <w:rsid w:val="0050702B"/>
    <w:rsid w:val="00510705"/>
    <w:rsid w:val="00513A84"/>
    <w:rsid w:val="00520410"/>
    <w:rsid w:val="00523D91"/>
    <w:rsid w:val="00534169"/>
    <w:rsid w:val="0054184A"/>
    <w:rsid w:val="0054434F"/>
    <w:rsid w:val="00563F66"/>
    <w:rsid w:val="005722FF"/>
    <w:rsid w:val="005800F6"/>
    <w:rsid w:val="005960CC"/>
    <w:rsid w:val="00597E1F"/>
    <w:rsid w:val="005A7864"/>
    <w:rsid w:val="005B3FEC"/>
    <w:rsid w:val="005B5334"/>
    <w:rsid w:val="005B63AC"/>
    <w:rsid w:val="005B7B49"/>
    <w:rsid w:val="005C12B1"/>
    <w:rsid w:val="005D0619"/>
    <w:rsid w:val="005D3B7B"/>
    <w:rsid w:val="005F26F3"/>
    <w:rsid w:val="005F2EDB"/>
    <w:rsid w:val="00607208"/>
    <w:rsid w:val="00610454"/>
    <w:rsid w:val="006165B4"/>
    <w:rsid w:val="00621617"/>
    <w:rsid w:val="00621E90"/>
    <w:rsid w:val="006349D8"/>
    <w:rsid w:val="00672A57"/>
    <w:rsid w:val="00674254"/>
    <w:rsid w:val="0068559C"/>
    <w:rsid w:val="00692B83"/>
    <w:rsid w:val="00693CC7"/>
    <w:rsid w:val="006963BD"/>
    <w:rsid w:val="006B2DB5"/>
    <w:rsid w:val="006B54C2"/>
    <w:rsid w:val="006C1E57"/>
    <w:rsid w:val="006D32C1"/>
    <w:rsid w:val="006E2593"/>
    <w:rsid w:val="006F4192"/>
    <w:rsid w:val="007048A2"/>
    <w:rsid w:val="00717FD5"/>
    <w:rsid w:val="00727808"/>
    <w:rsid w:val="00727B44"/>
    <w:rsid w:val="0075772A"/>
    <w:rsid w:val="00766FD8"/>
    <w:rsid w:val="00785E20"/>
    <w:rsid w:val="007905B7"/>
    <w:rsid w:val="007911EB"/>
    <w:rsid w:val="007912F0"/>
    <w:rsid w:val="007C38DF"/>
    <w:rsid w:val="007C405D"/>
    <w:rsid w:val="007E2B4A"/>
    <w:rsid w:val="007E3006"/>
    <w:rsid w:val="007E73DA"/>
    <w:rsid w:val="00800BFF"/>
    <w:rsid w:val="00802AF8"/>
    <w:rsid w:val="00802DE1"/>
    <w:rsid w:val="00804034"/>
    <w:rsid w:val="008147F2"/>
    <w:rsid w:val="00821F70"/>
    <w:rsid w:val="00827C46"/>
    <w:rsid w:val="008303CD"/>
    <w:rsid w:val="00843B5C"/>
    <w:rsid w:val="0089035B"/>
    <w:rsid w:val="00893B81"/>
    <w:rsid w:val="008A1AB5"/>
    <w:rsid w:val="008A46C4"/>
    <w:rsid w:val="008A4E37"/>
    <w:rsid w:val="008C5556"/>
    <w:rsid w:val="008D3F86"/>
    <w:rsid w:val="008D40D2"/>
    <w:rsid w:val="008E4A10"/>
    <w:rsid w:val="008F0F88"/>
    <w:rsid w:val="009014D5"/>
    <w:rsid w:val="00911112"/>
    <w:rsid w:val="009129F9"/>
    <w:rsid w:val="00913BDE"/>
    <w:rsid w:val="00932CAF"/>
    <w:rsid w:val="009378A0"/>
    <w:rsid w:val="00944F0B"/>
    <w:rsid w:val="00947F12"/>
    <w:rsid w:val="00956793"/>
    <w:rsid w:val="00971D17"/>
    <w:rsid w:val="009726D8"/>
    <w:rsid w:val="00981182"/>
    <w:rsid w:val="00982716"/>
    <w:rsid w:val="00983B60"/>
    <w:rsid w:val="00983F97"/>
    <w:rsid w:val="00992E15"/>
    <w:rsid w:val="0099398C"/>
    <w:rsid w:val="009A4FED"/>
    <w:rsid w:val="009A6B93"/>
    <w:rsid w:val="009A7803"/>
    <w:rsid w:val="009B5C0A"/>
    <w:rsid w:val="009D5318"/>
    <w:rsid w:val="00A30204"/>
    <w:rsid w:val="00A34135"/>
    <w:rsid w:val="00A411AB"/>
    <w:rsid w:val="00A47CB7"/>
    <w:rsid w:val="00A52767"/>
    <w:rsid w:val="00A5423C"/>
    <w:rsid w:val="00A57FBD"/>
    <w:rsid w:val="00A81976"/>
    <w:rsid w:val="00A82C4C"/>
    <w:rsid w:val="00A83AD4"/>
    <w:rsid w:val="00A83DA8"/>
    <w:rsid w:val="00A944EB"/>
    <w:rsid w:val="00AA602E"/>
    <w:rsid w:val="00AB6B69"/>
    <w:rsid w:val="00AC5D03"/>
    <w:rsid w:val="00AE41C7"/>
    <w:rsid w:val="00AE4272"/>
    <w:rsid w:val="00AE73EC"/>
    <w:rsid w:val="00B0062A"/>
    <w:rsid w:val="00B04C1B"/>
    <w:rsid w:val="00B16C10"/>
    <w:rsid w:val="00B24E50"/>
    <w:rsid w:val="00B259C0"/>
    <w:rsid w:val="00B42E6F"/>
    <w:rsid w:val="00B600C1"/>
    <w:rsid w:val="00B71687"/>
    <w:rsid w:val="00B720EE"/>
    <w:rsid w:val="00B9175A"/>
    <w:rsid w:val="00B95C38"/>
    <w:rsid w:val="00BA159D"/>
    <w:rsid w:val="00C01E5C"/>
    <w:rsid w:val="00C2225F"/>
    <w:rsid w:val="00C230E4"/>
    <w:rsid w:val="00C616C9"/>
    <w:rsid w:val="00C62907"/>
    <w:rsid w:val="00C73DB3"/>
    <w:rsid w:val="00C755D9"/>
    <w:rsid w:val="00C858D8"/>
    <w:rsid w:val="00C9777E"/>
    <w:rsid w:val="00CA6C89"/>
    <w:rsid w:val="00CB0636"/>
    <w:rsid w:val="00CB0C99"/>
    <w:rsid w:val="00CE474B"/>
    <w:rsid w:val="00D014DE"/>
    <w:rsid w:val="00D1178E"/>
    <w:rsid w:val="00D1637D"/>
    <w:rsid w:val="00D31EFF"/>
    <w:rsid w:val="00D40676"/>
    <w:rsid w:val="00D42B75"/>
    <w:rsid w:val="00D43306"/>
    <w:rsid w:val="00D43BB7"/>
    <w:rsid w:val="00D45839"/>
    <w:rsid w:val="00D50FFD"/>
    <w:rsid w:val="00D72C91"/>
    <w:rsid w:val="00DA7E89"/>
    <w:rsid w:val="00DC4008"/>
    <w:rsid w:val="00DD2EA6"/>
    <w:rsid w:val="00DF31C3"/>
    <w:rsid w:val="00E076C4"/>
    <w:rsid w:val="00E109ED"/>
    <w:rsid w:val="00E22D35"/>
    <w:rsid w:val="00E4095D"/>
    <w:rsid w:val="00E46028"/>
    <w:rsid w:val="00E4729C"/>
    <w:rsid w:val="00E553FA"/>
    <w:rsid w:val="00E60ABC"/>
    <w:rsid w:val="00E705CB"/>
    <w:rsid w:val="00E87353"/>
    <w:rsid w:val="00E87768"/>
    <w:rsid w:val="00E9242E"/>
    <w:rsid w:val="00EA69C5"/>
    <w:rsid w:val="00EB02D5"/>
    <w:rsid w:val="00EB0FB8"/>
    <w:rsid w:val="00EB7E9C"/>
    <w:rsid w:val="00EC735F"/>
    <w:rsid w:val="00EE336C"/>
    <w:rsid w:val="00F0312B"/>
    <w:rsid w:val="00F33CCD"/>
    <w:rsid w:val="00F616D5"/>
    <w:rsid w:val="00F64A6F"/>
    <w:rsid w:val="00F730EB"/>
    <w:rsid w:val="00F7592F"/>
    <w:rsid w:val="00F817B2"/>
    <w:rsid w:val="00F86FC9"/>
    <w:rsid w:val="00F92308"/>
    <w:rsid w:val="00FA4268"/>
    <w:rsid w:val="00FB1BC8"/>
    <w:rsid w:val="00FB4B19"/>
    <w:rsid w:val="00FC110A"/>
    <w:rsid w:val="00FC7A97"/>
    <w:rsid w:val="00FD53ED"/>
    <w:rsid w:val="00FF5BF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DA8"/>
    <w:pPr>
      <w:widowControl w:val="0"/>
    </w:pPr>
  </w:style>
  <w:style w:type="paragraph" w:styleId="1">
    <w:name w:val="heading 1"/>
    <w:basedOn w:val="a"/>
    <w:next w:val="a"/>
    <w:link w:val="10"/>
    <w:qFormat/>
    <w:rsid w:val="00A34135"/>
    <w:pPr>
      <w:keepNext/>
      <w:keepLines/>
      <w:spacing w:before="480" w:after="120"/>
      <w:contextualSpacing/>
      <w:outlineLvl w:val="0"/>
    </w:pPr>
    <w:rPr>
      <w:rFonts w:ascii="Calibri" w:hAnsi="Calibri" w:cs="Calibri"/>
      <w:b/>
      <w:color w:val="000000"/>
      <w:kern w:val="0"/>
      <w:sz w:val="48"/>
      <w:szCs w:val="48"/>
      <w:lang w:bidi="km-K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1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2F1223"/>
    <w:pPr>
      <w:ind w:leftChars="200" w:left="480"/>
    </w:pPr>
  </w:style>
  <w:style w:type="paragraph" w:styleId="a6">
    <w:name w:val="header"/>
    <w:basedOn w:val="a"/>
    <w:link w:val="a7"/>
    <w:uiPriority w:val="99"/>
    <w:unhideWhenUsed/>
    <w:rsid w:val="000C3088"/>
    <w:pPr>
      <w:tabs>
        <w:tab w:val="center" w:pos="4153"/>
        <w:tab w:val="right" w:pos="8306"/>
      </w:tabs>
      <w:snapToGrid w:val="0"/>
    </w:pPr>
    <w:rPr>
      <w:sz w:val="20"/>
      <w:szCs w:val="20"/>
    </w:rPr>
  </w:style>
  <w:style w:type="character" w:customStyle="1" w:styleId="a7">
    <w:name w:val="頁首 字元"/>
    <w:basedOn w:val="a0"/>
    <w:link w:val="a6"/>
    <w:uiPriority w:val="99"/>
    <w:rsid w:val="000C3088"/>
    <w:rPr>
      <w:sz w:val="20"/>
      <w:szCs w:val="20"/>
    </w:rPr>
  </w:style>
  <w:style w:type="paragraph" w:styleId="a8">
    <w:name w:val="footer"/>
    <w:basedOn w:val="a"/>
    <w:link w:val="a9"/>
    <w:uiPriority w:val="99"/>
    <w:unhideWhenUsed/>
    <w:rsid w:val="000C3088"/>
    <w:pPr>
      <w:tabs>
        <w:tab w:val="center" w:pos="4153"/>
        <w:tab w:val="right" w:pos="8306"/>
      </w:tabs>
      <w:snapToGrid w:val="0"/>
    </w:pPr>
    <w:rPr>
      <w:sz w:val="20"/>
      <w:szCs w:val="20"/>
    </w:rPr>
  </w:style>
  <w:style w:type="character" w:customStyle="1" w:styleId="a9">
    <w:name w:val="頁尾 字元"/>
    <w:basedOn w:val="a0"/>
    <w:link w:val="a8"/>
    <w:uiPriority w:val="99"/>
    <w:rsid w:val="000C3088"/>
    <w:rPr>
      <w:sz w:val="20"/>
      <w:szCs w:val="20"/>
    </w:rPr>
  </w:style>
  <w:style w:type="paragraph" w:styleId="aa">
    <w:name w:val="Balloon Text"/>
    <w:basedOn w:val="a"/>
    <w:link w:val="ab"/>
    <w:uiPriority w:val="99"/>
    <w:semiHidden/>
    <w:unhideWhenUsed/>
    <w:rsid w:val="00E705C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705CB"/>
    <w:rPr>
      <w:rFonts w:asciiTheme="majorHAnsi" w:eastAsiaTheme="majorEastAsia" w:hAnsiTheme="majorHAnsi" w:cstheme="majorBidi"/>
      <w:sz w:val="18"/>
      <w:szCs w:val="18"/>
    </w:rPr>
  </w:style>
  <w:style w:type="paragraph" w:customStyle="1" w:styleId="Default">
    <w:name w:val="Default"/>
    <w:rsid w:val="009129F9"/>
    <w:pPr>
      <w:widowControl w:val="0"/>
      <w:autoSpaceDE w:val="0"/>
      <w:autoSpaceDN w:val="0"/>
      <w:adjustRightInd w:val="0"/>
    </w:pPr>
    <w:rPr>
      <w:rFonts w:ascii="Zawgyi-One" w:eastAsia="Zawgyi-One" w:cs="Zawgyi-One"/>
      <w:color w:val="000000"/>
      <w:kern w:val="0"/>
      <w:szCs w:val="24"/>
      <w:lang w:bidi="km-KH"/>
    </w:rPr>
  </w:style>
  <w:style w:type="character" w:customStyle="1" w:styleId="a5">
    <w:name w:val="清單段落 字元"/>
    <w:link w:val="a4"/>
    <w:uiPriority w:val="34"/>
    <w:locked/>
    <w:rsid w:val="009129F9"/>
  </w:style>
  <w:style w:type="paragraph" w:styleId="HTML">
    <w:name w:val="HTML Preformatted"/>
    <w:basedOn w:val="a"/>
    <w:link w:val="HTML0"/>
    <w:uiPriority w:val="99"/>
    <w:semiHidden/>
    <w:unhideWhenUsed/>
    <w:rsid w:val="005800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lang w:bidi="my-MM"/>
    </w:rPr>
  </w:style>
  <w:style w:type="character" w:customStyle="1" w:styleId="HTML0">
    <w:name w:val="HTML 預設格式 字元"/>
    <w:basedOn w:val="a0"/>
    <w:link w:val="HTML"/>
    <w:uiPriority w:val="99"/>
    <w:semiHidden/>
    <w:rsid w:val="005800F6"/>
    <w:rPr>
      <w:rFonts w:ascii="細明體" w:eastAsia="細明體" w:hAnsi="細明體" w:cs="細明體"/>
      <w:kern w:val="0"/>
      <w:szCs w:val="24"/>
      <w:lang w:bidi="my-MM"/>
    </w:rPr>
  </w:style>
  <w:style w:type="paragraph" w:styleId="ac">
    <w:name w:val="Title"/>
    <w:basedOn w:val="a"/>
    <w:next w:val="a"/>
    <w:link w:val="ad"/>
    <w:rsid w:val="005F2EDB"/>
    <w:pPr>
      <w:keepNext/>
      <w:keepLines/>
      <w:spacing w:before="480" w:after="120"/>
    </w:pPr>
    <w:rPr>
      <w:rFonts w:ascii="Calibri" w:hAnsi="Calibri" w:cs="Calibri"/>
      <w:b/>
      <w:kern w:val="0"/>
      <w:sz w:val="72"/>
      <w:szCs w:val="72"/>
      <w:lang w:bidi="km-KH"/>
    </w:rPr>
  </w:style>
  <w:style w:type="character" w:customStyle="1" w:styleId="ad">
    <w:name w:val="標題 字元"/>
    <w:basedOn w:val="a0"/>
    <w:link w:val="ac"/>
    <w:rsid w:val="005F2EDB"/>
    <w:rPr>
      <w:rFonts w:ascii="Calibri" w:hAnsi="Calibri" w:cs="Calibri"/>
      <w:b/>
      <w:kern w:val="0"/>
      <w:sz w:val="72"/>
      <w:szCs w:val="72"/>
      <w:lang w:bidi="km-KH"/>
    </w:rPr>
  </w:style>
  <w:style w:type="character" w:styleId="ae">
    <w:name w:val="annotation reference"/>
    <w:basedOn w:val="a0"/>
    <w:uiPriority w:val="99"/>
    <w:semiHidden/>
    <w:unhideWhenUsed/>
    <w:rsid w:val="00A411AB"/>
    <w:rPr>
      <w:sz w:val="18"/>
      <w:szCs w:val="18"/>
    </w:rPr>
  </w:style>
  <w:style w:type="paragraph" w:styleId="af">
    <w:name w:val="annotation text"/>
    <w:basedOn w:val="a"/>
    <w:link w:val="af0"/>
    <w:uiPriority w:val="99"/>
    <w:semiHidden/>
    <w:unhideWhenUsed/>
    <w:rsid w:val="00A411AB"/>
  </w:style>
  <w:style w:type="character" w:customStyle="1" w:styleId="af0">
    <w:name w:val="註解文字 字元"/>
    <w:basedOn w:val="a0"/>
    <w:link w:val="af"/>
    <w:uiPriority w:val="99"/>
    <w:semiHidden/>
    <w:rsid w:val="00A411AB"/>
  </w:style>
  <w:style w:type="paragraph" w:styleId="af1">
    <w:name w:val="annotation subject"/>
    <w:basedOn w:val="af"/>
    <w:next w:val="af"/>
    <w:link w:val="af2"/>
    <w:uiPriority w:val="99"/>
    <w:semiHidden/>
    <w:unhideWhenUsed/>
    <w:rsid w:val="00A411AB"/>
    <w:rPr>
      <w:b/>
      <w:bCs/>
    </w:rPr>
  </w:style>
  <w:style w:type="character" w:customStyle="1" w:styleId="af2">
    <w:name w:val="註解主旨 字元"/>
    <w:basedOn w:val="af0"/>
    <w:link w:val="af1"/>
    <w:uiPriority w:val="99"/>
    <w:semiHidden/>
    <w:rsid w:val="00A411AB"/>
    <w:rPr>
      <w:b/>
      <w:bCs/>
    </w:rPr>
  </w:style>
  <w:style w:type="character" w:customStyle="1" w:styleId="10">
    <w:name w:val="標題 1 字元"/>
    <w:basedOn w:val="a0"/>
    <w:link w:val="1"/>
    <w:rsid w:val="00A34135"/>
    <w:rPr>
      <w:rFonts w:ascii="Calibri" w:hAnsi="Calibri" w:cs="Calibri"/>
      <w:b/>
      <w:color w:val="000000"/>
      <w:kern w:val="0"/>
      <w:sz w:val="48"/>
      <w:szCs w:val="48"/>
      <w:lang w:bidi="km-KH"/>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3DA8"/>
    <w:pPr>
      <w:widowControl w:val="0"/>
    </w:pPr>
  </w:style>
  <w:style w:type="paragraph" w:styleId="1">
    <w:name w:val="heading 1"/>
    <w:basedOn w:val="a"/>
    <w:next w:val="a"/>
    <w:link w:val="10"/>
    <w:qFormat/>
    <w:rsid w:val="00A34135"/>
    <w:pPr>
      <w:keepNext/>
      <w:keepLines/>
      <w:spacing w:before="480" w:after="120"/>
      <w:contextualSpacing/>
      <w:outlineLvl w:val="0"/>
    </w:pPr>
    <w:rPr>
      <w:rFonts w:ascii="Calibri" w:hAnsi="Calibri" w:cs="Calibri"/>
      <w:b/>
      <w:color w:val="000000"/>
      <w:kern w:val="0"/>
      <w:sz w:val="48"/>
      <w:szCs w:val="48"/>
      <w:lang w:bidi="km-KH"/>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F12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link w:val="a5"/>
    <w:uiPriority w:val="34"/>
    <w:qFormat/>
    <w:rsid w:val="002F1223"/>
    <w:pPr>
      <w:ind w:leftChars="200" w:left="480"/>
    </w:pPr>
  </w:style>
  <w:style w:type="paragraph" w:styleId="a6">
    <w:name w:val="header"/>
    <w:basedOn w:val="a"/>
    <w:link w:val="a7"/>
    <w:uiPriority w:val="99"/>
    <w:unhideWhenUsed/>
    <w:rsid w:val="000C3088"/>
    <w:pPr>
      <w:tabs>
        <w:tab w:val="center" w:pos="4153"/>
        <w:tab w:val="right" w:pos="8306"/>
      </w:tabs>
      <w:snapToGrid w:val="0"/>
    </w:pPr>
    <w:rPr>
      <w:sz w:val="20"/>
      <w:szCs w:val="20"/>
    </w:rPr>
  </w:style>
  <w:style w:type="character" w:customStyle="1" w:styleId="a7">
    <w:name w:val="頁首 字元"/>
    <w:basedOn w:val="a0"/>
    <w:link w:val="a6"/>
    <w:uiPriority w:val="99"/>
    <w:rsid w:val="000C3088"/>
    <w:rPr>
      <w:sz w:val="20"/>
      <w:szCs w:val="20"/>
    </w:rPr>
  </w:style>
  <w:style w:type="paragraph" w:styleId="a8">
    <w:name w:val="footer"/>
    <w:basedOn w:val="a"/>
    <w:link w:val="a9"/>
    <w:uiPriority w:val="99"/>
    <w:unhideWhenUsed/>
    <w:rsid w:val="000C3088"/>
    <w:pPr>
      <w:tabs>
        <w:tab w:val="center" w:pos="4153"/>
        <w:tab w:val="right" w:pos="8306"/>
      </w:tabs>
      <w:snapToGrid w:val="0"/>
    </w:pPr>
    <w:rPr>
      <w:sz w:val="20"/>
      <w:szCs w:val="20"/>
    </w:rPr>
  </w:style>
  <w:style w:type="character" w:customStyle="1" w:styleId="a9">
    <w:name w:val="頁尾 字元"/>
    <w:basedOn w:val="a0"/>
    <w:link w:val="a8"/>
    <w:uiPriority w:val="99"/>
    <w:rsid w:val="000C3088"/>
    <w:rPr>
      <w:sz w:val="20"/>
      <w:szCs w:val="20"/>
    </w:rPr>
  </w:style>
  <w:style w:type="paragraph" w:styleId="aa">
    <w:name w:val="Balloon Text"/>
    <w:basedOn w:val="a"/>
    <w:link w:val="ab"/>
    <w:uiPriority w:val="99"/>
    <w:semiHidden/>
    <w:unhideWhenUsed/>
    <w:rsid w:val="00E705CB"/>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E705CB"/>
    <w:rPr>
      <w:rFonts w:asciiTheme="majorHAnsi" w:eastAsiaTheme="majorEastAsia" w:hAnsiTheme="majorHAnsi" w:cstheme="majorBidi"/>
      <w:sz w:val="18"/>
      <w:szCs w:val="18"/>
    </w:rPr>
  </w:style>
  <w:style w:type="paragraph" w:customStyle="1" w:styleId="Default">
    <w:name w:val="Default"/>
    <w:rsid w:val="009129F9"/>
    <w:pPr>
      <w:widowControl w:val="0"/>
      <w:autoSpaceDE w:val="0"/>
      <w:autoSpaceDN w:val="0"/>
      <w:adjustRightInd w:val="0"/>
    </w:pPr>
    <w:rPr>
      <w:rFonts w:ascii="Zawgyi-One" w:eastAsia="Zawgyi-One" w:cs="Zawgyi-One"/>
      <w:color w:val="000000"/>
      <w:kern w:val="0"/>
      <w:szCs w:val="24"/>
      <w:lang w:bidi="km-KH"/>
    </w:rPr>
  </w:style>
  <w:style w:type="character" w:customStyle="1" w:styleId="a5">
    <w:name w:val="清單段落 字元"/>
    <w:link w:val="a4"/>
    <w:uiPriority w:val="34"/>
    <w:locked/>
    <w:rsid w:val="009129F9"/>
  </w:style>
  <w:style w:type="paragraph" w:styleId="HTML">
    <w:name w:val="HTML Preformatted"/>
    <w:basedOn w:val="a"/>
    <w:link w:val="HTML0"/>
    <w:uiPriority w:val="99"/>
    <w:semiHidden/>
    <w:unhideWhenUsed/>
    <w:rsid w:val="005800F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lang w:bidi="my-MM"/>
    </w:rPr>
  </w:style>
  <w:style w:type="character" w:customStyle="1" w:styleId="HTML0">
    <w:name w:val="HTML 預設格式 字元"/>
    <w:basedOn w:val="a0"/>
    <w:link w:val="HTML"/>
    <w:uiPriority w:val="99"/>
    <w:semiHidden/>
    <w:rsid w:val="005800F6"/>
    <w:rPr>
      <w:rFonts w:ascii="細明體" w:eastAsia="細明體" w:hAnsi="細明體" w:cs="細明體"/>
      <w:kern w:val="0"/>
      <w:szCs w:val="24"/>
      <w:lang w:bidi="my-MM"/>
    </w:rPr>
  </w:style>
  <w:style w:type="paragraph" w:styleId="ac">
    <w:name w:val="Title"/>
    <w:basedOn w:val="a"/>
    <w:next w:val="a"/>
    <w:link w:val="ad"/>
    <w:rsid w:val="005F2EDB"/>
    <w:pPr>
      <w:keepNext/>
      <w:keepLines/>
      <w:spacing w:before="480" w:after="120"/>
    </w:pPr>
    <w:rPr>
      <w:rFonts w:ascii="Calibri" w:hAnsi="Calibri" w:cs="Calibri"/>
      <w:b/>
      <w:kern w:val="0"/>
      <w:sz w:val="72"/>
      <w:szCs w:val="72"/>
      <w:lang w:bidi="km-KH"/>
    </w:rPr>
  </w:style>
  <w:style w:type="character" w:customStyle="1" w:styleId="ad">
    <w:name w:val="標題 字元"/>
    <w:basedOn w:val="a0"/>
    <w:link w:val="ac"/>
    <w:rsid w:val="005F2EDB"/>
    <w:rPr>
      <w:rFonts w:ascii="Calibri" w:hAnsi="Calibri" w:cs="Calibri"/>
      <w:b/>
      <w:kern w:val="0"/>
      <w:sz w:val="72"/>
      <w:szCs w:val="72"/>
      <w:lang w:bidi="km-KH"/>
    </w:rPr>
  </w:style>
  <w:style w:type="character" w:styleId="ae">
    <w:name w:val="annotation reference"/>
    <w:basedOn w:val="a0"/>
    <w:uiPriority w:val="99"/>
    <w:semiHidden/>
    <w:unhideWhenUsed/>
    <w:rsid w:val="00A411AB"/>
    <w:rPr>
      <w:sz w:val="18"/>
      <w:szCs w:val="18"/>
    </w:rPr>
  </w:style>
  <w:style w:type="paragraph" w:styleId="af">
    <w:name w:val="annotation text"/>
    <w:basedOn w:val="a"/>
    <w:link w:val="af0"/>
    <w:uiPriority w:val="99"/>
    <w:semiHidden/>
    <w:unhideWhenUsed/>
    <w:rsid w:val="00A411AB"/>
  </w:style>
  <w:style w:type="character" w:customStyle="1" w:styleId="af0">
    <w:name w:val="註解文字 字元"/>
    <w:basedOn w:val="a0"/>
    <w:link w:val="af"/>
    <w:uiPriority w:val="99"/>
    <w:semiHidden/>
    <w:rsid w:val="00A411AB"/>
  </w:style>
  <w:style w:type="paragraph" w:styleId="af1">
    <w:name w:val="annotation subject"/>
    <w:basedOn w:val="af"/>
    <w:next w:val="af"/>
    <w:link w:val="af2"/>
    <w:uiPriority w:val="99"/>
    <w:semiHidden/>
    <w:unhideWhenUsed/>
    <w:rsid w:val="00A411AB"/>
    <w:rPr>
      <w:b/>
      <w:bCs/>
    </w:rPr>
  </w:style>
  <w:style w:type="character" w:customStyle="1" w:styleId="af2">
    <w:name w:val="註解主旨 字元"/>
    <w:basedOn w:val="af0"/>
    <w:link w:val="af1"/>
    <w:uiPriority w:val="99"/>
    <w:semiHidden/>
    <w:rsid w:val="00A411AB"/>
    <w:rPr>
      <w:b/>
      <w:bCs/>
    </w:rPr>
  </w:style>
  <w:style w:type="character" w:customStyle="1" w:styleId="10">
    <w:name w:val="標題 1 字元"/>
    <w:basedOn w:val="a0"/>
    <w:link w:val="1"/>
    <w:rsid w:val="00A34135"/>
    <w:rPr>
      <w:rFonts w:ascii="Calibri" w:hAnsi="Calibri" w:cs="Calibri"/>
      <w:b/>
      <w:color w:val="000000"/>
      <w:kern w:val="0"/>
      <w:sz w:val="48"/>
      <w:szCs w:val="48"/>
      <w:lang w:bidi="km-K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37978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866152-BBDA-44C0-B5EC-27759559EA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982</Words>
  <Characters>5598</Characters>
  <Application>Microsoft Office Word</Application>
  <DocSecurity>0</DocSecurity>
  <Lines>46</Lines>
  <Paragraphs>13</Paragraphs>
  <ScaleCrop>false</ScaleCrop>
  <Company/>
  <LinksUpToDate>false</LinksUpToDate>
  <CharactersWithSpaces>6567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2019-01-03T06:31:00Z</cp:lastPrinted>
  <dcterms:created xsi:type="dcterms:W3CDTF">2021-05-21T03:09:00Z</dcterms:created>
  <dcterms:modified xsi:type="dcterms:W3CDTF">2022-05-03T07:23:00Z</dcterms:modified>
</cp:coreProperties>
</file>