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D7" w:rsidRPr="00027AD7" w:rsidRDefault="00027AD7" w:rsidP="00027AD7">
      <w:pPr>
        <w:pStyle w:val="a4"/>
        <w:spacing w:after="120" w:line="400" w:lineRule="auto"/>
        <w:ind w:leftChars="0" w:left="493" w:firstLineChars="0" w:firstLine="0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bookmarkEnd w:id="0"/>
      <w:r w:rsidRPr="00027AD7">
        <w:rPr>
          <w:rFonts w:ascii="標楷體" w:eastAsia="標楷體" w:hAnsi="標楷體" w:cs="標楷體"/>
          <w:b/>
          <w:sz w:val="28"/>
          <w:szCs w:val="28"/>
        </w:rPr>
        <w:t>高雄市莊敬國小110學年度</w:t>
      </w:r>
      <w:r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027AD7">
        <w:rPr>
          <w:rFonts w:ascii="標楷體" w:eastAsia="標楷體" w:hAnsi="標楷體" w:cs="標楷體"/>
          <w:b/>
          <w:sz w:val="28"/>
          <w:szCs w:val="28"/>
        </w:rPr>
        <w:t>年級</w:t>
      </w:r>
      <w:r>
        <w:rPr>
          <w:rFonts w:ascii="標楷體" w:eastAsia="標楷體" w:hAnsi="標楷體" w:cs="標楷體" w:hint="eastAsia"/>
          <w:b/>
          <w:sz w:val="28"/>
          <w:szCs w:val="28"/>
        </w:rPr>
        <w:t>上</w:t>
      </w:r>
      <w:r w:rsidRPr="00027AD7">
        <w:rPr>
          <w:rFonts w:ascii="標楷體" w:eastAsia="標楷體" w:hAnsi="標楷體" w:cs="標楷體"/>
          <w:b/>
          <w:sz w:val="28"/>
          <w:szCs w:val="28"/>
        </w:rPr>
        <w:t>學期彈性課程教學設計</w:t>
      </w:r>
    </w:p>
    <w:p w:rsidR="00027AD7" w:rsidRPr="00027AD7" w:rsidRDefault="00027AD7" w:rsidP="00027AD7">
      <w:pPr>
        <w:pStyle w:val="a4"/>
        <w:spacing w:after="120" w:line="400" w:lineRule="auto"/>
        <w:ind w:leftChars="0" w:left="493" w:firstLineChars="0" w:firstLine="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問題解決</w:t>
      </w:r>
      <w:r w:rsidRPr="00027AD7">
        <w:rPr>
          <w:rFonts w:ascii="標楷體" w:eastAsia="標楷體" w:hAnsi="標楷體" w:cs="標楷體"/>
          <w:b/>
          <w:sz w:val="28"/>
          <w:szCs w:val="28"/>
        </w:rPr>
        <w:t>-</w:t>
      </w:r>
      <w:r>
        <w:rPr>
          <w:rFonts w:ascii="標楷體" w:eastAsia="標楷體" w:hAnsi="標楷體" w:cs="標楷體" w:hint="eastAsia"/>
          <w:b/>
          <w:sz w:val="28"/>
          <w:szCs w:val="28"/>
        </w:rPr>
        <w:t>數戰數決</w:t>
      </w:r>
    </w:p>
    <w:p w:rsidR="00790462" w:rsidRDefault="00027AD7" w:rsidP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一、設計理念說明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數學是可以玩的，遊戲從來沒有離開過數學。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學者饒見維在「國小數學遊戲教學法」一書中指出：「數學遊戲教學法」乃是把數學科的教學活動轉變成遊戲活動的教學方法，也就是指教師有計畫地在所安排的遊戲活動中，提供學生機會學習做選擇及做決定，並從中獲取概念性的知識，同時也讓兒童在參與的知識挑戰活動中，得到學習的樂趣。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數學遊戲教學法有四個特性：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(一) 適度的挑戰性：在一個遊戲活動中，教師通常會設定某種思考任務或目標，學生則設法運用既有的數學知能來達成該任務或目標。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(二)競賽性與合作性：多數的遊戲都具有某種競賽的成分，競賽往往能激起人類好勝的天性，並造成活動的挑戰性與趣味，增加學生參與活動的動機與興趣。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(三)機遇性與趣味性：遊戲之所以稱為遊戲，往往是因為遊戲的過程具有某種機遇的因素，造成遊戲的趣味性。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(四)教育性：好的數學遊戲要能幫助學生養成數學的概念，讓學生運用數學的知能或讓學生精熟數學的技能，以不著痕跡的方式達成教育目標。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於是，我們將遊戲和數學結合起來，把一年級的數學知識概念加以整合，希望透過操作，解決10以內和10的分解與合成問題，並能描述30以內數的順序與位置。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在教學活動中，我們設計以撲克牌為主，骰子、數字卡、數字表為輔的數學課堂遊戲活動，共有11個活動，透過這些數學遊戲，希望能提升學生數學學習興趣外，更能強化學生的數感訓練。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各教學活動設計理念說明如下：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1、數的認識: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(1)基數: 放撲克牌 撿撲克牌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(2)序數: 恐怖三十 歡樂三十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2、數詞序列: 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(1)認識數字: 動動腦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(2)數的比較: 比大小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3、數的運算: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(1)加法: 找同伴 加一加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(2)湊成十: 十全十美 十十在在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(3)減法: 相差1</w:t>
      </w:r>
    </w:p>
    <w:p w:rsidR="00790462" w:rsidRDefault="00027AD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二、教學活動設計</w:t>
      </w:r>
    </w:p>
    <w:tbl>
      <w:tblPr>
        <w:tblStyle w:val="afa"/>
        <w:tblW w:w="1037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640"/>
        <w:gridCol w:w="214"/>
        <w:gridCol w:w="3324"/>
        <w:gridCol w:w="263"/>
        <w:gridCol w:w="235"/>
        <w:gridCol w:w="1150"/>
        <w:gridCol w:w="177"/>
        <w:gridCol w:w="3273"/>
      </w:tblGrid>
      <w:tr w:rsidR="00790462">
        <w:trPr>
          <w:trHeight w:val="1134"/>
          <w:jc w:val="center"/>
        </w:trPr>
        <w:tc>
          <w:tcPr>
            <w:tcW w:w="174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領域名稱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(統整領域)</w:t>
            </w:r>
          </w:p>
        </w:tc>
        <w:tc>
          <w:tcPr>
            <w:tcW w:w="3801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問題解決-數戰數決</w:t>
            </w:r>
          </w:p>
        </w:tc>
        <w:tc>
          <w:tcPr>
            <w:tcW w:w="15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設計者</w:t>
            </w:r>
          </w:p>
        </w:tc>
        <w:tc>
          <w:tcPr>
            <w:tcW w:w="32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一年級教學團隊</w:t>
            </w:r>
          </w:p>
        </w:tc>
      </w:tr>
      <w:tr w:rsidR="00790462">
        <w:trPr>
          <w:trHeight w:val="830"/>
          <w:jc w:val="center"/>
        </w:trPr>
        <w:tc>
          <w:tcPr>
            <w:tcW w:w="17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實施年級</w:t>
            </w:r>
          </w:p>
        </w:tc>
        <w:tc>
          <w:tcPr>
            <w:tcW w:w="38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一年級(上學期)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總節數</w:t>
            </w:r>
          </w:p>
        </w:tc>
        <w:tc>
          <w:tcPr>
            <w:tcW w:w="32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0462" w:rsidRDefault="00FF1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20</w:t>
            </w:r>
          </w:p>
        </w:tc>
      </w:tr>
      <w:tr w:rsidR="00790462">
        <w:trPr>
          <w:trHeight w:val="633"/>
          <w:jc w:val="center"/>
        </w:trPr>
        <w:tc>
          <w:tcPr>
            <w:tcW w:w="17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單元名稱</w:t>
            </w:r>
          </w:p>
        </w:tc>
        <w:tc>
          <w:tcPr>
            <w:tcW w:w="8636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數學好好玩</w:t>
            </w:r>
          </w:p>
        </w:tc>
      </w:tr>
      <w:tr w:rsidR="00790462">
        <w:trPr>
          <w:trHeight w:val="537"/>
          <w:jc w:val="center"/>
        </w:trPr>
        <w:tc>
          <w:tcPr>
            <w:tcW w:w="1037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設計依據</w:t>
            </w:r>
          </w:p>
        </w:tc>
      </w:tr>
      <w:tr w:rsidR="00790462">
        <w:trPr>
          <w:trHeight w:val="531"/>
          <w:jc w:val="center"/>
        </w:trPr>
        <w:tc>
          <w:tcPr>
            <w:tcW w:w="1037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</w:t>
            </w:r>
          </w:p>
        </w:tc>
      </w:tr>
      <w:tr w:rsidR="00790462">
        <w:trPr>
          <w:trHeight w:val="553"/>
          <w:jc w:val="center"/>
        </w:trPr>
        <w:tc>
          <w:tcPr>
            <w:tcW w:w="52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總綱核心素養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領綱核心素養</w:t>
            </w:r>
          </w:p>
        </w:tc>
      </w:tr>
      <w:tr w:rsidR="00790462">
        <w:trPr>
          <w:trHeight w:val="2316"/>
          <w:jc w:val="center"/>
        </w:trPr>
        <w:tc>
          <w:tcPr>
            <w:tcW w:w="528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90462" w:rsidRDefault="00027AD7">
            <w:pPr>
              <w:spacing w:before="240" w:after="240" w:line="256" w:lineRule="auto"/>
              <w:ind w:left="0" w:right="80" w:hanging="2"/>
              <w:rPr>
                <w:rFonts w:ascii="標楷體" w:eastAsia="標楷體" w:hAnsi="標楷體" w:cs="標楷體"/>
                <w:highlight w:val="white"/>
              </w:rPr>
            </w:pPr>
            <w:r>
              <w:rPr>
                <w:rFonts w:ascii="標楷體" w:eastAsia="標楷體" w:hAnsi="標楷體" w:cs="標楷體"/>
              </w:rPr>
              <w:t>E-A1</w:t>
            </w:r>
            <w:r>
              <w:rPr>
                <w:rFonts w:ascii="標楷體" w:eastAsia="標楷體" w:hAnsi="標楷體" w:cs="標楷體"/>
                <w:highlight w:val="white"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E-A2 具備探索問題的思考能力，並透過體驗與實踐處理日常生活問題。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E-C2具備理解他人感受，樂於與人互動，並與團隊成員合作之素養。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數-E-A1 具備喜歡數學、對數學世界好奇、有積極主動的學習態度，並能將數學語言運用於日常生活中。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數-E-A2 具備基本的算術操作能力、並能指認基本的形體與相對關係，在日常生活情境中，用數學表述與解決問題。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數-E-C2 樂於與他人合作解決問題並尊重不同的問題解決想法。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生活-E-C2 覺察自己的情緒與行為表現可能對他 人和環境有所影響，用合宜的方式與 人友善互動，願意共同完成工作任務，展現尊重、溝通以及合作的技巧。</w:t>
            </w:r>
          </w:p>
        </w:tc>
      </w:tr>
      <w:tr w:rsidR="00790462">
        <w:trPr>
          <w:trHeight w:val="536"/>
          <w:jc w:val="center"/>
        </w:trPr>
        <w:tc>
          <w:tcPr>
            <w:tcW w:w="1037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核心素養呼應說明</w:t>
            </w:r>
          </w:p>
        </w:tc>
      </w:tr>
      <w:tr w:rsidR="00790462">
        <w:trPr>
          <w:trHeight w:val="1220"/>
          <w:jc w:val="center"/>
        </w:trPr>
        <w:tc>
          <w:tcPr>
            <w:tcW w:w="10378" w:type="dxa"/>
            <w:gridSpan w:val="9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1.透過本課程，提高學生感受生活事物的能力，喚醒學生探索與自己息息相關的日常生活問題，藉由數學遊戲進而加強對數字的敏銳度。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2.藉由本課程，帶領學生覺察生活中的</w:t>
            </w:r>
            <w:r>
              <w:rPr>
                <w:rFonts w:ascii="標楷體" w:eastAsia="標楷體" w:hAnsi="標楷體" w:cs="標楷體"/>
                <w:color w:val="000000"/>
                <w:shd w:val="clear" w:color="auto" w:fill="F7F7F7"/>
              </w:rPr>
              <w:t>「數的認識」及「數的運算」，感受數字</w:t>
            </w:r>
            <w:r>
              <w:rPr>
                <w:rFonts w:ascii="標楷體" w:eastAsia="標楷體" w:hAnsi="標楷體" w:cs="標楷體"/>
                <w:color w:val="000000"/>
              </w:rPr>
              <w:t>與自己的關係及重要性，提升探究問題的思考能力，並與團隊成員合作之素養。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3.藉由實際參與、體驗與操作，從中獲取數概念，體會數學的有趣與美好。</w:t>
            </w:r>
          </w:p>
        </w:tc>
      </w:tr>
      <w:tr w:rsidR="00790462">
        <w:trPr>
          <w:trHeight w:val="3034"/>
          <w:jc w:val="center"/>
        </w:trPr>
        <w:tc>
          <w:tcPr>
            <w:tcW w:w="10378" w:type="dxa"/>
            <w:gridSpan w:val="9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</w:tcPr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tbl>
            <w:tblPr>
              <w:tblStyle w:val="afb"/>
              <w:tblW w:w="10275" w:type="dxa"/>
              <w:jc w:val="center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38"/>
              <w:gridCol w:w="5137"/>
            </w:tblGrid>
            <w:tr w:rsidR="00790462">
              <w:trPr>
                <w:trHeight w:val="459"/>
                <w:jc w:val="center"/>
              </w:trPr>
              <w:tc>
                <w:tcPr>
                  <w:tcW w:w="513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概念架構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引導問題</w:t>
                  </w:r>
                </w:p>
              </w:tc>
            </w:tr>
            <w:bookmarkStart w:id="1" w:name="_heading=h.gjdgxs" w:colFirst="0" w:colLast="0"/>
            <w:bookmarkEnd w:id="1"/>
            <w:tr w:rsidR="00790462">
              <w:trPr>
                <w:trHeight w:val="3231"/>
                <w:jc w:val="center"/>
              </w:trPr>
              <w:tc>
                <w:tcPr>
                  <w:tcW w:w="5138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90462" w:rsidRDefault="00A54B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9" w:lineRule="auto"/>
                    <w:ind w:left="0" w:right="82" w:hanging="2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noProof/>
                      <w:color w:val="00000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07040" behindDoc="0" locked="0" layoutInCell="1" allowOverlap="1" wp14:anchorId="123A49CE" wp14:editId="612E2805">
                            <wp:simplePos x="0" y="0"/>
                            <wp:positionH relativeFrom="column">
                              <wp:posOffset>1389982</wp:posOffset>
                            </wp:positionH>
                            <wp:positionV relativeFrom="paragraph">
                              <wp:posOffset>148969</wp:posOffset>
                            </wp:positionV>
                            <wp:extent cx="1756410" cy="800100"/>
                            <wp:effectExtent l="0" t="0" r="15240" b="19050"/>
                            <wp:wrapNone/>
                            <wp:docPr id="11" name="群組 1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56410" cy="800100"/>
                                      <a:chOff x="0" y="-1900"/>
                                      <a:chExt cx="1756410" cy="800487"/>
                                    </a:xfrm>
                                  </wpg:grpSpPr>
                                  <wps:wsp>
                                    <wps:cNvPr id="12" name="矩形: 圓角 12"/>
                                    <wps:cNvSpPr/>
                                    <wps:spPr>
                                      <a:xfrm>
                                        <a:off x="554811" y="455687"/>
                                        <a:ext cx="685800" cy="34290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:rsidR="00B17C22" w:rsidRDefault="00B17C22">
                                          <w:pPr>
                                            <w:spacing w:line="240" w:lineRule="auto"/>
                                            <w:ind w:left="0" w:hanging="2"/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000000"/>
                                              <w:sz w:val="16"/>
                                            </w:rPr>
                                            <w:t>數的運算</w:t>
                                          </w:r>
                                        </w:p>
                                        <w:p w:rsidR="00B17C22" w:rsidRDefault="00B17C22">
                                          <w:pPr>
                                            <w:spacing w:line="240" w:lineRule="auto"/>
                                            <w:ind w:left="0" w:hanging="2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t" anchorCtr="0">
                                      <a:noAutofit/>
                                    </wps:bodyPr>
                                  </wps:wsp>
                                  <wpg:grpSp>
                                    <wpg:cNvPr id="13" name="群組 13"/>
                                    <wpg:cNvGrpSpPr/>
                                    <wpg:grpSpPr>
                                      <a:xfrm>
                                        <a:off x="0" y="-1900"/>
                                        <a:ext cx="1756410" cy="474340"/>
                                        <a:chOff x="0" y="-1900"/>
                                        <a:chExt cx="1756410" cy="474340"/>
                                      </a:xfrm>
                                    </wpg:grpSpPr>
                                    <wpg:grpSp>
                                      <wpg:cNvPr id="14" name="群組 14"/>
                                      <wpg:cNvGrpSpPr/>
                                      <wpg:grpSpPr>
                                        <a:xfrm>
                                          <a:off x="358140" y="274320"/>
                                          <a:ext cx="1081405" cy="198120"/>
                                          <a:chOff x="0" y="0"/>
                                          <a:chExt cx="1081405" cy="198120"/>
                                        </a:xfrm>
                                      </wpg:grpSpPr>
                                      <wps:wsp>
                                        <wps:cNvPr id="15" name="直線單箭頭接點 15"/>
                                        <wps:cNvCnPr/>
                                        <wps:spPr>
                                          <a:xfrm flipH="1">
                                            <a:off x="853440" y="0"/>
                                            <a:ext cx="227965" cy="18097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6" name="直線單箭頭接點 16"/>
                                        <wps:cNvCnPr/>
                                        <wps:spPr>
                                          <a:xfrm>
                                            <a:off x="0" y="0"/>
                                            <a:ext cx="196215" cy="19812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7" name="直線單箭頭接點 17"/>
                                        <wps:cNvCnPr/>
                                        <wps:spPr>
                                          <a:xfrm>
                                            <a:off x="556260" y="7620"/>
                                            <a:ext cx="0" cy="15240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8" name="群組 18"/>
                                      <wpg:cNvGrpSpPr/>
                                      <wpg:grpSpPr>
                                        <a:xfrm>
                                          <a:off x="0" y="-1900"/>
                                          <a:ext cx="1756410" cy="278125"/>
                                          <a:chOff x="0" y="-1900"/>
                                          <a:chExt cx="1756727" cy="278125"/>
                                        </a:xfrm>
                                      </wpg:grpSpPr>
                                      <wps:wsp>
                                        <wps:cNvPr id="19" name="矩形 19"/>
                                        <wps:cNvSpPr/>
                                        <wps:spPr>
                                          <a:xfrm>
                                            <a:off x="1211897" y="0"/>
                                            <a:ext cx="54483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:rsidR="00B17C22" w:rsidRDefault="00B17C22">
                                              <w:pPr>
                                                <w:spacing w:line="240" w:lineRule="auto"/>
                                                <w:ind w:left="0" w:hanging="2"/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color w:val="000000"/>
                                                  <w:sz w:val="16"/>
                                                </w:rPr>
                                                <w:t>減法</w:t>
                                              </w:r>
                                            </w:p>
                                            <w:p w:rsidR="00B17C22" w:rsidRDefault="00B17C22">
                                              <w:pPr>
                                                <w:spacing w:line="240" w:lineRule="auto"/>
                                                <w:ind w:left="0" w:hanging="2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45700" rIns="91425" bIns="4570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" name="矩形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51498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:rsidR="00B17C22" w:rsidRDefault="00B17C22">
                                              <w:pPr>
                                                <w:spacing w:line="240" w:lineRule="auto"/>
                                                <w:ind w:left="0" w:hanging="2"/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color w:val="000000"/>
                                                  <w:sz w:val="16"/>
                                                </w:rPr>
                                                <w:t>加法</w:t>
                                              </w:r>
                                            </w:p>
                                            <w:p w:rsidR="00B17C22" w:rsidRDefault="00B17C22">
                                              <w:pPr>
                                                <w:spacing w:line="240" w:lineRule="auto"/>
                                                <w:ind w:left="0" w:hanging="2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45700" rIns="91425" bIns="4570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1" name="矩形 21"/>
                                        <wps:cNvSpPr/>
                                        <wps:spPr>
                                          <a:xfrm>
                                            <a:off x="567127" y="-1900"/>
                                            <a:ext cx="61023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:rsidR="00B17C22" w:rsidRDefault="00B17C22">
                                              <w:pPr>
                                                <w:spacing w:line="240" w:lineRule="auto"/>
                                                <w:ind w:left="0" w:hanging="2"/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color w:val="000000"/>
                                                  <w:sz w:val="16"/>
                                                </w:rPr>
                                                <w:t>湊成10</w:t>
                                              </w:r>
                                            </w:p>
                                            <w:p w:rsidR="00B17C22" w:rsidRDefault="00B17C22">
                                              <w:pPr>
                                                <w:spacing w:line="240" w:lineRule="auto"/>
                                                <w:ind w:left="0" w:hanging="2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45700" rIns="91425" bIns="45700" anchor="t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      <w:pict>
                          <v:group id="群組 11" o:spid="_x0000_s1026" style="position:absolute;margin-left:109.45pt;margin-top:11.75pt;width:138.3pt;height:63pt;z-index:251607040" coordorigin=",-19" coordsize="17564,8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">
                            <v:roundrect id="矩形: 圓角 12" o:spid="_x0000_s1027" style="position:absolute;left:5548;top:4556;width:6858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">
                              <v:stroke startarrowwidth="narrow" startarrowlength="short" endarrowwidth="narrow" endarrowlength="short" joinstyle="miter"/>
                              <v:textbox inset="2.53958mm,1.2694mm,2.53958mm,1.2694mm">
                                <w:txbxContent>
                                  <w:p w:rsidR="00B17C22" w:rsidRDefault="00B17C22">
                                    <w:pPr>
                                      <w:spacing w:line="240" w:lineRule="auto"/>
                                      <w:ind w:left="0" w:hanging="2"/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6"/>
                                      </w:rPr>
                                      <w:t>數的運算</w:t>
                                    </w:r>
                                  </w:p>
                                  <w:p w:rsidR="00B17C22" w:rsidRDefault="00B17C22">
                                    <w:pPr>
                                      <w:spacing w:line="240" w:lineRule="auto"/>
                                      <w:ind w:left="0" w:hanging="2"/>
                                    </w:pPr>
                                  </w:p>
                                </w:txbxContent>
                              </v:textbox>
                            </v:roundrect>
                            <v:group id="群組 13" o:spid="_x0000_s1028" style="position:absolute;top:-19;width:17564;height:4743" coordorigin=",-19" coordsize="17564,4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<v:group id="群組 14" o:spid="_x0000_s1029" style="position:absolute;left:3581;top:2743;width:10814;height:1981" coordsize="10814,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直線單箭頭接點 15" o:spid="_x0000_s1030" type="#_x0000_t32" style="position:absolute;left:8534;width:2280;height:18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">
                                  <v:stroke startarrowwidth="narrow" startarrowlength="short" endarrowwidth="narrow" endarrowlength="short" joinstyle="miter"/>
                                </v:shape>
                                <v:shape id="直線單箭頭接點 16" o:spid="_x0000_s1031" type="#_x0000_t32" style="position:absolute;width:1962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">
                                  <v:stroke startarrowwidth="narrow" startarrowlength="short" endarrowwidth="narrow" endarrowlength="short" joinstyle="miter"/>
                                </v:shape>
                                <v:shape id="直線單箭頭接點 17" o:spid="_x0000_s1032" type="#_x0000_t32" style="position:absolute;left:5562;top:76;width:0;height:1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">
                                  <v:stroke startarrowwidth="narrow" startarrowlength="short" endarrowwidth="narrow" endarrowlength="short" joinstyle="miter"/>
                                </v:shape>
                              </v:group>
                              <v:group id="群組 18" o:spid="_x0000_s1033" style="position:absolute;top:-19;width:17564;height:2781" coordorigin=",-19" coordsize="17567,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<v:rect id="矩形 19" o:spid="_x0000_s1034" style="position:absolute;left:12118;width:544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">
                                  <v:stroke startarrowwidth="narrow" startarrowlength="short" endarrowwidth="narrow" endarrowlength="short"/>
                                  <v:textbox inset="2.53958mm,1.2694mm,2.53958mm,1.2694mm">
                                    <w:txbxContent>
                                      <w:p w:rsidR="00B17C22" w:rsidRDefault="00B17C22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/>
                                            <w:color w:val="000000"/>
                                            <w:sz w:val="16"/>
                                          </w:rPr>
                                          <w:t>減法</w:t>
                                        </w:r>
                                      </w:p>
                                      <w:p w:rsidR="00B17C22" w:rsidRDefault="00B17C22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v:textbox>
                                </v:rect>
                                <v:rect id="矩形 20" o:spid="_x0000_s1035" style="position:absolute;width:514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">
                                  <v:stroke startarrowwidth="narrow" startarrowlength="short" endarrowwidth="narrow" endarrowlength="short"/>
                                  <v:textbox inset="2.53958mm,1.2694mm,2.53958mm,1.2694mm">
                                    <w:txbxContent>
                                      <w:p w:rsidR="00B17C22" w:rsidRDefault="00B17C22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/>
                                            <w:color w:val="000000"/>
                                            <w:sz w:val="16"/>
                                          </w:rPr>
                                          <w:t>加法</w:t>
                                        </w:r>
                                      </w:p>
                                      <w:p w:rsidR="00B17C22" w:rsidRDefault="00B17C22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v:textbox>
                                </v:rect>
                                <v:rect id="矩形 21" o:spid="_x0000_s1036" style="position:absolute;left:5671;top:-19;width:610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">
                                  <v:stroke startarrowwidth="narrow" startarrowlength="short" endarrowwidth="narrow" endarrowlength="short"/>
                                  <v:textbox inset="2.53958mm,1.2694mm,2.53958mm,1.2694mm">
                                    <w:txbxContent>
                                      <w:p w:rsidR="00B17C22" w:rsidRDefault="00B17C22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/>
                                            <w:color w:val="000000"/>
                                            <w:sz w:val="16"/>
                                          </w:rPr>
                                          <w:t>湊成10</w:t>
                                        </w:r>
                                      </w:p>
                                      <w:p w:rsidR="00B17C22" w:rsidRDefault="00B17C22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v:textbox>
                                </v:rect>
                              </v:group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 w:cs="標楷體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69152" behindDoc="0" locked="0" layoutInCell="1" allowOverlap="1" wp14:anchorId="42C22CE5" wp14:editId="2E41284E">
                            <wp:simplePos x="0" y="0"/>
                            <wp:positionH relativeFrom="column">
                              <wp:posOffset>250825</wp:posOffset>
                            </wp:positionH>
                            <wp:positionV relativeFrom="paragraph">
                              <wp:posOffset>204313</wp:posOffset>
                            </wp:positionV>
                            <wp:extent cx="2830825" cy="1649725"/>
                            <wp:effectExtent l="0" t="0" r="0" b="0"/>
                            <wp:wrapNone/>
                            <wp:docPr id="2" name="矩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30825" cy="164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17C22" w:rsidRPr="0024784F" w:rsidRDefault="00B17C22">
                                        <w:pPr>
                                          <w:spacing w:line="240" w:lineRule="auto"/>
                                          <w:ind w:left="0" w:hanging="2"/>
                                          <w:rPr>
                                            <w14:textOutline w14:w="3175" w14:cap="rnd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      <w:pict>
                          <v:rect id="矩形 2" o:spid="_x0000_s1037" style="position:absolute;margin-left:19.75pt;margin-top:16.1pt;width:222.9pt;height:129.9pt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" filled="f" stroked="f">
                            <v:textbox inset="2.53958mm,2.53958mm,2.53958mm,2.53958mm">
                              <w:txbxContent>
                                <w:p w:rsidR="00B17C22" w:rsidRPr="0024784F" w:rsidRDefault="00B17C22">
                                  <w:pPr>
                                    <w:spacing w:line="240" w:lineRule="auto"/>
                                    <w:ind w:left="0" w:hanging="2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 w:cs="標楷體"/>
                      <w:noProof/>
                      <w:color w:val="00000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588608" behindDoc="0" locked="0" layoutInCell="1" allowOverlap="1" wp14:anchorId="14B40D62" wp14:editId="5A72224C">
                            <wp:simplePos x="0" y="0"/>
                            <wp:positionH relativeFrom="column">
                              <wp:posOffset>196182</wp:posOffset>
                            </wp:positionH>
                            <wp:positionV relativeFrom="paragraph">
                              <wp:posOffset>427957</wp:posOffset>
                            </wp:positionV>
                            <wp:extent cx="956854" cy="777682"/>
                            <wp:effectExtent l="0" t="0" r="15240" b="22860"/>
                            <wp:wrapNone/>
                            <wp:docPr id="3" name="群組 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56854" cy="777682"/>
                                      <a:chOff x="0" y="0"/>
                                      <a:chExt cx="956854" cy="777682"/>
                                    </a:xfrm>
                                  </wpg:grpSpPr>
                                  <wps:wsp>
                                    <wps:cNvPr id="4" name="矩形: 圓角 4"/>
                                    <wps:cNvSpPr/>
                                    <wps:spPr>
                                      <a:xfrm>
                                        <a:off x="68515" y="434782"/>
                                        <a:ext cx="725170" cy="34290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:rsidR="00B17C22" w:rsidRDefault="00B17C22">
                                          <w:pPr>
                                            <w:spacing w:line="240" w:lineRule="auto"/>
                                            <w:ind w:left="0" w:hanging="2"/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000000"/>
                                              <w:sz w:val="16"/>
                                            </w:rPr>
                                            <w:t>數的認識</w:t>
                                          </w:r>
                                        </w:p>
                                        <w:p w:rsidR="00B17C22" w:rsidRDefault="00B17C22">
                                          <w:pPr>
                                            <w:spacing w:line="240" w:lineRule="auto"/>
                                            <w:ind w:left="0" w:hanging="2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45700" rIns="91425" bIns="45700" anchor="t" anchorCtr="0">
                                      <a:noAutofit/>
                                    </wps:bodyPr>
                                  </wps:wsp>
                                  <wpg:grpSp>
                                    <wpg:cNvPr id="5" name="群組 5"/>
                                    <wpg:cNvGrpSpPr/>
                                    <wpg:grpSpPr>
                                      <a:xfrm>
                                        <a:off x="0" y="0"/>
                                        <a:ext cx="956854" cy="434340"/>
                                        <a:chOff x="0" y="0"/>
                                        <a:chExt cx="956945" cy="434357"/>
                                      </a:xfrm>
                                    </wpg:grpSpPr>
                                    <wps:wsp>
                                      <wps:cNvPr id="6" name="直線單箭頭接點 6"/>
                                      <wps:cNvCnPr/>
                                      <wps:spPr>
                                        <a:xfrm flipH="1">
                                          <a:off x="643958" y="291482"/>
                                          <a:ext cx="76200" cy="14287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7" name="直線單箭頭接點 7"/>
                                      <wps:cNvCnPr/>
                                      <wps:spPr>
                                        <a:xfrm>
                                          <a:off x="147255" y="274483"/>
                                          <a:ext cx="95250" cy="14287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8" name="群組 8"/>
                                      <wpg:cNvGrpSpPr/>
                                      <wpg:grpSpPr>
                                        <a:xfrm>
                                          <a:off x="0" y="0"/>
                                          <a:ext cx="956945" cy="276225"/>
                                          <a:chOff x="0" y="0"/>
                                          <a:chExt cx="957262" cy="276225"/>
                                        </a:xfrm>
                                      </wpg:grpSpPr>
                                      <wps:wsp>
                                        <wps:cNvPr id="9" name="矩形 9"/>
                                        <wps:cNvSpPr/>
                                        <wps:spPr>
                                          <a:xfrm>
                                            <a:off x="557212" y="0"/>
                                            <a:ext cx="4000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:rsidR="00B17C22" w:rsidRDefault="00B17C22">
                                              <w:pPr>
                                                <w:spacing w:line="240" w:lineRule="auto"/>
                                                <w:ind w:left="0" w:hanging="2"/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color w:val="000000"/>
                                                  <w:sz w:val="16"/>
                                                </w:rPr>
                                                <w:t>序數</w:t>
                                              </w:r>
                                            </w:p>
                                            <w:p w:rsidR="00B17C22" w:rsidRDefault="00B17C22">
                                              <w:pPr>
                                                <w:spacing w:line="240" w:lineRule="auto"/>
                                                <w:ind w:left="0" w:hanging="2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45700" rIns="91425" bIns="4570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0" name="矩形 1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44767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:rsidR="00B17C22" w:rsidRDefault="00B17C22">
                                              <w:pPr>
                                                <w:spacing w:line="240" w:lineRule="auto"/>
                                                <w:ind w:left="0" w:hanging="2"/>
                                              </w:pPr>
                                              <w:r>
                                                <w:rPr>
                                                  <w:rFonts w:eastAsia="Times New Roman"/>
                                                  <w:color w:val="000000"/>
                                                  <w:sz w:val="16"/>
                                                </w:rPr>
                                                <w:t>基數</w:t>
                                              </w:r>
                                            </w:p>
                                            <w:p w:rsidR="00B17C22" w:rsidRDefault="00B17C22">
                                              <w:pPr>
                                                <w:spacing w:line="240" w:lineRule="auto"/>
                                                <w:ind w:left="0" w:hanging="2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45700" rIns="91425" bIns="45700" anchor="t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      <w:pict>
                          <v:group id="群組 3" o:spid="_x0000_s1038" style="position:absolute;margin-left:15.45pt;margin-top:33.7pt;width:75.35pt;height:61.25pt;z-index:251588608" coordsize="9568,7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">
                            <v:roundrect id="矩形: 圓角 4" o:spid="_x0000_s1039" style="position:absolute;left:685;top:4347;width:7251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">
                              <v:stroke startarrowwidth="narrow" startarrowlength="short" endarrowwidth="narrow" endarrowlength="short" joinstyle="miter"/>
                              <v:textbox inset="2.53958mm,1.2694mm,2.53958mm,1.2694mm">
                                <w:txbxContent>
                                  <w:p w:rsidR="00B17C22" w:rsidRDefault="00B17C22">
                                    <w:pPr>
                                      <w:spacing w:line="240" w:lineRule="auto"/>
                                      <w:ind w:left="0" w:hanging="2"/>
                                    </w:pPr>
                                    <w:r>
                                      <w:rPr>
                                        <w:rFonts w:eastAsia="Times New Roman"/>
                                        <w:color w:val="000000"/>
                                        <w:sz w:val="16"/>
                                      </w:rPr>
                                      <w:t>數的認識</w:t>
                                    </w:r>
                                  </w:p>
                                  <w:p w:rsidR="00B17C22" w:rsidRDefault="00B17C22">
                                    <w:pPr>
                                      <w:spacing w:line="240" w:lineRule="auto"/>
                                      <w:ind w:left="0" w:hanging="2"/>
                                    </w:pPr>
                                  </w:p>
                                </w:txbxContent>
                              </v:textbox>
                            </v:roundrect>
                            <v:group id="群組 5" o:spid="_x0000_s1040" style="position:absolute;width:9568;height:4343" coordsize="9569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    <v:shape id="直線單箭頭接點 6" o:spid="_x0000_s1041" type="#_x0000_t32" style="position:absolute;left:6439;top:2914;width:762;height:14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">
                                <v:stroke startarrowwidth="narrow" startarrowlength="short" endarrowwidth="narrow" endarrowlength="short" joinstyle="miter"/>
                              </v:shape>
                              <v:shape id="直線單箭頭接點 7" o:spid="_x0000_s1042" type="#_x0000_t32" style="position:absolute;left:1472;top:2744;width:953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">
                                <v:stroke startarrowwidth="narrow" startarrowlength="short" endarrowwidth="narrow" endarrowlength="short" joinstyle="miter"/>
                              </v:shape>
                              <v:group id="群組 8" o:spid="_x0000_s1043" style="position:absolute;width:9569;height:2762" coordsize="9572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    <v:rect id="矩形 9" o:spid="_x0000_s1044" style="position:absolute;left:5572;width:400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">
                                  <v:stroke startarrowwidth="narrow" startarrowlength="short" endarrowwidth="narrow" endarrowlength="short"/>
                                  <v:textbox inset="2.53958mm,1.2694mm,2.53958mm,1.2694mm">
                                    <w:txbxContent>
                                      <w:p w:rsidR="00B17C22" w:rsidRDefault="00B17C22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/>
                                            <w:color w:val="000000"/>
                                            <w:sz w:val="16"/>
                                          </w:rPr>
                                          <w:t>序數</w:t>
                                        </w:r>
                                      </w:p>
                                      <w:p w:rsidR="00B17C22" w:rsidRDefault="00B17C22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v:textbox>
                                </v:rect>
                                <v:rect id="矩形 10" o:spid="_x0000_s1045" style="position:absolute;width:447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">
                                  <v:stroke startarrowwidth="narrow" startarrowlength="short" endarrowwidth="narrow" endarrowlength="short"/>
                                  <v:textbox inset="2.53958mm,1.2694mm,2.53958mm,1.2694mm">
                                    <w:txbxContent>
                                      <w:p w:rsidR="00B17C22" w:rsidRDefault="00B17C22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/>
                                            <w:color w:val="000000"/>
                                            <w:sz w:val="16"/>
                                          </w:rPr>
                                          <w:t>基數</w:t>
                                        </w:r>
                                      </w:p>
                                      <w:p w:rsidR="00B17C22" w:rsidRDefault="00B17C22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v:textbox>
                                </v:rect>
                              </v:group>
                            </v:group>
                          </v:group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 w:cs="標楷體"/>
                      <w:noProof/>
                      <w:color w:val="00000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52448" behindDoc="0" locked="0" layoutInCell="1" allowOverlap="1" wp14:anchorId="679A9234" wp14:editId="2FE7B181">
                            <wp:simplePos x="0" y="0"/>
                            <wp:positionH relativeFrom="column">
                              <wp:posOffset>1093635</wp:posOffset>
                            </wp:positionH>
                            <wp:positionV relativeFrom="paragraph">
                              <wp:posOffset>1243553</wp:posOffset>
                            </wp:positionV>
                            <wp:extent cx="1626919" cy="766700"/>
                            <wp:effectExtent l="0" t="0" r="11430" b="14605"/>
                            <wp:wrapNone/>
                            <wp:docPr id="33" name="群組 3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26919" cy="766700"/>
                                      <a:chOff x="0" y="0"/>
                                      <a:chExt cx="1626919" cy="766700"/>
                                    </a:xfrm>
                                  </wpg:grpSpPr>
                                  <wpg:grpSp>
                                    <wpg:cNvPr id="32" name="群組 32"/>
                                    <wpg:cNvGrpSpPr/>
                                    <wpg:grpSpPr>
                                      <a:xfrm>
                                        <a:off x="0" y="285008"/>
                                        <a:ext cx="1626919" cy="481692"/>
                                        <a:chOff x="0" y="0"/>
                                        <a:chExt cx="1626919" cy="481692"/>
                                      </a:xfrm>
                                    </wpg:grpSpPr>
                                    <wps:wsp>
                                      <wps:cNvPr id="23" name="矩形 23"/>
                                      <wps:cNvSpPr/>
                                      <wps:spPr>
                                        <a:xfrm>
                                          <a:off x="1009402" y="154379"/>
                                          <a:ext cx="617517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txbx>
                                        <w:txbxContent>
                                          <w:p w:rsidR="00B17C22" w:rsidRDefault="00B17C22">
                                            <w:pPr>
                                              <w:spacing w:line="240" w:lineRule="auto"/>
                                              <w:ind w:left="0" w:hanging="2"/>
                                            </w:pPr>
                                            <w:r>
                                              <w:rPr>
                                                <w:rFonts w:eastAsia="Times New Roman"/>
                                                <w:color w:val="000000"/>
                                                <w:sz w:val="16"/>
                                              </w:rPr>
                                              <w:t>數的比較</w:t>
                                            </w:r>
                                          </w:p>
                                          <w:p w:rsidR="00B17C22" w:rsidRDefault="00B17C22">
                                            <w:pPr>
                                              <w:spacing w:line="240" w:lineRule="auto"/>
                                              <w:ind w:left="0" w:hanging="2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45700" rIns="91425" bIns="4570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25" name="矩形 25"/>
                                      <wps:cNvSpPr/>
                                      <wps:spPr>
                                        <a:xfrm>
                                          <a:off x="0" y="195942"/>
                                          <a:ext cx="605642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miter lim="800000"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txbx>
                                        <w:txbxContent>
                                          <w:p w:rsidR="00B17C22" w:rsidRDefault="00B17C22">
                                            <w:pPr>
                                              <w:spacing w:line="240" w:lineRule="auto"/>
                                              <w:ind w:left="0" w:hanging="2"/>
                                            </w:pPr>
                                            <w:r>
                                              <w:rPr>
                                                <w:rFonts w:eastAsia="Times New Roman"/>
                                                <w:color w:val="000000"/>
                                                <w:sz w:val="16"/>
                                              </w:rPr>
                                              <w:t>認識數字</w:t>
                                            </w:r>
                                          </w:p>
                                          <w:p w:rsidR="00B17C22" w:rsidRDefault="00B17C22">
                                            <w:pPr>
                                              <w:spacing w:line="240" w:lineRule="auto"/>
                                              <w:ind w:left="0" w:hanging="2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45700" rIns="91425" bIns="4570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26" name="直線單箭頭接點 26"/>
                                      <wps:cNvCnPr/>
                                      <wps:spPr>
                                        <a:xfrm>
                                          <a:off x="1039091" y="0"/>
                                          <a:ext cx="118393" cy="154379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ap="flat" cmpd="sng">
                                          <a:solidFill>
                                            <a:schemeClr val="dk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27" name="直線單箭頭接點 27"/>
                                      <wps:cNvCnPr/>
                                      <wps:spPr>
                                        <a:xfrm flipH="1">
                                          <a:off x="374073" y="17813"/>
                                          <a:ext cx="133383" cy="178129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 cap="flat" cmpd="sng">
                                          <a:solidFill>
                                            <a:schemeClr val="dk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31" name="矩形: 圓角 31"/>
                                    <wps:cNvSpPr/>
                                    <wps:spPr>
                                      <a:xfrm>
                                        <a:off x="433449" y="0"/>
                                        <a:ext cx="635330" cy="332501"/>
                                      </a:xfrm>
                                      <a:prstGeom prst="roundRect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B17C22" w:rsidRPr="00A54B0C" w:rsidRDefault="00B17C22" w:rsidP="00A54B0C">
                                          <w:pPr>
                                            <w:ind w:left="0" w:hanging="2"/>
                                            <w:jc w:val="center"/>
                                            <w:rPr>
                                              <w:rFonts w:asciiTheme="minorEastAsia" w:hAnsiTheme="minorEastAsia"/>
                                              <w:sz w:val="16"/>
                                            </w:rPr>
                                          </w:pPr>
                                          <w:r w:rsidRPr="00A54B0C">
                                            <w:rPr>
                                              <w:rFonts w:asciiTheme="minorEastAsia" w:hAnsiTheme="minorEastAsia" w:cs="標楷體"/>
                                              <w:color w:val="000000"/>
                                              <w:sz w:val="16"/>
                                            </w:rPr>
                                            <w:t>數詞序列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      <w:pict>
                          <v:group id="群組 33" o:spid="_x0000_s1046" style="position:absolute;margin-left:86.1pt;margin-top:97.9pt;width:128.1pt;height:60.35pt;z-index:251752448" coordsize="16269,7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">
                            <v:group id="群組 32" o:spid="_x0000_s1047" style="position:absolute;top:2850;width:16269;height:4817" coordsize="16269,4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<v:rect id="矩形 23" o:spid="_x0000_s1048" style="position:absolute;left:10094;top:1543;width:617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">
                                <v:stroke startarrowwidth="narrow" startarrowlength="short" endarrowwidth="narrow" endarrowlength="short"/>
                                <v:textbox inset="2.53958mm,1.2694mm,2.53958mm,1.2694mm">
                                  <w:txbxContent>
                                    <w:p w:rsidR="00B17C22" w:rsidRDefault="00B17C22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16"/>
                                        </w:rPr>
                                        <w:t>數的比較</w:t>
                                      </w:r>
                                    </w:p>
                                    <w:p w:rsidR="00B17C22" w:rsidRDefault="00B17C22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v:textbox>
                              </v:rect>
                              <v:rect id="矩形 25" o:spid="_x0000_s1049" style="position:absolute;top:1959;width:605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">
                                <v:stroke startarrowwidth="narrow" startarrowlength="short" endarrowwidth="narrow" endarrowlength="short"/>
                                <v:textbox inset="2.53958mm,1.2694mm,2.53958mm,1.2694mm">
                                  <w:txbxContent>
                                    <w:p w:rsidR="00B17C22" w:rsidRDefault="00B17C22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  <w:r>
                                        <w:rPr>
                                          <w:rFonts w:eastAsia="Times New Roman"/>
                                          <w:color w:val="000000"/>
                                          <w:sz w:val="16"/>
                                        </w:rPr>
                                        <w:t>認識數字</w:t>
                                      </w:r>
                                    </w:p>
                                    <w:p w:rsidR="00B17C22" w:rsidRDefault="00B17C22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v:textbox>
                              </v:rect>
                              <v:shape id="直線單箭頭接點 26" o:spid="_x0000_s1050" type="#_x0000_t32" style="position:absolute;left:10390;width:1184;height:15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" strokecolor="black [3200]">
                                <v:stroke startarrowwidth="narrow" startarrowlength="short" endarrowwidth="narrow" endarrowlength="short"/>
                              </v:shape>
                              <v:shape id="直線單箭頭接點 27" o:spid="_x0000_s1051" type="#_x0000_t32" style="position:absolute;left:3740;top:178;width:1334;height:17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" strokecolor="black [3200]">
                                <v:stroke startarrowwidth="narrow" startarrowlength="short" endarrowwidth="narrow" endarrowlength="short"/>
                              </v:shape>
                            </v:group>
                            <v:roundrect id="矩形: 圓角 31" o:spid="_x0000_s1052" style="position:absolute;left:4334;width:6353;height:33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" fillcolor="white [3201]" strokecolor="black [3200]" strokeweight="1pt">
                              <v:textbox>
                                <w:txbxContent>
                                  <w:p w:rsidR="00B17C22" w:rsidRPr="00A54B0C" w:rsidRDefault="00B17C22" w:rsidP="00A54B0C">
                                    <w:pPr>
                                      <w:ind w:left="0" w:hanging="2"/>
                                      <w:jc w:val="center"/>
                                      <w:rPr>
                                        <w:rFonts w:asciiTheme="minorEastAsia" w:hAnsiTheme="minorEastAsia"/>
                                        <w:sz w:val="16"/>
                                      </w:rPr>
                                    </w:pPr>
                                    <w:r w:rsidRPr="00A54B0C">
                                      <w:rPr>
                                        <w:rFonts w:asciiTheme="minorEastAsia" w:hAnsiTheme="minorEastAsia" w:cs="標楷體"/>
                                        <w:color w:val="000000"/>
                                        <w:sz w:val="16"/>
                                      </w:rPr>
                                      <w:t>數詞序列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</w:pict>
                      </mc:Fallback>
                    </mc:AlternateContent>
                  </w:r>
                  <w:r>
                    <w:rPr>
                      <w:rFonts w:ascii="標楷體" w:eastAsia="標楷體" w:hAnsi="標楷體" w:cs="標楷體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6736" behindDoc="0" locked="0" layoutInCell="1" allowOverlap="1" wp14:anchorId="669168D1" wp14:editId="736F1AA6">
                            <wp:simplePos x="0" y="0"/>
                            <wp:positionH relativeFrom="column">
                              <wp:posOffset>1009939</wp:posOffset>
                            </wp:positionH>
                            <wp:positionV relativeFrom="paragraph">
                              <wp:posOffset>851972</wp:posOffset>
                            </wp:positionV>
                            <wp:extent cx="1000125" cy="374072"/>
                            <wp:effectExtent l="0" t="0" r="28575" b="26035"/>
                            <wp:wrapNone/>
                            <wp:docPr id="24" name="橢圓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00125" cy="37407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B17C22" w:rsidRDefault="00B17C22" w:rsidP="00A54B0C">
                                        <w:pPr>
                                          <w:spacing w:line="240" w:lineRule="auto"/>
                                          <w:ind w:left="0" w:hanging="2"/>
                                          <w:jc w:val="center"/>
                                        </w:pPr>
                                        <w:r>
                                          <w:rPr>
                                            <w:rFonts w:eastAsia="Times New Roman"/>
                                            <w:color w:val="000000"/>
                                            <w:sz w:val="16"/>
                                          </w:rPr>
                                          <w:t>數與量</w:t>
                                        </w:r>
                                      </w:p>
                                      <w:p w:rsidR="00B17C22" w:rsidRDefault="00B17C22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      <w:pict>
                          <v:oval id="橢圓 24" o:spid="_x0000_s1053" style="position:absolute;margin-left:79.5pt;margin-top:67.1pt;width:78.75pt;height:29.45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">
                            <v:stroke startarrowwidth="narrow" startarrowlength="short" endarrowwidth="narrow" endarrowlength="short" joinstyle="miter"/>
                            <v:textbox inset="2.53958mm,1.2694mm,2.53958mm,1.2694mm">
                              <w:txbxContent>
                                <w:p w:rsidR="00B17C22" w:rsidRDefault="00B17C22" w:rsidP="00A54B0C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16"/>
                                    </w:rPr>
                                    <w:t>數與量</w:t>
                                  </w:r>
                                </w:p>
                                <w:p w:rsidR="00B17C22" w:rsidRDefault="00B17C2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137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1.小朋友透過撲克牌的活動，你認識了數字符號和數量代表的意義嗎？</w:t>
                  </w:r>
                </w:p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2.小朋友認識數字符號代表的意思，進行數的比較嗎？</w:t>
                  </w:r>
                </w:p>
                <w:p w:rsidR="00790462" w:rsidRDefault="00027AD7" w:rsidP="00FB73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3.小朋友能使用數字運算進行數學加法、減法、湊成十的數學遊戲？</w:t>
                  </w:r>
                </w:p>
              </w:tc>
            </w:tr>
          </w:tbl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790462">
        <w:trPr>
          <w:trHeight w:val="4657"/>
          <w:jc w:val="center"/>
        </w:trPr>
        <w:tc>
          <w:tcPr>
            <w:tcW w:w="110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學習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重點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數n-I-2理解加法和減法的意義，熟練基本加減法並能流暢計算。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數r-I-1學習數學語言中的運算符號、關係符號、算式約定。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生7-I-4 能為共同的目標訂定規則或方法，一起工作並完成任務。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數N-1-1 一百以內的數：含操作活動。用數表示多少與順序。結合數數、位值表徵、位值表。位值單位「個」和「十」。位值單位換算。認識0的位值意義。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數N-1-2加法和減法：加法和減法的意義與應用。含「添加型」、「併加型」、「拿走型」、「比較型」等應用問題。加法和減法算式。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生F-I-2 不同解決問題方法或策略的提出與嘗試。</w:t>
            </w:r>
          </w:p>
        </w:tc>
      </w:tr>
      <w:tr w:rsidR="00790462">
        <w:trPr>
          <w:trHeight w:val="1249"/>
          <w:jc w:val="center"/>
        </w:trPr>
        <w:tc>
          <w:tcPr>
            <w:tcW w:w="11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議題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融入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所融入之學習重點</w:t>
            </w:r>
          </w:p>
        </w:tc>
        <w:tc>
          <w:tcPr>
            <w:tcW w:w="8422" w:type="dxa"/>
            <w:gridSpan w:val="6"/>
            <w:tcBorders>
              <w:top w:val="single" w:sz="4" w:space="0" w:color="000000"/>
            </w:tcBorders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【法治教育】法E4 參與規則的制定並遵守之。</w:t>
            </w:r>
          </w:p>
        </w:tc>
      </w:tr>
      <w:tr w:rsidR="00790462">
        <w:trPr>
          <w:trHeight w:val="569"/>
          <w:jc w:val="center"/>
        </w:trPr>
        <w:tc>
          <w:tcPr>
            <w:tcW w:w="19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教材來源</w:t>
            </w:r>
          </w:p>
        </w:tc>
        <w:tc>
          <w:tcPr>
            <w:tcW w:w="8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自編</w:t>
            </w:r>
          </w:p>
        </w:tc>
      </w:tr>
      <w:tr w:rsidR="00790462">
        <w:trPr>
          <w:trHeight w:val="499"/>
          <w:jc w:val="center"/>
        </w:trPr>
        <w:tc>
          <w:tcPr>
            <w:tcW w:w="19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8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學習單、撲克牌、骰子</w:t>
            </w:r>
          </w:p>
        </w:tc>
      </w:tr>
      <w:tr w:rsidR="00790462">
        <w:trPr>
          <w:trHeight w:val="70"/>
          <w:jc w:val="center"/>
        </w:trPr>
        <w:tc>
          <w:tcPr>
            <w:tcW w:w="1037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學習目標(參考認知、情意、技能之動詞表撰寫)</w:t>
            </w:r>
          </w:p>
        </w:tc>
      </w:tr>
      <w:tr w:rsidR="00790462">
        <w:trPr>
          <w:trHeight w:val="990"/>
          <w:jc w:val="center"/>
        </w:trPr>
        <w:tc>
          <w:tcPr>
            <w:tcW w:w="1037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1.透過操作撲克牌，認識數學語言中的運算符號、關係符號、算式約定，認識100以內的數。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2.透過數學遊戲活動，理解加法和減法的意義，能操作基本加減法與流暢計算，培養日常生活解決能力</w:t>
            </w:r>
            <w:r w:rsidR="008C2AA9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理解</w:t>
            </w:r>
            <w:r w:rsidR="00EB495E">
              <w:rPr>
                <w:rFonts w:ascii="標楷體" w:eastAsia="標楷體" w:hAnsi="標楷體" w:cs="標楷體"/>
                <w:color w:val="000000"/>
              </w:rPr>
              <w:t>「</w:t>
            </w:r>
            <w:r>
              <w:rPr>
                <w:rFonts w:ascii="標楷體" w:eastAsia="標楷體" w:hAnsi="標楷體" w:cs="標楷體"/>
                <w:color w:val="000000"/>
              </w:rPr>
              <w:t>添加型」、「併加型」、「拿走型」、「比較型」等的加法和減法的意義與應用。</w:t>
            </w:r>
          </w:p>
          <w:p w:rsidR="00790462" w:rsidRDefault="008C2AA9" w:rsidP="00925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  <w:r w:rsidR="00027AD7">
              <w:rPr>
                <w:rFonts w:ascii="標楷體" w:eastAsia="標楷體" w:hAnsi="標楷體" w:cs="標楷體"/>
                <w:color w:val="000000"/>
              </w:rPr>
              <w:t>.數學遊戲中能遵守規則，依據不同解決問題方法或策略的提出與嘗試，共同完成任務。</w:t>
            </w:r>
          </w:p>
        </w:tc>
      </w:tr>
    </w:tbl>
    <w:p w:rsidR="00790462" w:rsidRDefault="007904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標楷體" w:eastAsia="標楷體" w:hAnsi="標楷體" w:cs="標楷體"/>
          <w:color w:val="000000"/>
        </w:rPr>
      </w:pPr>
    </w:p>
    <w:tbl>
      <w:tblPr>
        <w:tblStyle w:val="afc"/>
        <w:tblW w:w="1041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1465"/>
        <w:gridCol w:w="1357"/>
        <w:gridCol w:w="2074"/>
      </w:tblGrid>
      <w:tr w:rsidR="00790462" w:rsidTr="00554E80">
        <w:trPr>
          <w:trHeight w:val="50"/>
          <w:jc w:val="center"/>
        </w:trPr>
        <w:tc>
          <w:tcPr>
            <w:tcW w:w="10410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教學活動設計</w:t>
            </w:r>
          </w:p>
        </w:tc>
      </w:tr>
      <w:tr w:rsidR="00790462" w:rsidTr="00554E80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教學活動內容及實施方式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評量</w:t>
            </w:r>
          </w:p>
        </w:tc>
      </w:tr>
      <w:tr w:rsidR="00790462" w:rsidTr="00554E80">
        <w:trPr>
          <w:trHeight w:val="608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lastRenderedPageBreak/>
              <w:t>壹、教學前準備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教師準備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1.撲克牌24張(每個花色各取1~6，教師可以斟酌增加撲克牌張數)。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2.骰子1顆。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3.兩人共用1張「加一加」的遊戲的「數字表」，學生可以領取的2張，共30~50張。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4.兩人共用1張的「1-30的數字表」，內有3組「1-30的數字」，共30張。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 3組「1-10」的大型(半張A4大小)撲克牌。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6.「0-10的數字卡」，一組2套，共60套。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7.分組。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貳、正式教學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b/>
              </w:rPr>
              <w:t>一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：放撲克牌/撿撲克牌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【準備活動】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(1)學生曾經和同學或家人玩過的遊戲名稱、內容和方法？ 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(2)曾經用撲克牌玩過的遊戲？好玩嗎？為什麼？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【發展活動】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一、放撲克牌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1.教師說明「放撲克牌」的遊戲規則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(1)將24張牌(不需按花色)平均分4人。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(2)4個人依照順時針方向輪流投擲骰子。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(3)投擲骰子的人，數出與骰子點數相同張數的撲克牌，並放在中間；如果數錯了就不能放撲克牌。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(4)先把手上的撲克牌全部放出去的人，就贏了。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2.教師請一組學生示範玩法，讓學生們實際瞭解遊戲的進行方式，不懂的學生可以再提出問題。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3.各組進行「放撲克牌」遊戲。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4.教師巡視各組進行的狀況，協助解決學生發生的問題，並給予適當指導。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5.鼓勵勝利者。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二、撿撲克牌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1.教師說明「撿撲克牌」的遊戲規則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(1)將24張撲克牌背面向上，不要重疊，散放在中間。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(2) 4個人依照順時針方向輪流投擲骰子。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(3)投擲骰子的人，從24張撲克牌中撿回與骰子點數相同張數的撲克牌，如果數錯了就不能將撲克牌撿回。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(4)這樣邊投擲骰子，邊撿回撲克牌；最後一位如果有撲克牌不夠的情況發生，將剩餘的撲克牌撿回，遊戲就算結束。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(5)最後數一數每個人手中拿到的撲克牌，張數多的就贏了。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2.教師請一組學生示範玩法，讓學生們實際瞭解遊戲的進行方式，不懂的學生可以再提出問題。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3.各組進行「撿撲克牌」遊戲。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4.教師巡視各組進行的狀況，協助解決學生發生的問題，並給予適當指導。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5.鼓勵勝利者。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【綜合活動】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一、教師講評。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二、獎勵表現優良的組別、學生。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------------第一、二、三節結束------------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4F7444" w:rsidRDefault="004F7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4F7444" w:rsidRDefault="004F7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4F7444" w:rsidRDefault="004F7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b/>
              </w:rPr>
              <w:t>二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：動動腦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【準備活動】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教師：上一節課我們進行過撲克牌的遊戲，這一次要來進行一個不一樣的活動。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【發展活動】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一、教師說明「動動腦」的遊戲規則(2~4人一組)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1.將24張撲克牌背面向上，不要重疊，散放在中間。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2.依照順時針方向輪流，每個人每次掀開2張牌。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3.如果掀開的2張牌點數相同，不管花色為何，可以將撲克牌收回來。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4.如果掀開的2張牌點數不相同，將撲克牌蓋上放回去。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5.遊戲持續進行到24張撲克牌全部拿完為止。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6.最後數一數每個人手中拿到的撲克牌，張數多的就贏了。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二、教師請一組學生示範玩法，讓學生們實際瞭解遊戲的進行方式，不懂的學生可以再提出問題。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三、各組進行「動動腦」遊戲。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四、教師巡視各組進行的狀況，協助解決學生發生的問題，並給予適當指導。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五、鼓勵勝利者。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【綜合活動】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一、教師講評。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二、獎勵表現優良的組別、學生。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------------第四</w:t>
            </w:r>
            <w:r w:rsidR="0044403F">
              <w:rPr>
                <w:rFonts w:ascii="標楷體" w:eastAsia="標楷體" w:hAnsi="標楷體" w:cs="標楷體" w:hint="eastAsia"/>
                <w:color w:val="000000"/>
              </w:rPr>
              <w:t>、五</w:t>
            </w:r>
            <w:r>
              <w:rPr>
                <w:rFonts w:ascii="標楷體" w:eastAsia="標楷體" w:hAnsi="標楷體" w:cs="標楷體"/>
                <w:color w:val="000000"/>
              </w:rPr>
              <w:t>節結束------------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b/>
              </w:rPr>
              <w:t>三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：比大小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【準備活動】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教師：我們已經上過第3單元「比多少」，現在用撲克牌的遊戲，來進行一個不一樣的活動。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【發展活動】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一、教師說明「比大小」的遊戲規則(2人一組)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1.每個人選2組1~6的撲克牌。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2.兩人各自隨意選出自己的一張牌(撲克牌背面向上)，喊1、2、3之後，將牌亮出來。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3.比較數字的大小，數字大的贏，贏的人收回自己和對方的牌(共2張)，放到旁邊。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4.如果數字的大小相同，各自收回自己的牌。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5.兩人再一次出牌，喊1、2、3之後，將牌亮出來比大小，贏的人收回自己和對方的牌(共2張)，放到旁邊。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6.手上的撲克牌全部用完，或是兩人各自剩下數字大小相同的1張牌，遊戲就算結束。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7.最後數一數每個人手中拿到的撲克牌，張數多的就贏了。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二、教師請一組學生示範玩法，讓學生們實際瞭解遊戲的進行方式，不懂的學生可以再提出問題。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三、各組進行「比大小」遊戲。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四、教師巡視各組進行的狀況，協助解決學生發生的問題，並給予適當指導。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五、鼓勵勝利者。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【綜合活動】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一、教師講評。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二、獎勵表現優良的組別、學生。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------------第</w:t>
            </w:r>
            <w:r w:rsidR="0044403F">
              <w:rPr>
                <w:rFonts w:ascii="標楷體" w:eastAsia="標楷體" w:hAnsi="標楷體" w:cs="標楷體" w:hint="eastAsia"/>
                <w:color w:val="000000"/>
              </w:rPr>
              <w:t>六、七</w:t>
            </w:r>
            <w:r>
              <w:rPr>
                <w:rFonts w:ascii="標楷體" w:eastAsia="標楷體" w:hAnsi="標楷體" w:cs="標楷體"/>
                <w:color w:val="000000"/>
              </w:rPr>
              <w:t>節結束------------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b/>
              </w:rPr>
              <w:t>四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：加一加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【準備活動】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教師：小朋友都學會了1-10的順序，我們一起來複習，先順著數，從1數到10，再來倒著數，從10數到1。現在要來玩「加一加」的遊戲。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【發展活動】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一、教師說明「加一加」的遊戲規則(2人一組)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 兩人共用1張「加一加」的遊戲的「數字表」，如下圖。</w:t>
            </w:r>
          </w:p>
          <w:tbl>
            <w:tblPr>
              <w:tblStyle w:val="afd"/>
              <w:tblW w:w="3617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2"/>
              <w:gridCol w:w="452"/>
              <w:gridCol w:w="452"/>
              <w:gridCol w:w="452"/>
              <w:gridCol w:w="453"/>
              <w:gridCol w:w="452"/>
              <w:gridCol w:w="452"/>
              <w:gridCol w:w="452"/>
            </w:tblGrid>
            <w:tr w:rsidR="00790462">
              <w:trPr>
                <w:trHeight w:val="184"/>
                <w:jc w:val="center"/>
              </w:trPr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453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9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1</w:t>
                  </w:r>
                </w:p>
              </w:tc>
            </w:tr>
            <w:tr w:rsidR="00790462">
              <w:trPr>
                <w:trHeight w:val="184"/>
                <w:jc w:val="center"/>
              </w:trPr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453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2</w:t>
                  </w:r>
                </w:p>
              </w:tc>
            </w:tr>
            <w:tr w:rsidR="00790462">
              <w:trPr>
                <w:trHeight w:val="184"/>
                <w:jc w:val="center"/>
              </w:trPr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453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9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2</w:t>
                  </w:r>
                </w:p>
              </w:tc>
            </w:tr>
            <w:tr w:rsidR="00790462">
              <w:trPr>
                <w:trHeight w:val="184"/>
                <w:jc w:val="center"/>
              </w:trPr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453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9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7</w:t>
                  </w:r>
                </w:p>
              </w:tc>
            </w:tr>
            <w:tr w:rsidR="00790462">
              <w:trPr>
                <w:trHeight w:val="184"/>
                <w:jc w:val="center"/>
              </w:trPr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53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2</w:t>
                  </w:r>
                </w:p>
              </w:tc>
            </w:tr>
            <w:tr w:rsidR="00790462">
              <w:trPr>
                <w:trHeight w:val="184"/>
                <w:jc w:val="center"/>
              </w:trPr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905" w:type="dxa"/>
                  <w:gridSpan w:val="2"/>
                  <w:vMerge w:val="restart"/>
                  <w:vAlign w:val="center"/>
                </w:tcPr>
                <w:p w:rsidR="00790462" w:rsidRDefault="007904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3</w:t>
                  </w:r>
                </w:p>
              </w:tc>
            </w:tr>
            <w:tr w:rsidR="00790462">
              <w:trPr>
                <w:trHeight w:val="184"/>
                <w:jc w:val="center"/>
              </w:trPr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905" w:type="dxa"/>
                  <w:gridSpan w:val="2"/>
                  <w:vMerge/>
                  <w:vAlign w:val="center"/>
                </w:tcPr>
                <w:p w:rsidR="00790462" w:rsidRDefault="0079046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rFonts w:ascii="標楷體" w:eastAsia="標楷體" w:hAnsi="標楷體" w:cs="標楷體"/>
                      <w:color w:val="000000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1</w:t>
                  </w:r>
                </w:p>
              </w:tc>
            </w:tr>
            <w:tr w:rsidR="00790462">
              <w:trPr>
                <w:trHeight w:val="184"/>
                <w:jc w:val="center"/>
              </w:trPr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453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9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4</w:t>
                  </w:r>
                </w:p>
              </w:tc>
            </w:tr>
            <w:tr w:rsidR="00790462">
              <w:trPr>
                <w:trHeight w:val="184"/>
                <w:jc w:val="center"/>
              </w:trPr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453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8</w:t>
                  </w:r>
                </w:p>
              </w:tc>
            </w:tr>
            <w:tr w:rsidR="00790462">
              <w:trPr>
                <w:trHeight w:val="184"/>
                <w:jc w:val="center"/>
              </w:trPr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9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53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2</w:t>
                  </w:r>
                </w:p>
              </w:tc>
            </w:tr>
            <w:tr w:rsidR="00790462">
              <w:trPr>
                <w:trHeight w:val="184"/>
                <w:jc w:val="center"/>
              </w:trPr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453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6</w:t>
                  </w:r>
                </w:p>
              </w:tc>
            </w:tr>
            <w:tr w:rsidR="00790462">
              <w:trPr>
                <w:trHeight w:val="174"/>
                <w:jc w:val="center"/>
              </w:trPr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9</w:t>
                  </w:r>
                </w:p>
              </w:tc>
              <w:tc>
                <w:tcPr>
                  <w:tcW w:w="453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7</w:t>
                  </w:r>
                </w:p>
              </w:tc>
              <w:tc>
                <w:tcPr>
                  <w:tcW w:w="452" w:type="dxa"/>
                  <w:vAlign w:val="center"/>
                </w:tcPr>
                <w:p w:rsidR="00790462" w:rsidRDefault="00027A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color w:val="000000"/>
                    </w:rPr>
                    <w:t>3</w:t>
                  </w:r>
                </w:p>
              </w:tc>
            </w:tr>
          </w:tbl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2.兩人分別選擇不同顏色的筆進行，以中間的數字為答案(開始可以由教師出題，之後學生自行出題)，找出加起來的和等於中間的數字，圈起來。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3.可以是直的、橫的、斜的，可以是2個或3個或4個數字連加圈起來，用過的數字可以再用。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4.兩人輪流進行，如果找不到數字圈起來，換對方進行活動，圈選成功就贏了。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5.兩人再拿1張「加一加」的遊戲的「數字表」，重新出題進行活動。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二、教師請一組學生示範玩法，讓學生們實際瞭解遊戲的進行方式，不懂的學生可以再提出問題。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三、各組進行「加一加」遊戲。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四、教師巡視各組進行的狀況，協助解決學生發生的問題，並給予適當指導。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五、鼓勵勝利者。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【綜合活動】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一、教師講評。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二、獎勵表現優良的組別、學生。</w:t>
            </w:r>
          </w:p>
          <w:p w:rsidR="0044403F" w:rsidRDefault="0044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------------第</w:t>
            </w:r>
            <w:r w:rsidR="0044403F">
              <w:rPr>
                <w:rFonts w:ascii="標楷體" w:eastAsia="標楷體" w:hAnsi="標楷體" w:cs="標楷體" w:hint="eastAsia"/>
                <w:color w:val="000000"/>
              </w:rPr>
              <w:t>八、九</w:t>
            </w:r>
            <w:r>
              <w:rPr>
                <w:rFonts w:ascii="標楷體" w:eastAsia="標楷體" w:hAnsi="標楷體" w:cs="標楷體"/>
                <w:color w:val="000000"/>
              </w:rPr>
              <w:t>節結束------------</w:t>
            </w:r>
          </w:p>
          <w:p w:rsidR="0044403F" w:rsidRDefault="0044403F" w:rsidP="007F5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活動</w:t>
            </w:r>
            <w:r>
              <w:rPr>
                <w:rFonts w:ascii="標楷體" w:eastAsia="標楷體" w:hAnsi="標楷體" w:cs="標楷體"/>
                <w:b/>
              </w:rPr>
              <w:t>五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：恐怖三十/歡樂三十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【準備活動】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教師：小朋友都學會了1-30的順序，我們一起來複習，先順著數，從1數到30，再來倒著數，從30數到1。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【發展活動】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一、恐怖三十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1.教師說明「恐怖三十」的遊戲規則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(1)兩人一組，猜拳決定誰先喊數字，也可用輪流的方式。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(2)一次可以喊1個、2個或3個數字，但是要按照數字的順序接連著喊，不能亂跳。（一次最多只能喊3個數字。)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(3)每喊一次數字，就在學習單上做記號(圈起或畫去)。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(4)誰喊到30這個數字，誰就輸了。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(5)根據規則再進行1次「恐怖三十」遊戲，總共進行3次。這3次中，贏比較多次的人就是贏家。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2.教師請一組學生示範玩法，讓學生們實際瞭解遊戲的進行方式，不懂的學生可以再提出問題。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3.各組進行「恐怖三十」遊戲。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4.教師巡視各組進行的狀況，協助解決學生發生的問題，並給予適當指導。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5.鼓勵勝利者。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二、歡樂三十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1.教師說明「歡樂三十」的遊戲規則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(1)兩人一組，猜拳決定誰先喊數字，也可用輪流的方式。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(2)一次可以喊1個、2個或3個數字，但是要按照數字的順序接連著喊，不能亂跳。（一次最多只能喊3個數字。)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(3)每喊一次數字，就在學習單上做記號(圈起或畫去)。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(4)誰喊到30這個數字，誰就是贏家。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(5)總共進行3次。這3次中，贏比較多次的人就是贏家。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2.各組進行「恐怖三十」遊戲。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3.教師巡視各組進行的狀況，協助解決學生發生的問題，並給予適當指導。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4.鼓勵勝利者。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【綜合活動】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一、教師講評。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二、獎勵表現優良的組別、學生。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------------第</w:t>
            </w:r>
            <w:r w:rsidR="0044403F">
              <w:rPr>
                <w:rFonts w:ascii="標楷體" w:eastAsia="標楷體" w:hAnsi="標楷體" w:cs="標楷體" w:hint="eastAsia"/>
                <w:color w:val="000000"/>
              </w:rPr>
              <w:t>十</w:t>
            </w:r>
            <w:r w:rsidR="001803ED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="0044403F">
              <w:rPr>
                <w:rFonts w:ascii="標楷體" w:eastAsia="標楷體" w:hAnsi="標楷體" w:cs="標楷體" w:hint="eastAsia"/>
                <w:color w:val="000000"/>
              </w:rPr>
              <w:t>十一、十二</w:t>
            </w:r>
            <w:r>
              <w:rPr>
                <w:rFonts w:ascii="標楷體" w:eastAsia="標楷體" w:hAnsi="標楷體" w:cs="標楷體"/>
                <w:color w:val="000000"/>
              </w:rPr>
              <w:t>節結束-----</w:t>
            </w:r>
          </w:p>
          <w:p w:rsidR="0044403F" w:rsidRPr="0044403F" w:rsidRDefault="0044403F" w:rsidP="004440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活動：十全十美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【準備活動】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一、教師展示1組「1-10」的大型撲克牌。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二、重複並隨機抽出2張呈現在黑板上，請小朋友共同回答2張牌的點數合起來是多少？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【發展活動】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一、教師說明「十全十美」的遊戲規則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1.若2張牌的點數合起來是「10」時，全班要同聲說出「十全十美」。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2.教師發給學生每人1張撲克牌。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二、隨機湊成「10」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1.隨機抽選2個學生，請抽選到的學生將彼此手上的牌相加，並說出答案。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2.若答對，全班拍手予以鼓勵。若答案是「10」時，全班要同聲說出「十全十美」。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三、刻意湊成「10」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1.抽選1個學生上台，展示手中的撲克牌。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2.問學生，這樣的數字需要加多少，答案才能成為「10」？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3.請台下手上撲克牌點數可以與台上學生手上撲克牌點數合起來為「10」的學生站起來。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4.若全對，則全班要同聲說出「十全十美」。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四、兩兩湊成「10」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1.隨機兩兩一組，加總兩人手上的撲克牌點數，並說出答案。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2.若答案為「10」，兩人要同聲說出「十全十美」。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3..教師巡視進行的狀況，協助解決學生發生的問題，並給予適當指導。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4.鼓勵勝利者。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【綜合活動】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一、教師講評。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二、獎勵表現優良的組別、學生。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------------第</w:t>
            </w:r>
            <w:r w:rsidR="0044403F">
              <w:rPr>
                <w:rFonts w:ascii="標楷體" w:eastAsia="標楷體" w:hAnsi="標楷體" w:cs="標楷體" w:hint="eastAsia"/>
                <w:color w:val="000000"/>
              </w:rPr>
              <w:t>十三、十四</w:t>
            </w:r>
            <w:r>
              <w:rPr>
                <w:rFonts w:ascii="標楷體" w:eastAsia="標楷體" w:hAnsi="標楷體" w:cs="標楷體"/>
                <w:color w:val="000000"/>
              </w:rPr>
              <w:t>節結束------------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活動：十十在在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【準備活動】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教師：在上節課中，小朋友對哪兩個數字可以湊成「10」十分清楚。這節課繼續考驗大家湊成「10」的能力。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【發展活動】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一、教師說明「十十在在」的遊戲規則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1.教師展示1組「0-10」的數字卡。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2.兩人一組，猜拳決定誰先翻牌，也可用輪流的方式。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3.一次翻2張數字卡，看看可以湊成「10」？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4.如果可以，這2張數字卡就是翻卡的人。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5.如果數字卡不能湊成「10」，要將卡片翻面放回原處，換另一個人玩。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6.數字卡比較多的人就是贏家。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二、教師巡視各組進行的狀況，協助解決學生發生的問題，並給予適當指導。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三、鼓勵勝利者。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【綜合活動】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一、教師講評。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二、獎勵表現優良的組別、學生。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------------第十</w:t>
            </w:r>
            <w:r w:rsidR="0044403F">
              <w:rPr>
                <w:rFonts w:ascii="標楷體" w:eastAsia="標楷體" w:hAnsi="標楷體" w:cs="標楷體" w:hint="eastAsia"/>
                <w:color w:val="000000"/>
              </w:rPr>
              <w:t>五、十六</w:t>
            </w:r>
            <w:r>
              <w:rPr>
                <w:rFonts w:ascii="標楷體" w:eastAsia="標楷體" w:hAnsi="標楷體" w:cs="標楷體"/>
                <w:color w:val="000000"/>
              </w:rPr>
              <w:t>節結束------------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活動：找同伴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【準備活動】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教師：小朋友玩過撲克牌遊戲？今天我們要來幫撲克牌找同伴。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【發展活動】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一、教師說明「找同伴」的遊戲規則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1.4人一組，猜拳決定誰先進行，也可用輪流的方式。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2.將24張撲克牌正面向上，分散放在中央，不要重疊。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3.依照順時鐘方向，每個人輪流擲骰子。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4.擲骰子者若擲出【點數1】，則再重新投擲一次骰子。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5.擲骰子者若擲出【點數1】以外的點數，其他人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(擲骰子的人除外)則開始找「2張牌的『和』為骰子點數」的撲克牌。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6.直到擲骰子的人喊停為止，才結束尋找撲克牌。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7.每個人將各自搜尋到的撲克牌，2張一組排好，放在旁邊。大家一起確認2張牌的和是否符合擲出的骰子點數。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8.正確的撲克牌組數最多者就是贏家。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二、教師請一組學生示範玩法，讓學生們實際瞭解遊戲的進行方式，不懂的學生可以再提出問題。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三、各組進行「找同伴」遊戲。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四、教師巡視各組進行的狀況，協助解決學生發生的問題，並給予適當指導。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五、鼓勵勝利者。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【綜合活動】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一、教師講評。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二、獎勵表現優良的組別、學生。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------------第十</w:t>
            </w:r>
            <w:r w:rsidR="0044403F">
              <w:rPr>
                <w:rFonts w:ascii="標楷體" w:eastAsia="標楷體" w:hAnsi="標楷體" w:cs="標楷體" w:hint="eastAsia"/>
                <w:color w:val="000000"/>
              </w:rPr>
              <w:t>七、十八</w:t>
            </w:r>
            <w:r>
              <w:rPr>
                <w:rFonts w:ascii="標楷體" w:eastAsia="標楷體" w:hAnsi="標楷體" w:cs="標楷體"/>
              </w:rPr>
              <w:t>節</w:t>
            </w:r>
            <w:r>
              <w:rPr>
                <w:rFonts w:ascii="標楷體" w:eastAsia="標楷體" w:hAnsi="標楷體" w:cs="標楷體" w:hint="eastAsia"/>
              </w:rPr>
              <w:t>結</w:t>
            </w:r>
            <w:r>
              <w:rPr>
                <w:rFonts w:ascii="標楷體" w:eastAsia="標楷體" w:hAnsi="標楷體" w:cs="標楷體"/>
                <w:color w:val="000000"/>
              </w:rPr>
              <w:t>束------------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活動：相差1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【準備活動】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教師：上一節課我們進行過撲克牌的遊戲，這一次要來進行一個不一樣的活動。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【發展活動】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一、教師說明「相差1」的遊戲規則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1.4人一組，猜拳決定誰先進行，也可用輪流的方式。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2.將24張撲克牌重疊，放在中央。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3.依照順時鐘方向，每個人輪流擲骰子。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4.第1個擲骰子者若擲出【點數1】，就可以拿1張撲克牌；若擲出【點數1】以外的點數，就不能拿撲克牌。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5.換第2個人擲骰子。若擲出的點數與第1個人所擲出的點數相差為1時，則第2個人可拿1張撲克牌；若相差不為1時，則不能拿撲克牌。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6.重複以同樣的方式來進行。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若第3個人所擲出的骰子點數與第2個人所擲出的骰子點數相差為1時，則第3個人可拿1張撲克牌；若相差不為1時，則不能拿撲克牌。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7.直到中央的撲克牌被拿完，遊戲結束。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8.手上撲克牌張數最多者就是贏家。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二、教師請一組學生示範玩法，讓學生們實際瞭解遊戲的進行方式，不懂的學生可以再提出問題。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三、各組進行「相差1」遊戲。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四、教師巡視各組進行的狀況，協助解決學生發生的問題，並給予適當指導。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五、鼓勵勝利者。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【綜合活動】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一、教師講評。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二、獎勵表現優良的組別、學生。</w:t>
            </w: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------------第</w:t>
            </w:r>
            <w:r w:rsidR="0044403F">
              <w:rPr>
                <w:rFonts w:ascii="標楷體" w:eastAsia="標楷體" w:hAnsi="標楷體" w:cs="標楷體" w:hint="eastAsia"/>
                <w:color w:val="000000"/>
              </w:rPr>
              <w:t>十九、</w:t>
            </w:r>
            <w:r w:rsidR="001803ED">
              <w:rPr>
                <w:rFonts w:ascii="標楷體" w:eastAsia="標楷體" w:hAnsi="標楷體" w:cs="標楷體" w:hint="eastAsia"/>
                <w:color w:val="000000"/>
              </w:rPr>
              <w:t>二</w:t>
            </w:r>
            <w:r w:rsidR="0044403F">
              <w:rPr>
                <w:rFonts w:ascii="標楷體" w:eastAsia="標楷體" w:hAnsi="標楷體" w:cs="標楷體"/>
                <w:color w:val="000000"/>
              </w:rPr>
              <w:t>十</w:t>
            </w:r>
            <w:r>
              <w:rPr>
                <w:rFonts w:ascii="標楷體" w:eastAsia="標楷體" w:hAnsi="標楷體" w:cs="標楷體"/>
                <w:color w:val="000000"/>
              </w:rPr>
              <w:t>節</w:t>
            </w:r>
            <w:r>
              <w:rPr>
                <w:rFonts w:ascii="標楷體" w:eastAsia="標楷體" w:hAnsi="標楷體" w:cs="標楷體" w:hint="eastAsia"/>
                <w:color w:val="000000"/>
              </w:rPr>
              <w:t>結束</w:t>
            </w: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50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F52F5" w:rsidRDefault="007F5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F52F5" w:rsidRDefault="007F5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FB736A" w:rsidRDefault="00FB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50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FB736A" w:rsidRDefault="00FB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FB736A" w:rsidRDefault="00FB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F52F5" w:rsidRDefault="007F52F5" w:rsidP="007F5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4F7444" w:rsidRDefault="004F7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4F7444" w:rsidRDefault="004F7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4F7444" w:rsidRDefault="004F7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4F7444" w:rsidRDefault="004F7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F5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10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F5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55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F5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15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F5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10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FB736A" w:rsidRDefault="00FB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F5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55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F5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15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0A25BE" w:rsidRDefault="000A2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10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F32A96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55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15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F52F5" w:rsidRDefault="007F5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10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50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45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FB736A" w:rsidRDefault="00FB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15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10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15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027AD7">
              <w:rPr>
                <w:rFonts w:ascii="標楷體" w:eastAsia="標楷體" w:hAnsi="標楷體" w:cs="標楷體"/>
                <w:color w:val="000000"/>
              </w:rPr>
              <w:t>5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FB736A" w:rsidRDefault="00FB7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15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15</w:t>
            </w:r>
          </w:p>
          <w:p w:rsidR="00790462" w:rsidRDefault="00790462" w:rsidP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10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10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55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15</w:t>
            </w: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20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40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15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20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40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F32A96" w:rsidRDefault="00F32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每組骰子1顆，撲克牌24張(每個花色各取數字1~6)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4F7444" w:rsidRDefault="004F7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4F7444" w:rsidRDefault="004F7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4F7444" w:rsidRDefault="004F7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每組撲克牌24張(每個花色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各取數字1~6)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每組撲克牌24張(每個花色各取數字1~6)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「加一加」的遊戲「數字表」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1-30的數字表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1-10的大型(半張A4大小)撲克牌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0-10的數字卡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骰子1顆，撲克牌24張(每個花色各取數字1~6)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骰子1顆，撲克牌24張(每個花色各取數字1~6)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骰子1顆，撲克牌24張(每個花色各取數字1~6)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形成性口語評量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形成性口語評量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4F7444" w:rsidRDefault="004F7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4F7444" w:rsidRDefault="004F7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4F7444" w:rsidRDefault="004F7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4F7444" w:rsidRDefault="004F7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4F7444" w:rsidRDefault="004F7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4F7444" w:rsidRDefault="004F7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總結性口語評量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總結性口語評量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總結性口語評量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總結性口語評量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形成性口語評量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形成性口語評量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總結性口語評量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形成性口語評量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總結性口語評量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形成性口語評量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總結性口語評量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形成性口語評量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總結性口語評量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形成性口語評量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總結性口語評量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554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---------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027A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總結性口語評量</w:t>
            </w: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790462" w:rsidRDefault="0079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0A25BE" w:rsidRDefault="000A25BE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標楷體" w:eastAsia="標楷體" w:hAnsi="標楷體" w:cs="標楷體"/>
          <w:color w:val="000000"/>
        </w:rPr>
      </w:pPr>
    </w:p>
    <w:p w:rsidR="000A25BE" w:rsidRDefault="000A25BE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br w:type="page"/>
      </w:r>
    </w:p>
    <w:p w:rsidR="0025012B" w:rsidRDefault="0025012B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標楷體" w:eastAsia="標楷體" w:hAnsi="標楷體" w:cs="標楷體"/>
          <w:color w:val="000000"/>
        </w:rPr>
      </w:pPr>
    </w:p>
    <w:tbl>
      <w:tblPr>
        <w:tblpPr w:leftFromText="180" w:rightFromText="180" w:horzAnchor="margin" w:tblpY="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  <w:gridCol w:w="2126"/>
        <w:gridCol w:w="1276"/>
        <w:gridCol w:w="1326"/>
      </w:tblGrid>
      <w:tr w:rsidR="0025012B" w:rsidRPr="00F95ABE" w:rsidTr="0024784F">
        <w:trPr>
          <w:cantSplit/>
        </w:trPr>
        <w:tc>
          <w:tcPr>
            <w:tcW w:w="0" w:type="auto"/>
            <w:gridSpan w:val="5"/>
            <w:shd w:val="clear" w:color="auto" w:fill="auto"/>
          </w:tcPr>
          <w:p w:rsidR="0025012B" w:rsidRPr="006A06D7" w:rsidRDefault="0025012B" w:rsidP="007D5894">
            <w:pPr>
              <w:pStyle w:val="afe"/>
              <w:adjustRightInd w:val="0"/>
              <w:snapToGrid w:val="0"/>
              <w:ind w:hanging="2"/>
              <w:rPr>
                <w:rFonts w:ascii="標楷體" w:eastAsia="標楷體" w:hAnsi="標楷體" w:cs="微軟正黑體"/>
              </w:rPr>
            </w:pPr>
            <w:r w:rsidRPr="006A06D7">
              <w:rPr>
                <w:rFonts w:ascii="標楷體" w:eastAsia="標楷體" w:hAnsi="標楷體" w:cs="微軟正黑體" w:hint="eastAsia"/>
              </w:rPr>
              <w:t>教學重點、學習紀錄與評量方式對照表</w:t>
            </w:r>
          </w:p>
        </w:tc>
      </w:tr>
      <w:tr w:rsidR="0025012B" w:rsidRPr="00F95ABE" w:rsidTr="00925284">
        <w:trPr>
          <w:cantSplit/>
        </w:trPr>
        <w:tc>
          <w:tcPr>
            <w:tcW w:w="1242" w:type="dxa"/>
            <w:shd w:val="clear" w:color="auto" w:fill="auto"/>
          </w:tcPr>
          <w:p w:rsidR="0025012B" w:rsidRPr="006A06D7" w:rsidRDefault="0025012B" w:rsidP="0025012B">
            <w:pPr>
              <w:pStyle w:val="afe"/>
              <w:adjustRightInd w:val="0"/>
              <w:snapToGrid w:val="0"/>
              <w:spacing w:line="378" w:lineRule="exact"/>
              <w:ind w:hanging="2"/>
              <w:rPr>
                <w:rFonts w:ascii="標楷體" w:eastAsia="標楷體" w:hAnsi="標楷體"/>
              </w:rPr>
            </w:pPr>
            <w:r w:rsidRPr="006A06D7">
              <w:rPr>
                <w:rFonts w:ascii="標楷體" w:eastAsia="標楷體" w:hAnsi="標楷體" w:cs="微軟正黑體" w:hint="eastAsia"/>
                <w:lang w:eastAsia="en-US"/>
              </w:rPr>
              <w:t>單元名稱</w:t>
            </w:r>
          </w:p>
        </w:tc>
        <w:tc>
          <w:tcPr>
            <w:tcW w:w="2552" w:type="dxa"/>
            <w:shd w:val="clear" w:color="auto" w:fill="auto"/>
          </w:tcPr>
          <w:p w:rsidR="0025012B" w:rsidRPr="006A06D7" w:rsidRDefault="0025012B" w:rsidP="007D5894">
            <w:pPr>
              <w:pStyle w:val="afe"/>
              <w:adjustRightInd w:val="0"/>
              <w:snapToGrid w:val="0"/>
              <w:ind w:hanging="2"/>
              <w:rPr>
                <w:rFonts w:ascii="標楷體" w:eastAsia="標楷體" w:hAnsi="標楷體"/>
              </w:rPr>
            </w:pPr>
            <w:r w:rsidRPr="006A06D7">
              <w:rPr>
                <w:rFonts w:ascii="標楷體" w:eastAsia="標楷體" w:hAnsi="標楷體" w:cs="微軟正黑體" w:hint="eastAsia"/>
                <w:lang w:eastAsia="en-US"/>
              </w:rPr>
              <w:t>學習目標</w:t>
            </w:r>
          </w:p>
        </w:tc>
        <w:tc>
          <w:tcPr>
            <w:tcW w:w="2126" w:type="dxa"/>
            <w:shd w:val="clear" w:color="auto" w:fill="auto"/>
          </w:tcPr>
          <w:p w:rsidR="0025012B" w:rsidRPr="006A06D7" w:rsidRDefault="0025012B" w:rsidP="007D5894">
            <w:pPr>
              <w:pStyle w:val="afe"/>
              <w:adjustRightInd w:val="0"/>
              <w:snapToGrid w:val="0"/>
              <w:ind w:hanging="2"/>
              <w:rPr>
                <w:rFonts w:ascii="標楷體" w:eastAsia="標楷體" w:hAnsi="標楷體"/>
                <w:color w:val="000000"/>
              </w:rPr>
            </w:pPr>
            <w:r w:rsidRPr="006A06D7">
              <w:rPr>
                <w:rFonts w:ascii="標楷體" w:eastAsia="標楷體" w:hAnsi="標楷體" w:cs="微軟正黑體" w:hint="eastAsia"/>
                <w:color w:val="000000"/>
                <w:lang w:eastAsia="en-US"/>
              </w:rPr>
              <w:t>表現任務</w:t>
            </w:r>
          </w:p>
        </w:tc>
        <w:tc>
          <w:tcPr>
            <w:tcW w:w="1276" w:type="dxa"/>
            <w:shd w:val="clear" w:color="auto" w:fill="auto"/>
          </w:tcPr>
          <w:p w:rsidR="0025012B" w:rsidRPr="006A06D7" w:rsidRDefault="0025012B" w:rsidP="007D5894">
            <w:pPr>
              <w:pStyle w:val="afe"/>
              <w:adjustRightInd w:val="0"/>
              <w:snapToGrid w:val="0"/>
              <w:ind w:hanging="2"/>
              <w:rPr>
                <w:rFonts w:ascii="標楷體" w:eastAsia="標楷體" w:hAnsi="標楷體"/>
              </w:rPr>
            </w:pPr>
            <w:r w:rsidRPr="006A06D7">
              <w:rPr>
                <w:rFonts w:ascii="標楷體" w:eastAsia="標楷體" w:hAnsi="標楷體" w:cs="微軟正黑體" w:hint="eastAsia"/>
                <w:lang w:eastAsia="en-US"/>
              </w:rPr>
              <w:t>評量方式</w:t>
            </w:r>
          </w:p>
        </w:tc>
        <w:tc>
          <w:tcPr>
            <w:tcW w:w="1326" w:type="dxa"/>
            <w:shd w:val="clear" w:color="auto" w:fill="auto"/>
          </w:tcPr>
          <w:p w:rsidR="0025012B" w:rsidRPr="006A06D7" w:rsidRDefault="0025012B" w:rsidP="007D5894">
            <w:pPr>
              <w:pStyle w:val="afe"/>
              <w:adjustRightInd w:val="0"/>
              <w:snapToGrid w:val="0"/>
              <w:ind w:hanging="2"/>
              <w:rPr>
                <w:rFonts w:ascii="標楷體" w:eastAsia="標楷體" w:hAnsi="標楷體"/>
              </w:rPr>
            </w:pPr>
            <w:r w:rsidRPr="006A06D7">
              <w:rPr>
                <w:rFonts w:ascii="標楷體" w:eastAsia="標楷體" w:hAnsi="標楷體" w:cs="微軟正黑體" w:hint="eastAsia"/>
                <w:lang w:eastAsia="en-US"/>
              </w:rPr>
              <w:t>學習紀錄</w:t>
            </w:r>
            <w:r w:rsidRPr="006A06D7">
              <w:rPr>
                <w:rFonts w:ascii="標楷體" w:eastAsia="標楷體" w:hAnsi="標楷體"/>
                <w:b/>
                <w:lang w:eastAsia="en-US"/>
              </w:rPr>
              <w:t>/</w:t>
            </w:r>
            <w:r w:rsidRPr="006A06D7">
              <w:rPr>
                <w:rFonts w:ascii="標楷體" w:eastAsia="標楷體" w:hAnsi="標楷體" w:cs="微軟正黑體" w:hint="eastAsia"/>
                <w:lang w:eastAsia="en-US"/>
              </w:rPr>
              <w:t>評量工具</w:t>
            </w:r>
          </w:p>
        </w:tc>
      </w:tr>
      <w:tr w:rsidR="0025012B" w:rsidRPr="00F95ABE" w:rsidTr="00925284">
        <w:trPr>
          <w:cantSplit/>
        </w:trPr>
        <w:tc>
          <w:tcPr>
            <w:tcW w:w="1242" w:type="dxa"/>
            <w:shd w:val="clear" w:color="auto" w:fill="auto"/>
          </w:tcPr>
          <w:p w:rsidR="0025012B" w:rsidRPr="006A06D7" w:rsidRDefault="00D55FAE" w:rsidP="0024784F">
            <w:pPr>
              <w:adjustRightInd w:val="0"/>
              <w:snapToGrid w:val="0"/>
              <w:spacing w:line="240" w:lineRule="auto"/>
              <w:ind w:leftChars="0" w:left="2" w:hanging="2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數的認識</w:t>
            </w:r>
            <w:r w:rsidR="007F4DB2">
              <w:rPr>
                <w:rFonts w:ascii="標楷體" w:eastAsia="標楷體" w:hAnsi="標楷體"/>
              </w:rPr>
              <w:t>與序列</w:t>
            </w:r>
          </w:p>
        </w:tc>
        <w:tc>
          <w:tcPr>
            <w:tcW w:w="2552" w:type="dxa"/>
            <w:shd w:val="clear" w:color="auto" w:fill="auto"/>
          </w:tcPr>
          <w:p w:rsidR="0025012B" w:rsidRPr="00925284" w:rsidRDefault="00925284" w:rsidP="007D5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透過操作撲克牌，認識數學語言中的運算符號、關係符號、算式約定，認識100以內的數。</w:t>
            </w:r>
          </w:p>
        </w:tc>
        <w:tc>
          <w:tcPr>
            <w:tcW w:w="2126" w:type="dxa"/>
            <w:shd w:val="clear" w:color="auto" w:fill="auto"/>
          </w:tcPr>
          <w:p w:rsidR="0025012B" w:rsidRPr="00E5113A" w:rsidRDefault="005072DB" w:rsidP="007D5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Chars="0" w:left="2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透過活動，辨別100以內的數與數的比較。</w:t>
            </w:r>
          </w:p>
        </w:tc>
        <w:tc>
          <w:tcPr>
            <w:tcW w:w="1276" w:type="dxa"/>
            <w:shd w:val="clear" w:color="auto" w:fill="auto"/>
          </w:tcPr>
          <w:p w:rsidR="0025012B" w:rsidRPr="006A06D7" w:rsidRDefault="0025012B" w:rsidP="007D5894">
            <w:pPr>
              <w:pStyle w:val="afe"/>
              <w:adjustRightInd w:val="0"/>
              <w:snapToGrid w:val="0"/>
              <w:ind w:hanging="2"/>
              <w:rPr>
                <w:rFonts w:ascii="標楷體" w:eastAsia="標楷體" w:hAnsi="標楷體"/>
              </w:rPr>
            </w:pPr>
            <w:r w:rsidRPr="006A06D7">
              <w:rPr>
                <w:rFonts w:ascii="標楷體" w:eastAsia="標楷體" w:hAnsi="標楷體" w:cs="微軟正黑體" w:hint="eastAsia"/>
              </w:rPr>
              <w:t>實作、口頭報告、發表</w:t>
            </w:r>
          </w:p>
        </w:tc>
        <w:tc>
          <w:tcPr>
            <w:tcW w:w="1326" w:type="dxa"/>
            <w:shd w:val="clear" w:color="auto" w:fill="auto"/>
          </w:tcPr>
          <w:p w:rsidR="0025012B" w:rsidRPr="006A06D7" w:rsidRDefault="00161FEC" w:rsidP="007D5894">
            <w:pPr>
              <w:pStyle w:val="afe"/>
              <w:adjustRightInd w:val="0"/>
              <w:snapToGrid w:val="0"/>
              <w:ind w:hanging="2"/>
              <w:rPr>
                <w:rFonts w:ascii="標楷體" w:eastAsia="標楷體" w:hAnsi="標楷體"/>
              </w:rPr>
            </w:pPr>
            <w:r w:rsidRPr="0093583A">
              <w:rPr>
                <w:rFonts w:ascii="標楷體" w:eastAsia="標楷體" w:hAnsi="標楷體"/>
              </w:rPr>
              <w:t>分組競賽</w:t>
            </w:r>
          </w:p>
        </w:tc>
      </w:tr>
      <w:tr w:rsidR="0025012B" w:rsidRPr="00F95ABE" w:rsidTr="00925284">
        <w:trPr>
          <w:cantSplit/>
        </w:trPr>
        <w:tc>
          <w:tcPr>
            <w:tcW w:w="1242" w:type="dxa"/>
            <w:shd w:val="clear" w:color="auto" w:fill="auto"/>
          </w:tcPr>
          <w:p w:rsidR="0025012B" w:rsidRPr="006A06D7" w:rsidRDefault="00D55FAE" w:rsidP="0024784F">
            <w:pPr>
              <w:adjustRightInd w:val="0"/>
              <w:snapToGrid w:val="0"/>
              <w:spacing w:line="240" w:lineRule="auto"/>
              <w:ind w:leftChars="0" w:left="2" w:hanging="2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數的運用</w:t>
            </w:r>
          </w:p>
        </w:tc>
        <w:tc>
          <w:tcPr>
            <w:tcW w:w="2552" w:type="dxa"/>
            <w:shd w:val="clear" w:color="auto" w:fill="auto"/>
          </w:tcPr>
          <w:p w:rsidR="0025012B" w:rsidRPr="006A06D7" w:rsidRDefault="00925284" w:rsidP="007D5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Chars="0" w:left="2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透過數學遊戲活動，理解加法和減法的意義，能操作基本加減法與流暢計算，培養日常生活解決能力</w:t>
            </w:r>
            <w:r>
              <w:rPr>
                <w:rFonts w:ascii="標楷體" w:eastAsia="標楷體" w:hAnsi="標楷體" w:cs="標楷體" w:hint="eastAsia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理解</w:t>
            </w:r>
            <w:r w:rsidR="00EB495E">
              <w:rPr>
                <w:rFonts w:ascii="標楷體" w:eastAsia="標楷體" w:hAnsi="標楷體" w:cs="標楷體"/>
                <w:color w:val="000000"/>
              </w:rPr>
              <w:t>「</w:t>
            </w:r>
            <w:r>
              <w:rPr>
                <w:rFonts w:ascii="標楷體" w:eastAsia="標楷體" w:hAnsi="標楷體" w:cs="標楷體"/>
                <w:color w:val="000000"/>
              </w:rPr>
              <w:t>添加型」、「併加型」、「拿走型」、「比較型」等的加法和減法的意義與應用。</w:t>
            </w:r>
          </w:p>
        </w:tc>
        <w:tc>
          <w:tcPr>
            <w:tcW w:w="2126" w:type="dxa"/>
            <w:shd w:val="clear" w:color="auto" w:fill="auto"/>
          </w:tcPr>
          <w:p w:rsidR="0025012B" w:rsidRPr="00E5113A" w:rsidRDefault="001F5E7F" w:rsidP="007D5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Chars="0" w:left="2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藉由</w:t>
            </w:r>
            <w:r w:rsidR="005072DB">
              <w:rPr>
                <w:rFonts w:ascii="標楷體" w:eastAsia="標楷體" w:hAnsi="標楷體" w:cs="標楷體" w:hint="eastAsia"/>
                <w:color w:val="000000"/>
              </w:rPr>
              <w:t>活動，</w:t>
            </w:r>
            <w:r w:rsidR="00EB495E">
              <w:rPr>
                <w:rFonts w:ascii="標楷體" w:eastAsia="標楷體" w:hAnsi="標楷體" w:cs="標楷體" w:hint="eastAsia"/>
                <w:color w:val="000000"/>
              </w:rPr>
              <w:t>熟練</w:t>
            </w:r>
            <w:r w:rsidR="00F17604">
              <w:rPr>
                <w:rFonts w:ascii="標楷體" w:eastAsia="標楷體" w:hAnsi="標楷體" w:cs="標楷體" w:hint="eastAsia"/>
                <w:color w:val="000000"/>
              </w:rPr>
              <w:t>加減法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 w:rsidR="0025012B" w:rsidRPr="006A06D7" w:rsidRDefault="0025012B" w:rsidP="007D5894">
            <w:pPr>
              <w:pStyle w:val="afe"/>
              <w:adjustRightInd w:val="0"/>
              <w:snapToGrid w:val="0"/>
              <w:ind w:hanging="2"/>
              <w:rPr>
                <w:rFonts w:ascii="標楷體" w:eastAsia="標楷體" w:hAnsi="標楷體"/>
              </w:rPr>
            </w:pPr>
            <w:r w:rsidRPr="006A06D7">
              <w:rPr>
                <w:rFonts w:ascii="標楷體" w:eastAsia="標楷體" w:hAnsi="標楷體" w:cs="微軟正黑體" w:hint="eastAsia"/>
              </w:rPr>
              <w:t>實作、口頭報告、發表</w:t>
            </w:r>
          </w:p>
        </w:tc>
        <w:tc>
          <w:tcPr>
            <w:tcW w:w="1326" w:type="dxa"/>
            <w:shd w:val="clear" w:color="auto" w:fill="auto"/>
          </w:tcPr>
          <w:p w:rsidR="0025012B" w:rsidRPr="006A06D7" w:rsidRDefault="00161FEC" w:rsidP="007D5894">
            <w:pPr>
              <w:pStyle w:val="afe"/>
              <w:adjustRightInd w:val="0"/>
              <w:snapToGrid w:val="0"/>
              <w:ind w:hanging="2"/>
              <w:rPr>
                <w:rFonts w:ascii="標楷體" w:eastAsia="標楷體" w:hAnsi="標楷體"/>
              </w:rPr>
            </w:pPr>
            <w:r w:rsidRPr="0093583A">
              <w:rPr>
                <w:rFonts w:ascii="標楷體" w:eastAsia="標楷體" w:hAnsi="標楷體"/>
              </w:rPr>
              <w:t>分組競賽</w:t>
            </w:r>
          </w:p>
        </w:tc>
      </w:tr>
      <w:tr w:rsidR="0025012B" w:rsidRPr="00F95ABE" w:rsidTr="00925284">
        <w:trPr>
          <w:cantSplit/>
        </w:trPr>
        <w:tc>
          <w:tcPr>
            <w:tcW w:w="1242" w:type="dxa"/>
            <w:shd w:val="clear" w:color="auto" w:fill="auto"/>
          </w:tcPr>
          <w:p w:rsidR="0025012B" w:rsidRPr="006A06D7" w:rsidRDefault="0025012B" w:rsidP="0025012B">
            <w:pPr>
              <w:pStyle w:val="afe"/>
              <w:adjustRightInd w:val="0"/>
              <w:snapToGrid w:val="0"/>
              <w:spacing w:line="378" w:lineRule="exact"/>
              <w:ind w:hanging="2"/>
              <w:rPr>
                <w:rFonts w:ascii="標楷體" w:eastAsia="標楷體" w:hAnsi="標楷體" w:cs="微軟正黑體"/>
              </w:rPr>
            </w:pPr>
            <w:r w:rsidRPr="006A06D7">
              <w:rPr>
                <w:rFonts w:ascii="標楷體" w:eastAsia="標楷體" w:hAnsi="標楷體" w:cs="Arial"/>
                <w:color w:val="000000"/>
              </w:rPr>
              <w:t>統整應用</w:t>
            </w:r>
          </w:p>
        </w:tc>
        <w:tc>
          <w:tcPr>
            <w:tcW w:w="2552" w:type="dxa"/>
            <w:shd w:val="clear" w:color="auto" w:fill="auto"/>
          </w:tcPr>
          <w:p w:rsidR="0025012B" w:rsidRPr="00925284" w:rsidRDefault="00925284" w:rsidP="007D5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數學遊戲中能遵守規則，依據不同解決問題方法或策略的提出與嘗試，共同完成任務。</w:t>
            </w:r>
          </w:p>
        </w:tc>
        <w:tc>
          <w:tcPr>
            <w:tcW w:w="2126" w:type="dxa"/>
            <w:shd w:val="clear" w:color="auto" w:fill="auto"/>
          </w:tcPr>
          <w:p w:rsidR="0025012B" w:rsidRPr="006A06D7" w:rsidRDefault="00AA71B6" w:rsidP="007D5894">
            <w:pPr>
              <w:pStyle w:val="afe"/>
              <w:adjustRightInd w:val="0"/>
              <w:snapToGrid w:val="0"/>
              <w:ind w:hanging="2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 w:hint="eastAsia"/>
              </w:rPr>
              <w:t>經由活動，省思自己</w:t>
            </w:r>
            <w:r w:rsidR="000C4537">
              <w:rPr>
                <w:rFonts w:ascii="標楷體" w:eastAsia="標楷體" w:hAnsi="標楷體" w:cs="微軟正黑體" w:hint="eastAsia"/>
              </w:rPr>
              <w:t>在活動中的解</w:t>
            </w:r>
            <w:r w:rsidR="00E02B75">
              <w:rPr>
                <w:rFonts w:ascii="標楷體" w:eastAsia="標楷體" w:hAnsi="標楷體" w:cs="微軟正黑體" w:hint="eastAsia"/>
              </w:rPr>
              <w:t>題</w:t>
            </w:r>
            <w:r w:rsidR="000C4537">
              <w:rPr>
                <w:rFonts w:ascii="標楷體" w:eastAsia="標楷體" w:hAnsi="標楷體" w:cs="微軟正黑體" w:hint="eastAsia"/>
              </w:rPr>
              <w:t>策略與團隊合作的技巧。</w:t>
            </w:r>
          </w:p>
        </w:tc>
        <w:tc>
          <w:tcPr>
            <w:tcW w:w="1276" w:type="dxa"/>
            <w:shd w:val="clear" w:color="auto" w:fill="auto"/>
          </w:tcPr>
          <w:p w:rsidR="0025012B" w:rsidRPr="006A06D7" w:rsidRDefault="0025012B" w:rsidP="007D5894">
            <w:pPr>
              <w:pStyle w:val="afe"/>
              <w:adjustRightInd w:val="0"/>
              <w:snapToGrid w:val="0"/>
              <w:ind w:hanging="2"/>
              <w:rPr>
                <w:rFonts w:ascii="標楷體" w:eastAsia="標楷體" w:hAnsi="標楷體"/>
              </w:rPr>
            </w:pPr>
            <w:r w:rsidRPr="006A06D7">
              <w:rPr>
                <w:rFonts w:ascii="標楷體" w:eastAsia="標楷體" w:hAnsi="標楷體" w:cs="微軟正黑體" w:hint="eastAsia"/>
              </w:rPr>
              <w:t>實作、口頭報告、發表</w:t>
            </w:r>
          </w:p>
        </w:tc>
        <w:tc>
          <w:tcPr>
            <w:tcW w:w="1326" w:type="dxa"/>
            <w:shd w:val="clear" w:color="auto" w:fill="auto"/>
          </w:tcPr>
          <w:p w:rsidR="0025012B" w:rsidRPr="006A06D7" w:rsidRDefault="00161FEC" w:rsidP="007D5894">
            <w:pPr>
              <w:pStyle w:val="TableParagraph"/>
              <w:adjustRightInd w:val="0"/>
              <w:snapToGrid w:val="0"/>
              <w:ind w:hanging="2"/>
              <w:rPr>
                <w:rFonts w:ascii="標楷體" w:eastAsia="標楷體" w:hAnsi="標楷體"/>
                <w:sz w:val="18"/>
              </w:rPr>
            </w:pPr>
            <w:r w:rsidRPr="0093583A">
              <w:rPr>
                <w:rFonts w:ascii="標楷體" w:eastAsia="標楷體" w:hAnsi="標楷體"/>
                <w:sz w:val="24"/>
                <w:szCs w:val="24"/>
              </w:rPr>
              <w:t>分組競賽</w:t>
            </w:r>
          </w:p>
        </w:tc>
      </w:tr>
    </w:tbl>
    <w:p w:rsidR="0025012B" w:rsidRDefault="0025012B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1352"/>
        <w:gridCol w:w="1414"/>
        <w:gridCol w:w="1419"/>
        <w:gridCol w:w="1415"/>
        <w:gridCol w:w="1509"/>
      </w:tblGrid>
      <w:tr w:rsidR="0025012B" w:rsidRPr="008C6347" w:rsidTr="00A43D0F">
        <w:trPr>
          <w:trHeight w:val="551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12B" w:rsidRPr="0093583A" w:rsidRDefault="0025012B" w:rsidP="007D5894">
            <w:pPr>
              <w:pStyle w:val="TableParagraph"/>
              <w:ind w:hanging="2"/>
              <w:rPr>
                <w:rFonts w:ascii="標楷體" w:eastAsia="標楷體" w:hAnsi="標楷體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lastRenderedPageBreak/>
              <w:t>學習目標</w:t>
            </w:r>
          </w:p>
        </w:tc>
        <w:tc>
          <w:tcPr>
            <w:tcW w:w="4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3AC" w:rsidRPr="0093583A" w:rsidRDefault="008613AC" w:rsidP="007D5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="標楷體" w:eastAsia="標楷體" w:hAnsi="標楷體" w:cs="標楷體"/>
                <w:color w:val="000000"/>
              </w:rPr>
            </w:pPr>
            <w:r w:rsidRPr="0093583A">
              <w:rPr>
                <w:rFonts w:ascii="標楷體" w:eastAsia="標楷體" w:hAnsi="標楷體" w:cs="標楷體"/>
                <w:color w:val="000000"/>
              </w:rPr>
              <w:t>1.透過操作撲克牌，認識數學語言中的運算符號、關係符號、算式約定，認識100以內的數。</w:t>
            </w:r>
          </w:p>
          <w:p w:rsidR="008613AC" w:rsidRPr="0093583A" w:rsidRDefault="008613AC" w:rsidP="007D5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="標楷體" w:eastAsia="標楷體" w:hAnsi="標楷體" w:cs="標楷體"/>
                <w:color w:val="000000"/>
              </w:rPr>
            </w:pPr>
            <w:r w:rsidRPr="0093583A">
              <w:rPr>
                <w:rFonts w:ascii="標楷體" w:eastAsia="標楷體" w:hAnsi="標楷體" w:cs="標楷體"/>
                <w:color w:val="000000"/>
              </w:rPr>
              <w:t>2.透過數學遊戲活動，理解加法和減法的意義，能操作基本加減法與流暢計算，培養日常生活解決能力</w:t>
            </w:r>
            <w:r w:rsidRPr="0093583A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93583A">
              <w:rPr>
                <w:rFonts w:ascii="標楷體" w:eastAsia="標楷體" w:hAnsi="標楷體" w:cs="標楷體"/>
                <w:color w:val="000000"/>
              </w:rPr>
              <w:t>理解『添加型」、「併加型」、「拿走型」、「比較型」等的加法和減法的意義與應用。</w:t>
            </w:r>
          </w:p>
          <w:p w:rsidR="0025012B" w:rsidRPr="0093583A" w:rsidRDefault="008613AC" w:rsidP="007D5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="標楷體" w:eastAsia="標楷體" w:hAnsi="標楷體" w:cs="標楷體"/>
                <w:color w:val="000000"/>
              </w:rPr>
            </w:pPr>
            <w:r w:rsidRPr="0093583A">
              <w:rPr>
                <w:rFonts w:ascii="標楷體" w:eastAsia="標楷體" w:hAnsi="標楷體" w:cs="標楷體" w:hint="eastAsia"/>
                <w:color w:val="000000"/>
              </w:rPr>
              <w:t>3</w:t>
            </w:r>
            <w:r w:rsidRPr="0093583A">
              <w:rPr>
                <w:rFonts w:ascii="標楷體" w:eastAsia="標楷體" w:hAnsi="標楷體" w:cs="標楷體"/>
                <w:color w:val="000000"/>
              </w:rPr>
              <w:t>.數學遊戲中能遵守規則，依據不同解決問題方法或策略的提出與嘗試，共同完成任務。</w:t>
            </w:r>
          </w:p>
        </w:tc>
      </w:tr>
      <w:tr w:rsidR="0025012B" w:rsidRPr="008C6347" w:rsidTr="00A43D0F">
        <w:trPr>
          <w:trHeight w:val="549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12B" w:rsidRPr="0093583A" w:rsidRDefault="0025012B" w:rsidP="007D5894">
            <w:pPr>
              <w:pStyle w:val="TableParagraph"/>
              <w:ind w:hanging="2"/>
              <w:rPr>
                <w:rFonts w:ascii="標楷體" w:eastAsia="標楷體" w:hAnsi="標楷體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學習表現</w:t>
            </w:r>
          </w:p>
        </w:tc>
        <w:tc>
          <w:tcPr>
            <w:tcW w:w="4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12B" w:rsidRPr="0093583A" w:rsidRDefault="0025012B" w:rsidP="007D5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="標楷體" w:eastAsia="標楷體" w:hAnsi="標楷體" w:cs="標楷體"/>
                <w:color w:val="000000"/>
              </w:rPr>
            </w:pPr>
            <w:r w:rsidRPr="0093583A">
              <w:rPr>
                <w:rFonts w:ascii="標楷體" w:eastAsia="標楷體" w:hAnsi="標楷體" w:cs="標楷體"/>
                <w:color w:val="000000"/>
              </w:rPr>
              <w:t>1.</w:t>
            </w:r>
            <w:r w:rsidR="005072DB" w:rsidRPr="0093583A">
              <w:rPr>
                <w:rFonts w:ascii="標楷體" w:eastAsia="標楷體" w:hAnsi="標楷體" w:cs="標楷體" w:hint="eastAsia"/>
                <w:color w:val="000000"/>
              </w:rPr>
              <w:t>透過活動，辨別100以內的數與數的比較</w:t>
            </w:r>
            <w:r w:rsidRPr="0093583A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25012B" w:rsidRPr="0093583A" w:rsidRDefault="0025012B" w:rsidP="007D5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="標楷體" w:eastAsia="標楷體" w:hAnsi="標楷體" w:cs="標楷體"/>
                <w:color w:val="000000"/>
              </w:rPr>
            </w:pPr>
            <w:r w:rsidRPr="0093583A">
              <w:rPr>
                <w:rFonts w:ascii="標楷體" w:eastAsia="標楷體" w:hAnsi="標楷體" w:cs="標楷體"/>
                <w:color w:val="000000"/>
              </w:rPr>
              <w:t>2.</w:t>
            </w:r>
            <w:r w:rsidR="00AA71B6" w:rsidRPr="0093583A">
              <w:rPr>
                <w:rFonts w:ascii="標楷體" w:eastAsia="標楷體" w:hAnsi="標楷體" w:cs="標楷體" w:hint="eastAsia"/>
                <w:color w:val="000000"/>
              </w:rPr>
              <w:t>藉由活動，熟練加減法。</w:t>
            </w:r>
          </w:p>
          <w:p w:rsidR="0025012B" w:rsidRPr="0093583A" w:rsidRDefault="0025012B" w:rsidP="007D5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rPr>
                <w:rFonts w:ascii="標楷體" w:eastAsia="標楷體" w:hAnsi="標楷體"/>
              </w:rPr>
            </w:pPr>
            <w:r w:rsidRPr="0093583A">
              <w:rPr>
                <w:rFonts w:ascii="標楷體" w:eastAsia="標楷體" w:hAnsi="標楷體" w:cs="標楷體"/>
                <w:color w:val="000000"/>
              </w:rPr>
              <w:t>3.</w:t>
            </w:r>
            <w:r w:rsidR="000C4537">
              <w:rPr>
                <w:rFonts w:ascii="標楷體" w:eastAsia="標楷體" w:hAnsi="標楷體" w:cs="微軟正黑體" w:hint="eastAsia"/>
              </w:rPr>
              <w:t>經由活動，省思自己在活動中的解</w:t>
            </w:r>
            <w:r w:rsidR="00BF007E">
              <w:rPr>
                <w:rFonts w:ascii="標楷體" w:eastAsia="標楷體" w:hAnsi="標楷體" w:cs="微軟正黑體" w:hint="eastAsia"/>
              </w:rPr>
              <w:t>題</w:t>
            </w:r>
            <w:r w:rsidR="000C4537">
              <w:rPr>
                <w:rFonts w:ascii="標楷體" w:eastAsia="標楷體" w:hAnsi="標楷體" w:cs="微軟正黑體" w:hint="eastAsia"/>
              </w:rPr>
              <w:t>策略與團隊合作的技巧。</w:t>
            </w:r>
          </w:p>
        </w:tc>
      </w:tr>
      <w:tr w:rsidR="0025012B" w:rsidRPr="008C6347" w:rsidTr="009354BC">
        <w:trPr>
          <w:trHeight w:val="40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12B" w:rsidRPr="0093583A" w:rsidRDefault="0025012B" w:rsidP="007D5894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評量標準</w:t>
            </w:r>
          </w:p>
        </w:tc>
      </w:tr>
      <w:tr w:rsidR="0025012B" w:rsidRPr="008C6347" w:rsidTr="00A43D0F">
        <w:trPr>
          <w:trHeight w:val="437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12B" w:rsidRPr="0093583A" w:rsidRDefault="0025012B" w:rsidP="007D5894">
            <w:pPr>
              <w:pStyle w:val="TableParagraph"/>
              <w:adjustRightInd w:val="0"/>
              <w:snapToGrid w:val="0"/>
              <w:ind w:hanging="2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主題</w:t>
            </w:r>
          </w:p>
        </w:tc>
        <w:tc>
          <w:tcPr>
            <w:tcW w:w="42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12B" w:rsidRPr="0093583A" w:rsidRDefault="00263786" w:rsidP="007D5894">
            <w:pPr>
              <w:pStyle w:val="TableParagraph"/>
              <w:ind w:hanging="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/>
                <w:sz w:val="24"/>
                <w:szCs w:val="24"/>
              </w:rPr>
              <w:t>數戰數決</w:t>
            </w:r>
          </w:p>
        </w:tc>
      </w:tr>
      <w:tr w:rsidR="0025012B" w:rsidRPr="008C6347" w:rsidTr="00A43D0F">
        <w:trPr>
          <w:trHeight w:val="555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12B" w:rsidRPr="0093583A" w:rsidRDefault="0025012B" w:rsidP="007D5894">
            <w:pPr>
              <w:pStyle w:val="TableParagraph"/>
              <w:adjustRightInd w:val="0"/>
              <w:snapToGrid w:val="0"/>
              <w:ind w:hanging="2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評分等級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12B" w:rsidRPr="0093583A" w:rsidRDefault="0025012B" w:rsidP="007D5894">
            <w:pPr>
              <w:pStyle w:val="TableParagraph"/>
              <w:ind w:hanging="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/>
                <w:sz w:val="24"/>
                <w:szCs w:val="24"/>
              </w:rPr>
              <w:t>A</w:t>
            </w: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優秀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12B" w:rsidRPr="0093583A" w:rsidRDefault="0025012B" w:rsidP="007D5894">
            <w:pPr>
              <w:pStyle w:val="TableParagraph"/>
              <w:ind w:hanging="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/>
                <w:sz w:val="24"/>
                <w:szCs w:val="24"/>
              </w:rPr>
              <w:t>B</w:t>
            </w: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良好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12B" w:rsidRPr="0093583A" w:rsidRDefault="0025012B" w:rsidP="007D5894">
            <w:pPr>
              <w:pStyle w:val="TableParagraph"/>
              <w:ind w:hanging="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/>
                <w:sz w:val="24"/>
                <w:szCs w:val="24"/>
              </w:rPr>
              <w:t>C</w:t>
            </w: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基礎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12B" w:rsidRPr="0093583A" w:rsidRDefault="0025012B" w:rsidP="007D5894">
            <w:pPr>
              <w:pStyle w:val="TableParagraph"/>
              <w:ind w:hanging="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/>
                <w:sz w:val="24"/>
                <w:szCs w:val="24"/>
              </w:rPr>
              <w:t>D</w:t>
            </w: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不足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12B" w:rsidRPr="0093583A" w:rsidRDefault="0025012B" w:rsidP="007D5894">
            <w:pPr>
              <w:pStyle w:val="TableParagraph"/>
              <w:ind w:hanging="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/>
                <w:sz w:val="24"/>
                <w:szCs w:val="24"/>
              </w:rPr>
              <w:t>E</w:t>
            </w: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落後</w:t>
            </w:r>
          </w:p>
        </w:tc>
      </w:tr>
      <w:tr w:rsidR="0025012B" w:rsidRPr="008C6347" w:rsidTr="00A43D0F">
        <w:trPr>
          <w:trHeight w:val="501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12B" w:rsidRPr="0093583A" w:rsidRDefault="0025012B" w:rsidP="007D5894">
            <w:pPr>
              <w:pStyle w:val="TableParagraph"/>
              <w:adjustRightInd w:val="0"/>
              <w:snapToGrid w:val="0"/>
              <w:ind w:hanging="2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分數轉換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12B" w:rsidRPr="0093583A" w:rsidRDefault="0025012B" w:rsidP="007D5894">
            <w:pPr>
              <w:pStyle w:val="TableParagraph"/>
              <w:ind w:hanging="2"/>
              <w:rPr>
                <w:rFonts w:ascii="標楷體" w:eastAsia="標楷體" w:hAnsi="標楷體"/>
                <w:sz w:val="24"/>
                <w:szCs w:val="24"/>
              </w:rPr>
            </w:pPr>
            <w:r w:rsidRPr="0093583A">
              <w:rPr>
                <w:rFonts w:ascii="標楷體" w:eastAsia="標楷體" w:hAnsi="標楷體"/>
                <w:sz w:val="24"/>
                <w:szCs w:val="24"/>
              </w:rPr>
              <w:t>95-100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12B" w:rsidRPr="0093583A" w:rsidRDefault="0025012B" w:rsidP="007D5894">
            <w:pPr>
              <w:pStyle w:val="TableParagraph"/>
              <w:ind w:right="625" w:hanging="2"/>
              <w:rPr>
                <w:rFonts w:ascii="標楷體" w:eastAsia="標楷體" w:hAnsi="標楷體"/>
                <w:sz w:val="24"/>
                <w:szCs w:val="24"/>
              </w:rPr>
            </w:pPr>
            <w:r w:rsidRPr="0093583A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93583A">
              <w:rPr>
                <w:rFonts w:ascii="標楷體" w:eastAsia="標楷體" w:hAnsi="標楷體"/>
                <w:sz w:val="24"/>
                <w:szCs w:val="24"/>
              </w:rPr>
              <w:t>0-94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12B" w:rsidRPr="0093583A" w:rsidRDefault="0025012B" w:rsidP="007D5894">
            <w:pPr>
              <w:pStyle w:val="TableParagraph"/>
              <w:ind w:right="626" w:hanging="2"/>
              <w:rPr>
                <w:rFonts w:ascii="標楷體" w:eastAsia="標楷體" w:hAnsi="標楷體"/>
                <w:sz w:val="24"/>
                <w:szCs w:val="24"/>
              </w:rPr>
            </w:pPr>
            <w:r w:rsidRPr="0093583A">
              <w:rPr>
                <w:rFonts w:ascii="標楷體" w:eastAsia="標楷體" w:hAnsi="標楷體"/>
                <w:sz w:val="24"/>
                <w:szCs w:val="24"/>
              </w:rPr>
              <w:t>85-89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12B" w:rsidRPr="0093583A" w:rsidRDefault="0025012B" w:rsidP="007D5894">
            <w:pPr>
              <w:pStyle w:val="TableParagraph"/>
              <w:ind w:right="624" w:hanging="2"/>
              <w:rPr>
                <w:rFonts w:ascii="標楷體" w:eastAsia="標楷體" w:hAnsi="標楷體"/>
                <w:sz w:val="24"/>
                <w:szCs w:val="24"/>
              </w:rPr>
            </w:pPr>
            <w:r w:rsidRPr="0093583A">
              <w:rPr>
                <w:rFonts w:ascii="標楷體" w:eastAsia="標楷體" w:hAnsi="標楷體"/>
                <w:sz w:val="24"/>
                <w:szCs w:val="24"/>
              </w:rPr>
              <w:t>80-84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12B" w:rsidRPr="0093583A" w:rsidRDefault="0025012B" w:rsidP="007D5894">
            <w:pPr>
              <w:pStyle w:val="TableParagraph"/>
              <w:ind w:hanging="2"/>
              <w:rPr>
                <w:rFonts w:ascii="標楷體" w:eastAsia="標楷體" w:hAnsi="標楷體"/>
                <w:sz w:val="24"/>
                <w:szCs w:val="24"/>
              </w:rPr>
            </w:pPr>
            <w:r w:rsidRPr="0093583A">
              <w:rPr>
                <w:rFonts w:ascii="標楷體" w:eastAsia="標楷體" w:hAnsi="標楷體"/>
                <w:sz w:val="24"/>
                <w:szCs w:val="24"/>
              </w:rPr>
              <w:t xml:space="preserve">70 </w:t>
            </w: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以下</w:t>
            </w:r>
          </w:p>
        </w:tc>
      </w:tr>
      <w:tr w:rsidR="0025012B" w:rsidRPr="008C6347" w:rsidTr="007D5894">
        <w:trPr>
          <w:trHeight w:val="1949"/>
        </w:trPr>
        <w:tc>
          <w:tcPr>
            <w:tcW w:w="72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12B" w:rsidRPr="0093583A" w:rsidRDefault="0025012B" w:rsidP="007D5894">
            <w:pPr>
              <w:pStyle w:val="TableParagraph"/>
              <w:adjustRightInd w:val="0"/>
              <w:snapToGrid w:val="0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表現描述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12B" w:rsidRPr="0093583A" w:rsidRDefault="0025012B" w:rsidP="007D5894">
            <w:pPr>
              <w:pStyle w:val="TableParagraph"/>
              <w:ind w:hanging="2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自主完成</w:t>
            </w:r>
            <w:r w:rsidR="000962C4"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活動</w:t>
            </w: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。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12B" w:rsidRPr="0093583A" w:rsidRDefault="0025012B" w:rsidP="007D5894">
            <w:pPr>
              <w:pStyle w:val="TableParagraph"/>
              <w:ind w:hanging="2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能自主完成</w:t>
            </w:r>
            <w:r w:rsidR="000962C4"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活動</w:t>
            </w: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大部分(</w:t>
            </w:r>
            <w:r w:rsidRPr="0093583A">
              <w:rPr>
                <w:rFonts w:ascii="標楷體" w:eastAsia="標楷體" w:hAnsi="標楷體" w:cs="微軟正黑體"/>
                <w:sz w:val="24"/>
                <w:szCs w:val="24"/>
              </w:rPr>
              <w:t>3/4</w:t>
            </w: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)。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12B" w:rsidRPr="0093583A" w:rsidRDefault="0025012B" w:rsidP="007D5894">
            <w:pPr>
              <w:pStyle w:val="TableParagraph"/>
              <w:ind w:hanging="2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能自主完成一半的</w:t>
            </w:r>
            <w:r w:rsidR="000962C4"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活動</w:t>
            </w: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。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12B" w:rsidRPr="0093583A" w:rsidRDefault="0025012B" w:rsidP="007D5894">
            <w:pPr>
              <w:pStyle w:val="TableParagraph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自己完成不到一半，需要教師個別協助引導，或是同儕協助才能完成</w:t>
            </w:r>
            <w:r w:rsidR="000962C4"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活動</w:t>
            </w: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。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12B" w:rsidRPr="0093583A" w:rsidRDefault="0025012B" w:rsidP="007D5894">
            <w:pPr>
              <w:pStyle w:val="TableParagraph"/>
              <w:ind w:hanging="2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無法自己完成</w:t>
            </w:r>
            <w:r w:rsidR="000962C4"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活動</w:t>
            </w: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，只能透過抄寫和複製同學的答案才能完成</w:t>
            </w:r>
            <w:r w:rsidR="000962C4"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活動</w:t>
            </w: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，無法有自己的想法。</w:t>
            </w:r>
          </w:p>
        </w:tc>
      </w:tr>
      <w:tr w:rsidR="0025012B" w:rsidRPr="008C6347" w:rsidTr="007D5894">
        <w:trPr>
          <w:trHeight w:val="757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335" w:rsidRPr="005C1335" w:rsidRDefault="005C1335" w:rsidP="007D5894">
            <w:pPr>
              <w:pStyle w:val="TableParagraph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5C1335">
              <w:rPr>
                <w:rFonts w:ascii="標楷體" w:eastAsia="標楷體" w:hAnsi="標楷體" w:cs="微軟正黑體" w:hint="eastAsia"/>
                <w:sz w:val="24"/>
                <w:szCs w:val="24"/>
              </w:rPr>
              <w:t>評分指引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12B" w:rsidRPr="0093583A" w:rsidRDefault="0025012B" w:rsidP="007D5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3583A">
              <w:rPr>
                <w:rFonts w:ascii="標楷體" w:eastAsia="標楷體" w:hAnsi="標楷體" w:cs="微軟正黑體" w:hint="eastAsia"/>
                <w:spacing w:val="-4"/>
              </w:rPr>
              <w:t>完全正確</w:t>
            </w:r>
            <w:r w:rsidRPr="0093583A">
              <w:rPr>
                <w:rFonts w:ascii="標楷體" w:eastAsia="標楷體" w:hAnsi="標楷體" w:cs="標楷體"/>
                <w:color w:val="000000"/>
              </w:rPr>
              <w:t>的</w:t>
            </w:r>
            <w:r w:rsidR="00B17C22" w:rsidRPr="0093583A">
              <w:rPr>
                <w:rFonts w:ascii="標楷體" w:eastAsia="標楷體" w:hAnsi="標楷體" w:cs="標楷體" w:hint="eastAsia"/>
                <w:color w:val="000000"/>
              </w:rPr>
              <w:t>完成活動</w:t>
            </w:r>
            <w:r w:rsidR="00A7252D" w:rsidRPr="0093583A">
              <w:rPr>
                <w:rFonts w:ascii="標楷體" w:eastAsia="標楷體" w:hAnsi="標楷體" w:cs="標楷體" w:hint="eastAsia"/>
                <w:color w:val="000000"/>
              </w:rPr>
              <w:t>指示，並自行找出</w:t>
            </w:r>
            <w:r w:rsidRPr="0093583A">
              <w:rPr>
                <w:rFonts w:ascii="標楷體" w:eastAsia="標楷體" w:hAnsi="標楷體" w:cs="標楷體"/>
                <w:color w:val="000000"/>
              </w:rPr>
              <w:t>答案。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83A" w:rsidRDefault="00A7252D" w:rsidP="007D5894">
            <w:pPr>
              <w:pStyle w:val="TableParagraph"/>
              <w:tabs>
                <w:tab w:val="left" w:pos="394"/>
              </w:tabs>
              <w:adjustRightInd w:val="0"/>
              <w:snapToGrid w:val="0"/>
              <w:ind w:right="273" w:hanging="2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93583A">
              <w:rPr>
                <w:rFonts w:ascii="標楷體" w:eastAsia="標楷體" w:hAnsi="標楷體" w:cs="標楷體" w:hint="eastAsia"/>
                <w:color w:val="000000"/>
                <w:kern w:val="2"/>
                <w:position w:val="-1"/>
                <w:sz w:val="24"/>
                <w:szCs w:val="24"/>
              </w:rPr>
              <w:t>大部分正確</w:t>
            </w:r>
            <w:r w:rsidRPr="0093583A">
              <w:rPr>
                <w:rFonts w:ascii="標楷體" w:eastAsia="標楷體" w:hAnsi="標楷體" w:cs="標楷體"/>
                <w:color w:val="000000"/>
                <w:kern w:val="2"/>
                <w:position w:val="-1"/>
                <w:sz w:val="24"/>
                <w:szCs w:val="24"/>
              </w:rPr>
              <w:t>的</w:t>
            </w:r>
            <w:r w:rsidRPr="0093583A">
              <w:rPr>
                <w:rFonts w:ascii="標楷體" w:eastAsia="標楷體" w:hAnsi="標楷體" w:cs="標楷體" w:hint="eastAsia"/>
                <w:color w:val="000000"/>
                <w:kern w:val="2"/>
                <w:position w:val="-1"/>
                <w:sz w:val="24"/>
                <w:szCs w:val="24"/>
              </w:rPr>
              <w:t>完成活動指示</w:t>
            </w:r>
            <w:r w:rsidR="0093583A"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。</w:t>
            </w:r>
          </w:p>
          <w:p w:rsidR="0025012B" w:rsidRPr="0093583A" w:rsidRDefault="0093583A" w:rsidP="007D5894">
            <w:pPr>
              <w:pStyle w:val="TableParagraph"/>
              <w:adjustRightInd w:val="0"/>
              <w:snapToGrid w:val="0"/>
              <w:ind w:right="314" w:hanging="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3583A">
              <w:rPr>
                <w:rFonts w:ascii="標楷體" w:eastAsia="標楷體" w:hAnsi="標楷體" w:cs="標楷體"/>
                <w:color w:val="000000"/>
                <w:kern w:val="2"/>
                <w:position w:val="-1"/>
                <w:sz w:val="24"/>
                <w:szCs w:val="24"/>
              </w:rPr>
              <w:t>答案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position w:val="-1"/>
                <w:sz w:val="24"/>
                <w:szCs w:val="24"/>
              </w:rPr>
              <w:t>的正確率75%。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583A" w:rsidRDefault="0093583A" w:rsidP="007D5894">
            <w:pPr>
              <w:pStyle w:val="TableParagraph"/>
              <w:tabs>
                <w:tab w:val="left" w:pos="394"/>
              </w:tabs>
              <w:adjustRightInd w:val="0"/>
              <w:snapToGrid w:val="0"/>
              <w:ind w:right="273" w:hanging="2"/>
              <w:jc w:val="bot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能自主完成一半的活動。</w:t>
            </w:r>
          </w:p>
          <w:p w:rsidR="0025012B" w:rsidRPr="0093583A" w:rsidRDefault="0093583A" w:rsidP="007D5894">
            <w:pPr>
              <w:pStyle w:val="TableParagraph"/>
              <w:tabs>
                <w:tab w:val="left" w:pos="394"/>
              </w:tabs>
              <w:adjustRightInd w:val="0"/>
              <w:snapToGrid w:val="0"/>
              <w:ind w:right="273" w:hanging="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3583A">
              <w:rPr>
                <w:rFonts w:ascii="標楷體" w:eastAsia="標楷體" w:hAnsi="標楷體" w:cs="標楷體"/>
                <w:color w:val="000000"/>
                <w:kern w:val="2"/>
                <w:position w:val="-1"/>
                <w:sz w:val="24"/>
                <w:szCs w:val="24"/>
              </w:rPr>
              <w:t>答案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position w:val="-1"/>
                <w:sz w:val="24"/>
                <w:szCs w:val="24"/>
              </w:rPr>
              <w:t>的正確率50%。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859" w:rsidRDefault="0025012B" w:rsidP="007D5894">
            <w:pPr>
              <w:pStyle w:val="TableParagraph"/>
              <w:tabs>
                <w:tab w:val="left" w:pos="352"/>
              </w:tabs>
              <w:adjustRightInd w:val="0"/>
              <w:snapToGrid w:val="0"/>
              <w:ind w:hanging="2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 w:hint="eastAsia"/>
                <w:spacing w:val="-4"/>
                <w:sz w:val="24"/>
                <w:szCs w:val="24"/>
              </w:rPr>
              <w:t>需要靠教師或同儕協助才能</w:t>
            </w:r>
            <w:r w:rsidR="00147859">
              <w:rPr>
                <w:rFonts w:ascii="標楷體" w:eastAsia="標楷體" w:hAnsi="標楷體" w:cs="微軟正黑體" w:hint="eastAsia"/>
                <w:spacing w:val="-4"/>
                <w:sz w:val="24"/>
                <w:szCs w:val="24"/>
              </w:rPr>
              <w:t>完成活動</w:t>
            </w:r>
            <w:r w:rsidRPr="009358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  <w:p w:rsidR="0025012B" w:rsidRPr="0093583A" w:rsidRDefault="00147859" w:rsidP="007D5894">
            <w:pPr>
              <w:pStyle w:val="TableParagraph"/>
              <w:tabs>
                <w:tab w:val="left" w:pos="352"/>
              </w:tabs>
              <w:adjustRightInd w:val="0"/>
              <w:snapToGrid w:val="0"/>
              <w:ind w:hanging="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3583A">
              <w:rPr>
                <w:rFonts w:ascii="標楷體" w:eastAsia="標楷體" w:hAnsi="標楷體" w:cs="標楷體"/>
                <w:color w:val="000000"/>
                <w:kern w:val="2"/>
                <w:position w:val="-1"/>
                <w:sz w:val="24"/>
                <w:szCs w:val="24"/>
              </w:rPr>
              <w:t>答案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  <w:position w:val="-1"/>
                <w:sz w:val="24"/>
                <w:szCs w:val="24"/>
              </w:rPr>
              <w:t>的正確率50%</w:t>
            </w:r>
            <w:r w:rsidR="0025012B" w:rsidRPr="009358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以下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12B" w:rsidRPr="0093583A" w:rsidRDefault="0025012B" w:rsidP="007D5894">
            <w:pPr>
              <w:pStyle w:val="TableParagraph"/>
              <w:adjustRightInd w:val="0"/>
              <w:snapToGrid w:val="0"/>
              <w:ind w:hanging="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3583A">
              <w:rPr>
                <w:rFonts w:ascii="標楷體" w:eastAsia="標楷體" w:hAnsi="標楷體" w:hint="eastAsia"/>
                <w:sz w:val="24"/>
                <w:szCs w:val="24"/>
              </w:rPr>
              <w:t>無法作答或理解</w:t>
            </w:r>
            <w:r w:rsidR="00B17C22" w:rsidRPr="0093583A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 w:rsidR="00A43D0F" w:rsidRPr="0093583A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147859"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無法有自己的想法。</w:t>
            </w:r>
          </w:p>
        </w:tc>
      </w:tr>
      <w:tr w:rsidR="0025012B" w:rsidRPr="008C6347" w:rsidTr="00A43D0F">
        <w:trPr>
          <w:trHeight w:val="290"/>
        </w:trPr>
        <w:tc>
          <w:tcPr>
            <w:tcW w:w="7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12B" w:rsidRPr="0093583A" w:rsidRDefault="0025012B" w:rsidP="007D5894">
            <w:pPr>
              <w:pStyle w:val="TableParagraph"/>
              <w:ind w:hanging="2"/>
              <w:rPr>
                <w:rFonts w:ascii="標楷體" w:eastAsia="標楷體" w:hAnsi="標楷體"/>
                <w:sz w:val="24"/>
                <w:szCs w:val="24"/>
              </w:rPr>
            </w:pPr>
            <w:r w:rsidRPr="0093583A">
              <w:rPr>
                <w:rFonts w:ascii="標楷體" w:eastAsia="標楷體" w:hAnsi="標楷體" w:cs="微軟正黑體" w:hint="eastAsia"/>
                <w:sz w:val="24"/>
                <w:szCs w:val="24"/>
              </w:rPr>
              <w:t>評量工具</w:t>
            </w:r>
          </w:p>
        </w:tc>
        <w:tc>
          <w:tcPr>
            <w:tcW w:w="4274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012B" w:rsidRPr="0093583A" w:rsidRDefault="00545752" w:rsidP="007D5894">
            <w:pPr>
              <w:pStyle w:val="TableParagraph"/>
              <w:ind w:hanging="2"/>
              <w:rPr>
                <w:rFonts w:ascii="標楷體" w:eastAsia="標楷體" w:hAnsi="標楷體"/>
                <w:sz w:val="24"/>
                <w:szCs w:val="24"/>
              </w:rPr>
            </w:pPr>
            <w:r w:rsidRPr="0093583A">
              <w:rPr>
                <w:rFonts w:ascii="標楷體" w:eastAsia="標楷體" w:hAnsi="標楷體"/>
                <w:sz w:val="24"/>
                <w:szCs w:val="24"/>
              </w:rPr>
              <w:t>分組競賽</w:t>
            </w:r>
          </w:p>
        </w:tc>
      </w:tr>
    </w:tbl>
    <w:p w:rsidR="0025012B" w:rsidRPr="008C6347" w:rsidRDefault="0025012B" w:rsidP="0025012B">
      <w:pPr>
        <w:widowControl/>
        <w:ind w:left="0" w:hanging="2"/>
        <w:rPr>
          <w:rFonts w:ascii="標楷體" w:eastAsia="標楷體" w:hAnsi="標楷體" w:cs="微軟正黑體"/>
        </w:rPr>
      </w:pPr>
    </w:p>
    <w:sectPr w:rsidR="0025012B" w:rsidRPr="008C6347" w:rsidSect="003077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86" w:rsidRDefault="00030C86">
      <w:pPr>
        <w:spacing w:line="240" w:lineRule="auto"/>
        <w:ind w:left="0" w:hanging="2"/>
      </w:pPr>
      <w:r>
        <w:separator/>
      </w:r>
    </w:p>
  </w:endnote>
  <w:endnote w:type="continuationSeparator" w:id="0">
    <w:p w:rsidR="00030C86" w:rsidRDefault="00030C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nQuanYi Zen Hei Mono">
    <w:altName w:val="Calibri"/>
    <w:charset w:val="00"/>
    <w:family w:val="auto"/>
    <w:pitch w:val="variable"/>
  </w:font>
  <w:font w:name="Noto Sans Mono CJK JP Bold">
    <w:altName w:val="Calibri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22" w:rsidRDefault="00B17C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22" w:rsidRDefault="00B17C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22" w:rsidRDefault="00B17C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86" w:rsidRDefault="00030C86">
      <w:pPr>
        <w:spacing w:line="240" w:lineRule="auto"/>
        <w:ind w:left="0" w:hanging="2"/>
      </w:pPr>
      <w:r>
        <w:separator/>
      </w:r>
    </w:p>
  </w:footnote>
  <w:footnote w:type="continuationSeparator" w:id="0">
    <w:p w:rsidR="00030C86" w:rsidRDefault="00030C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22" w:rsidRDefault="00B17C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22" w:rsidRDefault="00B17C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22" w:rsidRDefault="00B17C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856"/>
    <w:multiLevelType w:val="multilevel"/>
    <w:tmpl w:val="36E200A6"/>
    <w:lvl w:ilvl="0">
      <w:start w:val="1"/>
      <w:numFmt w:val="decimal"/>
      <w:lvlText w:val="%1、"/>
      <w:lvlJc w:val="left"/>
      <w:pPr>
        <w:ind w:left="493" w:hanging="493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62"/>
    <w:rsid w:val="00027AD7"/>
    <w:rsid w:val="00030C86"/>
    <w:rsid w:val="000335C6"/>
    <w:rsid w:val="000962C4"/>
    <w:rsid w:val="000A25BE"/>
    <w:rsid w:val="000C203C"/>
    <w:rsid w:val="000C4537"/>
    <w:rsid w:val="00147859"/>
    <w:rsid w:val="00161FEC"/>
    <w:rsid w:val="001803ED"/>
    <w:rsid w:val="001A54D2"/>
    <w:rsid w:val="001C198C"/>
    <w:rsid w:val="001F5E7F"/>
    <w:rsid w:val="00203698"/>
    <w:rsid w:val="0024784F"/>
    <w:rsid w:val="0025012B"/>
    <w:rsid w:val="00263786"/>
    <w:rsid w:val="0027054B"/>
    <w:rsid w:val="002C2249"/>
    <w:rsid w:val="003077C8"/>
    <w:rsid w:val="003E18C3"/>
    <w:rsid w:val="003E6764"/>
    <w:rsid w:val="00435106"/>
    <w:rsid w:val="0044403F"/>
    <w:rsid w:val="004F7444"/>
    <w:rsid w:val="005072DB"/>
    <w:rsid w:val="00533E4E"/>
    <w:rsid w:val="00545752"/>
    <w:rsid w:val="00554E80"/>
    <w:rsid w:val="005C1335"/>
    <w:rsid w:val="007111C7"/>
    <w:rsid w:val="00790462"/>
    <w:rsid w:val="007D5894"/>
    <w:rsid w:val="007F4DB2"/>
    <w:rsid w:val="007F52F5"/>
    <w:rsid w:val="007F7CF8"/>
    <w:rsid w:val="008218B9"/>
    <w:rsid w:val="008613AC"/>
    <w:rsid w:val="008751BC"/>
    <w:rsid w:val="008C2AA9"/>
    <w:rsid w:val="00925284"/>
    <w:rsid w:val="009354BC"/>
    <w:rsid w:val="0093583A"/>
    <w:rsid w:val="00993EE7"/>
    <w:rsid w:val="009E01CA"/>
    <w:rsid w:val="00A43D0F"/>
    <w:rsid w:val="00A54B0C"/>
    <w:rsid w:val="00A66FDD"/>
    <w:rsid w:val="00A7252D"/>
    <w:rsid w:val="00AA71B6"/>
    <w:rsid w:val="00AE047E"/>
    <w:rsid w:val="00B17C22"/>
    <w:rsid w:val="00BD6531"/>
    <w:rsid w:val="00BF007E"/>
    <w:rsid w:val="00C6340B"/>
    <w:rsid w:val="00CC0840"/>
    <w:rsid w:val="00CE1A32"/>
    <w:rsid w:val="00D55FAE"/>
    <w:rsid w:val="00DA7851"/>
    <w:rsid w:val="00E02B75"/>
    <w:rsid w:val="00E36855"/>
    <w:rsid w:val="00EB495E"/>
    <w:rsid w:val="00F17604"/>
    <w:rsid w:val="00F32A96"/>
    <w:rsid w:val="00F52002"/>
    <w:rsid w:val="00F61EB9"/>
    <w:rsid w:val="00FB736A"/>
    <w:rsid w:val="00FF117B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標楷體i.." w:eastAsia="標楷體i.." w:cs="標楷體i.."/>
      <w:color w:val="000000"/>
      <w:position w:val="-1"/>
    </w:rPr>
  </w:style>
  <w:style w:type="paragraph" w:customStyle="1" w:styleId="CM9">
    <w:name w:val="CM9"/>
    <w:basedOn w:val="Default"/>
    <w:next w:val="Default"/>
    <w:uiPriority w:val="99"/>
    <w:rPr>
      <w:rFonts w:ascii="標楷體" w:eastAsia="標楷體" w:cs="Times New Roman"/>
      <w:color w:val="auto"/>
    </w:rPr>
  </w:style>
  <w:style w:type="paragraph" w:styleId="a4">
    <w:name w:val="List Paragraph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uiPriority w:val="34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default0">
    <w:name w:val="default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uiPriority w:val="99"/>
    <w:qFormat/>
    <w:rPr>
      <w:rFonts w:ascii="Calibri" w:hAnsi="Calibri"/>
      <w:sz w:val="20"/>
      <w:szCs w:val="20"/>
    </w:rPr>
  </w:style>
  <w:style w:type="character" w:customStyle="1" w:styleId="a7">
    <w:name w:val="頁首 字元"/>
    <w:uiPriority w:val="99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8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9">
    <w:name w:val="Table Grid"/>
    <w:basedOn w:val="a1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uiPriority w:val="99"/>
    <w:qFormat/>
    <w:rPr>
      <w:sz w:val="20"/>
      <w:szCs w:val="20"/>
    </w:rPr>
  </w:style>
  <w:style w:type="character" w:customStyle="1" w:styleId="ab">
    <w:name w:val="頁尾 字元"/>
    <w:uiPriority w:val="99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EE">
    <w:name w:val="EE內文"/>
    <w:basedOn w:val="a"/>
    <w:pPr>
      <w:spacing w:line="280" w:lineRule="atLeast"/>
      <w:ind w:firstLineChars="200" w:firstLine="200"/>
    </w:pPr>
    <w:rPr>
      <w:sz w:val="20"/>
    </w:rPr>
  </w:style>
  <w:style w:type="paragraph" w:customStyle="1" w:styleId="10">
    <w:name w:val="(1)"/>
    <w:basedOn w:val="a"/>
    <w:pPr>
      <w:spacing w:line="360" w:lineRule="atLeas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uiPriority w:val="99"/>
    <w:qFormat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uiPriority w:val="99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e">
    <w:name w:val="Placeholder Text"/>
    <w:uiPriority w:val="99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f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2"/>
    </w:rPr>
  </w:style>
  <w:style w:type="character" w:styleId="af0">
    <w:name w:val="annotation reference"/>
    <w:uiPriority w:val="99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text"/>
    <w:basedOn w:val="a"/>
    <w:uiPriority w:val="99"/>
    <w:qFormat/>
  </w:style>
  <w:style w:type="character" w:customStyle="1" w:styleId="af2">
    <w:name w:val="註解文字 字元"/>
    <w:uiPriority w:val="99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f3">
    <w:name w:val="annotation subject"/>
    <w:basedOn w:val="af1"/>
    <w:next w:val="af1"/>
    <w:uiPriority w:val="99"/>
    <w:qFormat/>
    <w:rPr>
      <w:b/>
      <w:bCs/>
    </w:rPr>
  </w:style>
  <w:style w:type="character" w:customStyle="1" w:styleId="af4">
    <w:name w:val="註解主旨 字元"/>
    <w:uiPriority w:val="99"/>
    <w:rPr>
      <w:rFonts w:ascii="Times New Roman" w:eastAsia="新細明體" w:hAnsi="Times New Roman" w:cs="Times New Roman"/>
      <w:b/>
      <w:bCs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-1">
    <w:name w:val="內文-1"/>
    <w:basedOn w:val="a"/>
    <w:pPr>
      <w:spacing w:line="420" w:lineRule="atLeast"/>
      <w:ind w:firstLine="567"/>
      <w:jc w:val="both"/>
    </w:pPr>
    <w:rPr>
      <w:rFonts w:eastAsia="標楷體"/>
      <w:szCs w:val="20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11">
    <w:name w:val="無清單1"/>
    <w:next w:val="a2"/>
    <w:uiPriority w:val="99"/>
    <w:semiHidden/>
    <w:unhideWhenUsed/>
    <w:rsid w:val="00281AAB"/>
  </w:style>
  <w:style w:type="paragraph" w:styleId="Web">
    <w:name w:val="Normal (Web)"/>
    <w:basedOn w:val="a"/>
    <w:uiPriority w:val="99"/>
    <w:semiHidden/>
    <w:unhideWhenUsed/>
    <w:rsid w:val="00281AAB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</w:r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e">
    <w:name w:val="Body Text"/>
    <w:basedOn w:val="a"/>
    <w:link w:val="aff"/>
    <w:uiPriority w:val="1"/>
    <w:unhideWhenUsed/>
    <w:qFormat/>
    <w:rsid w:val="0025012B"/>
    <w:pPr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WenQuanYi Zen Hei Mono" w:eastAsia="WenQuanYi Zen Hei Mono" w:hAnsi="WenQuanYi Zen Hei Mono" w:cs="WenQuanYi Zen Hei Mono"/>
      <w:kern w:val="0"/>
      <w:position w:val="0"/>
    </w:rPr>
  </w:style>
  <w:style w:type="character" w:customStyle="1" w:styleId="aff">
    <w:name w:val="本文 字元"/>
    <w:basedOn w:val="a0"/>
    <w:link w:val="afe"/>
    <w:uiPriority w:val="1"/>
    <w:rsid w:val="0025012B"/>
    <w:rPr>
      <w:rFonts w:ascii="WenQuanYi Zen Hei Mono" w:eastAsia="WenQuanYi Zen Hei Mono" w:hAnsi="WenQuanYi Zen Hei Mono" w:cs="WenQuanYi Zen Hei Mono"/>
    </w:rPr>
  </w:style>
  <w:style w:type="paragraph" w:customStyle="1" w:styleId="TableParagraph">
    <w:name w:val="Table Paragraph"/>
    <w:basedOn w:val="a"/>
    <w:uiPriority w:val="1"/>
    <w:qFormat/>
    <w:rsid w:val="0025012B"/>
    <w:pPr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Noto Sans Mono CJK JP Bold" w:eastAsia="Noto Sans Mono CJK JP Bold" w:hAnsi="Noto Sans Mono CJK JP Bold" w:cs="Noto Sans Mono CJK JP Bold"/>
      <w:kern w:val="0"/>
      <w:positio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標楷體i.." w:eastAsia="標楷體i.." w:cs="標楷體i.."/>
      <w:color w:val="000000"/>
      <w:position w:val="-1"/>
    </w:rPr>
  </w:style>
  <w:style w:type="paragraph" w:customStyle="1" w:styleId="CM9">
    <w:name w:val="CM9"/>
    <w:basedOn w:val="Default"/>
    <w:next w:val="Default"/>
    <w:uiPriority w:val="99"/>
    <w:rPr>
      <w:rFonts w:ascii="標楷體" w:eastAsia="標楷體" w:cs="Times New Roman"/>
      <w:color w:val="auto"/>
    </w:rPr>
  </w:style>
  <w:style w:type="paragraph" w:styleId="a4">
    <w:name w:val="List Paragraph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character" w:customStyle="1" w:styleId="a5">
    <w:name w:val="清單段落 字元"/>
    <w:uiPriority w:val="34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default0">
    <w:name w:val="default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uiPriority w:val="99"/>
    <w:qFormat/>
    <w:rPr>
      <w:rFonts w:ascii="Calibri" w:hAnsi="Calibri"/>
      <w:sz w:val="20"/>
      <w:szCs w:val="20"/>
    </w:rPr>
  </w:style>
  <w:style w:type="character" w:customStyle="1" w:styleId="a7">
    <w:name w:val="頁首 字元"/>
    <w:uiPriority w:val="99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8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9">
    <w:name w:val="Table Grid"/>
    <w:basedOn w:val="a1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uiPriority w:val="99"/>
    <w:qFormat/>
    <w:rPr>
      <w:sz w:val="20"/>
      <w:szCs w:val="20"/>
    </w:rPr>
  </w:style>
  <w:style w:type="character" w:customStyle="1" w:styleId="ab">
    <w:name w:val="頁尾 字元"/>
    <w:uiPriority w:val="99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EE">
    <w:name w:val="EE內文"/>
    <w:basedOn w:val="a"/>
    <w:pPr>
      <w:spacing w:line="280" w:lineRule="atLeast"/>
      <w:ind w:firstLineChars="200" w:firstLine="200"/>
    </w:pPr>
    <w:rPr>
      <w:sz w:val="20"/>
    </w:rPr>
  </w:style>
  <w:style w:type="paragraph" w:customStyle="1" w:styleId="10">
    <w:name w:val="(1)"/>
    <w:basedOn w:val="a"/>
    <w:pPr>
      <w:spacing w:line="360" w:lineRule="atLeas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uiPriority w:val="99"/>
    <w:qFormat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uiPriority w:val="99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e">
    <w:name w:val="Placeholder Text"/>
    <w:uiPriority w:val="99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f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2"/>
    </w:rPr>
  </w:style>
  <w:style w:type="character" w:styleId="af0">
    <w:name w:val="annotation reference"/>
    <w:uiPriority w:val="99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text"/>
    <w:basedOn w:val="a"/>
    <w:uiPriority w:val="99"/>
    <w:qFormat/>
  </w:style>
  <w:style w:type="character" w:customStyle="1" w:styleId="af2">
    <w:name w:val="註解文字 字元"/>
    <w:uiPriority w:val="99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f3">
    <w:name w:val="annotation subject"/>
    <w:basedOn w:val="af1"/>
    <w:next w:val="af1"/>
    <w:uiPriority w:val="99"/>
    <w:qFormat/>
    <w:rPr>
      <w:b/>
      <w:bCs/>
    </w:rPr>
  </w:style>
  <w:style w:type="character" w:customStyle="1" w:styleId="af4">
    <w:name w:val="註解主旨 字元"/>
    <w:uiPriority w:val="99"/>
    <w:rPr>
      <w:rFonts w:ascii="Times New Roman" w:eastAsia="新細明體" w:hAnsi="Times New Roman" w:cs="Times New Roman"/>
      <w:b/>
      <w:bCs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-1">
    <w:name w:val="內文-1"/>
    <w:basedOn w:val="a"/>
    <w:pPr>
      <w:spacing w:line="420" w:lineRule="atLeast"/>
      <w:ind w:firstLine="567"/>
      <w:jc w:val="both"/>
    </w:pPr>
    <w:rPr>
      <w:rFonts w:eastAsia="標楷體"/>
      <w:szCs w:val="20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11">
    <w:name w:val="無清單1"/>
    <w:next w:val="a2"/>
    <w:uiPriority w:val="99"/>
    <w:semiHidden/>
    <w:unhideWhenUsed/>
    <w:rsid w:val="00281AAB"/>
  </w:style>
  <w:style w:type="paragraph" w:styleId="Web">
    <w:name w:val="Normal (Web)"/>
    <w:basedOn w:val="a"/>
    <w:uiPriority w:val="99"/>
    <w:semiHidden/>
    <w:unhideWhenUsed/>
    <w:rsid w:val="00281AAB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</w:r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e">
    <w:name w:val="Body Text"/>
    <w:basedOn w:val="a"/>
    <w:link w:val="aff"/>
    <w:uiPriority w:val="1"/>
    <w:unhideWhenUsed/>
    <w:qFormat/>
    <w:rsid w:val="0025012B"/>
    <w:pPr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WenQuanYi Zen Hei Mono" w:eastAsia="WenQuanYi Zen Hei Mono" w:hAnsi="WenQuanYi Zen Hei Mono" w:cs="WenQuanYi Zen Hei Mono"/>
      <w:kern w:val="0"/>
      <w:position w:val="0"/>
    </w:rPr>
  </w:style>
  <w:style w:type="character" w:customStyle="1" w:styleId="aff">
    <w:name w:val="本文 字元"/>
    <w:basedOn w:val="a0"/>
    <w:link w:val="afe"/>
    <w:uiPriority w:val="1"/>
    <w:rsid w:val="0025012B"/>
    <w:rPr>
      <w:rFonts w:ascii="WenQuanYi Zen Hei Mono" w:eastAsia="WenQuanYi Zen Hei Mono" w:hAnsi="WenQuanYi Zen Hei Mono" w:cs="WenQuanYi Zen Hei Mono"/>
    </w:rPr>
  </w:style>
  <w:style w:type="paragraph" w:customStyle="1" w:styleId="TableParagraph">
    <w:name w:val="Table Paragraph"/>
    <w:basedOn w:val="a"/>
    <w:uiPriority w:val="1"/>
    <w:qFormat/>
    <w:rsid w:val="0025012B"/>
    <w:pPr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Noto Sans Mono CJK JP Bold" w:eastAsia="Noto Sans Mono CJK JP Bold" w:hAnsi="Noto Sans Mono CJK JP Bold" w:cs="Noto Sans Mono CJK JP Bold"/>
      <w:kern w:val="0"/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3f0aSnEmnS7Glm4Jvcgi2aloJQ==">AMUW2mVxuMGAnL6Vrtfsirodk07S8T0ifrSn36Gct60OVfPjcyUP9jgsQ3KpyBoKDjFo2VsF00zeSQdqAKz6et6BjukA5KsuyR+2fQJVgC+MyOeU/opkovkwi/uE3TZ+ZGyzlm4OUmGe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1194CA-C5DB-49B9-B5DC-9B1B3840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1477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4</cp:revision>
  <cp:lastPrinted>2022-01-22T03:48:00Z</cp:lastPrinted>
  <dcterms:created xsi:type="dcterms:W3CDTF">2022-01-22T03:48:00Z</dcterms:created>
  <dcterms:modified xsi:type="dcterms:W3CDTF">2022-01-22T03:48:00Z</dcterms:modified>
</cp:coreProperties>
</file>