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F987F" w14:textId="77777777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>
        <w:rPr>
          <w:rFonts w:eastAsia="標楷體"/>
          <w:sz w:val="28"/>
          <w:szCs w:val="28"/>
          <w:bdr w:val="single" w:sz="4" w:space="0" w:color="auto"/>
        </w:rPr>
        <w:t>-1</w:t>
      </w:r>
    </w:p>
    <w:p w14:paraId="3FA9F736" w14:textId="77777777" w:rsidR="00D0056F" w:rsidRDefault="00C459EA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高雄市</w:t>
      </w:r>
      <w:r w:rsidR="002C5997">
        <w:rPr>
          <w:rFonts w:eastAsia="標楷體" w:hint="eastAsia"/>
          <w:b/>
          <w:sz w:val="28"/>
          <w:szCs w:val="28"/>
        </w:rPr>
        <w:t>三民</w:t>
      </w:r>
      <w:r>
        <w:rPr>
          <w:rFonts w:eastAsia="標楷體"/>
          <w:b/>
          <w:sz w:val="28"/>
          <w:szCs w:val="28"/>
        </w:rPr>
        <w:t>區</w:t>
      </w:r>
      <w:r w:rsidR="002C5997">
        <w:rPr>
          <w:rFonts w:eastAsia="標楷體" w:hint="eastAsia"/>
          <w:b/>
          <w:sz w:val="28"/>
          <w:szCs w:val="28"/>
        </w:rPr>
        <w:t>莊敬</w:t>
      </w:r>
      <w:r>
        <w:rPr>
          <w:rFonts w:eastAsia="標楷體"/>
          <w:b/>
          <w:sz w:val="28"/>
          <w:szCs w:val="28"/>
        </w:rPr>
        <w:t>國小二年級第二學期部定課程【閩南語領域</w:t>
      </w:r>
      <w:r w:rsidR="007228C0">
        <w:rPr>
          <w:rFonts w:eastAsia="標楷體" w:hint="eastAsia"/>
          <w:b/>
          <w:sz w:val="28"/>
          <w:szCs w:val="28"/>
        </w:rPr>
        <w:t>-</w:t>
      </w:r>
      <w:r w:rsidR="007228C0">
        <w:rPr>
          <w:rFonts w:eastAsia="標楷體" w:hint="eastAsia"/>
          <w:b/>
          <w:sz w:val="28"/>
          <w:szCs w:val="28"/>
        </w:rPr>
        <w:t>康軒</w:t>
      </w:r>
      <w:r w:rsidR="00003F18">
        <w:rPr>
          <w:rFonts w:eastAsia="標楷體" w:hint="eastAsia"/>
          <w:b/>
          <w:sz w:val="28"/>
          <w:szCs w:val="28"/>
        </w:rPr>
        <w:t>版</w:t>
      </w:r>
      <w:r>
        <w:rPr>
          <w:rFonts w:eastAsia="標楷體"/>
          <w:b/>
          <w:sz w:val="28"/>
          <w:szCs w:val="28"/>
        </w:rPr>
        <w:t>】課程計畫</w:t>
      </w:r>
      <w:r>
        <w:rPr>
          <w:rFonts w:eastAsia="標楷體"/>
          <w:b/>
          <w:sz w:val="28"/>
          <w:szCs w:val="28"/>
        </w:rPr>
        <w:t>(</w:t>
      </w:r>
      <w:r>
        <w:rPr>
          <w:rFonts w:eastAsia="標楷體"/>
          <w:b/>
          <w:sz w:val="28"/>
          <w:szCs w:val="28"/>
        </w:rPr>
        <w:t>新課綱</w:t>
      </w:r>
      <w:r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578"/>
        <w:gridCol w:w="3402"/>
        <w:gridCol w:w="1701"/>
        <w:gridCol w:w="2315"/>
        <w:gridCol w:w="1229"/>
        <w:gridCol w:w="1276"/>
        <w:gridCol w:w="1417"/>
        <w:gridCol w:w="1541"/>
      </w:tblGrid>
      <w:tr w:rsidR="00B77512" w:rsidRPr="00C2223E" w14:paraId="56B3FF08" w14:textId="77777777" w:rsidTr="00D453E6">
        <w:trPr>
          <w:trHeight w:val="487"/>
          <w:jc w:val="center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D9980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週次</w:t>
            </w:r>
          </w:p>
        </w:tc>
        <w:tc>
          <w:tcPr>
            <w:tcW w:w="1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ADE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單元</w:t>
            </w:r>
            <w:r w:rsidRPr="00C2223E">
              <w:rPr>
                <w:rFonts w:eastAsia="標楷體"/>
              </w:rPr>
              <w:t>/</w:t>
            </w:r>
            <w:r w:rsidRPr="00C2223E">
              <w:rPr>
                <w:rFonts w:eastAsia="標楷體"/>
              </w:rPr>
              <w:t>主題名稱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A27B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對應領域</w:t>
            </w:r>
          </w:p>
          <w:p w14:paraId="71D1BB0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核心素養指標</w:t>
            </w:r>
          </w:p>
        </w:tc>
        <w:tc>
          <w:tcPr>
            <w:tcW w:w="4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0831D" w14:textId="77777777" w:rsidR="00B77512" w:rsidRPr="00781300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學習重點</w:t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2B0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24BD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eastAsia="標楷體"/>
              </w:rPr>
              <w:t>議題融入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A261C5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8D86C1" w14:textId="77777777" w:rsidR="00B77512" w:rsidRPr="0047715B" w:rsidRDefault="00B77512" w:rsidP="00B77512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7715B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54979821" w14:textId="07F7A286" w:rsidR="00B77512" w:rsidRPr="0047715B" w:rsidRDefault="00B77512" w:rsidP="0047715B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7715B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CD3D16" w:rsidRPr="00C2223E" w14:paraId="202BF2AD" w14:textId="77777777" w:rsidTr="00D453E6">
        <w:trPr>
          <w:trHeight w:val="590"/>
          <w:jc w:val="center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BB5F7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995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6E1C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FE328" w14:textId="77777777" w:rsidR="00B77512" w:rsidRPr="00781300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學習內容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7656" w14:textId="77777777" w:rsidR="00B77512" w:rsidRPr="00781300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學習表現</w:t>
            </w:r>
          </w:p>
        </w:tc>
        <w:tc>
          <w:tcPr>
            <w:tcW w:w="12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A7E03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F87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53C9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1C56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3D16" w:rsidRPr="00C2223E" w14:paraId="2812CC94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98BBF" w14:textId="77777777" w:rsidR="007F3045" w:rsidRDefault="00017F2A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第1週</w:t>
            </w:r>
          </w:p>
          <w:p w14:paraId="7643015D" w14:textId="77777777" w:rsidR="00017F2A" w:rsidRDefault="00017F2A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第2週</w:t>
            </w:r>
          </w:p>
          <w:p w14:paraId="0480BB14" w14:textId="29BD65A9" w:rsidR="00017F2A" w:rsidRPr="00F265CC" w:rsidRDefault="00017F2A" w:rsidP="00477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第3週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59D78" w14:textId="77777777" w:rsidR="007F3045" w:rsidRPr="00DF3ADB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DF3ADB">
              <w:rPr>
                <w:rFonts w:eastAsia="標楷體"/>
              </w:rPr>
              <w:t>第一單元</w:t>
            </w:r>
            <w:r w:rsidRPr="00DF3ADB">
              <w:rPr>
                <w:rFonts w:eastAsia="標楷體"/>
              </w:rPr>
              <w:t xml:space="preserve"> </w:t>
            </w:r>
            <w:r w:rsidRPr="00DF3ADB">
              <w:rPr>
                <w:rFonts w:eastAsia="標楷體"/>
              </w:rPr>
              <w:t>彩色的世界</w:t>
            </w:r>
          </w:p>
          <w:p w14:paraId="5BC6EF11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DF3ADB">
              <w:rPr>
                <w:rFonts w:eastAsia="標楷體"/>
              </w:rPr>
              <w:t>第一課</w:t>
            </w:r>
            <w:r w:rsidRPr="00DF3ADB">
              <w:rPr>
                <w:rFonts w:eastAsia="標楷體"/>
              </w:rPr>
              <w:t xml:space="preserve"> </w:t>
            </w:r>
            <w:r w:rsidRPr="00DF3ADB">
              <w:rPr>
                <w:rFonts w:eastAsia="標楷體"/>
              </w:rPr>
              <w:t>彩色筆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E3D48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F265CC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14:paraId="7811F8C0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265CC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D8DB" w14:textId="5CFE3018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語詞運用。</w:t>
            </w:r>
          </w:p>
          <w:p w14:paraId="68354D77" w14:textId="5E396304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句型運用。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A9180" w14:textId="5ECA30BA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-3 能聽懂所學的閩南語文課文主題、內容並掌握重點。</w:t>
            </w:r>
          </w:p>
          <w:p w14:paraId="75AC975D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7D001" w14:textId="77777777" w:rsidR="007F3045" w:rsidRPr="00017F2A" w:rsidRDefault="00017F2A" w:rsidP="00017F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017F2A">
              <w:rPr>
                <w:rFonts w:ascii="標楷體" w:eastAsia="標楷體" w:hAnsi="標楷體" w:hint="eastAsia"/>
              </w:rPr>
              <w:t>口試</w:t>
            </w:r>
          </w:p>
          <w:p w14:paraId="6D33B511" w14:textId="77777777" w:rsidR="00017F2A" w:rsidRDefault="00017F2A" w:rsidP="00017F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表演</w:t>
            </w:r>
          </w:p>
          <w:p w14:paraId="73B62D02" w14:textId="77777777" w:rsidR="00017F2A" w:rsidRPr="00017F2A" w:rsidRDefault="00017F2A" w:rsidP="00017F2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98BDB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71A36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578A9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5A7AF132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F13CB" w14:textId="77777777" w:rsidR="007F3045" w:rsidRDefault="009A6285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第4週</w:t>
            </w:r>
          </w:p>
          <w:p w14:paraId="32E73E45" w14:textId="77777777" w:rsidR="009A6285" w:rsidRDefault="009A6285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第5週</w:t>
            </w:r>
          </w:p>
          <w:p w14:paraId="5417CAB7" w14:textId="61F1DBAF" w:rsidR="009A6285" w:rsidRPr="00F265CC" w:rsidRDefault="009A6285" w:rsidP="00477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第6週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A46D" w14:textId="77777777" w:rsidR="007F3045" w:rsidRPr="002119A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2119A5">
              <w:rPr>
                <w:rFonts w:eastAsia="標楷體"/>
              </w:rPr>
              <w:t>第一單元</w:t>
            </w:r>
            <w:r w:rsidRPr="002119A5">
              <w:rPr>
                <w:rFonts w:eastAsia="標楷體"/>
              </w:rPr>
              <w:t xml:space="preserve"> </w:t>
            </w:r>
            <w:r w:rsidRPr="002119A5">
              <w:rPr>
                <w:rFonts w:eastAsia="標楷體"/>
              </w:rPr>
              <w:t>彩色的世界</w:t>
            </w:r>
          </w:p>
          <w:p w14:paraId="3F58AA30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2119A5">
              <w:rPr>
                <w:rFonts w:eastAsia="標楷體"/>
              </w:rPr>
              <w:t>第二課</w:t>
            </w:r>
            <w:r w:rsidRPr="002119A5">
              <w:rPr>
                <w:rFonts w:eastAsia="標楷體"/>
              </w:rPr>
              <w:t xml:space="preserve"> </w:t>
            </w:r>
            <w:r w:rsidRPr="002119A5">
              <w:rPr>
                <w:rFonts w:eastAsia="標楷體"/>
              </w:rPr>
              <w:t>春天的早起時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5BCF1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89661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14:paraId="70AE4AA8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89661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269DB" w14:textId="40D6CBE1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句型運用。</w:t>
            </w:r>
          </w:p>
          <w:p w14:paraId="2B6E942C" w14:textId="0B584724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Ac-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兒歌念謠。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3274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21CD0799" w14:textId="2D6CF6DB" w:rsidR="007D42AD" w:rsidRPr="00781300" w:rsidRDefault="00781300" w:rsidP="0047715B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9495B" w14:textId="77777777" w:rsidR="009A6285" w:rsidRPr="009A6285" w:rsidRDefault="009A6285" w:rsidP="009A6285">
            <w:pPr>
              <w:jc w:val="both"/>
              <w:rPr>
                <w:rFonts w:eastAsia="標楷體"/>
              </w:rPr>
            </w:pPr>
            <w:r w:rsidRPr="009A6285">
              <w:rPr>
                <w:rFonts w:eastAsia="標楷體" w:hint="eastAsia"/>
              </w:rPr>
              <w:t>1.</w:t>
            </w:r>
            <w:r w:rsidRPr="009A6285">
              <w:rPr>
                <w:rFonts w:eastAsia="標楷體" w:hint="eastAsia"/>
              </w:rPr>
              <w:t>口試</w:t>
            </w:r>
          </w:p>
          <w:p w14:paraId="666FFA8D" w14:textId="77777777" w:rsidR="009A6285" w:rsidRPr="009A6285" w:rsidRDefault="009A6285" w:rsidP="009A6285">
            <w:pPr>
              <w:jc w:val="both"/>
              <w:rPr>
                <w:rFonts w:eastAsia="標楷體"/>
              </w:rPr>
            </w:pPr>
            <w:r w:rsidRPr="009A6285">
              <w:rPr>
                <w:rFonts w:eastAsia="標楷體" w:hint="eastAsia"/>
              </w:rPr>
              <w:t>2.</w:t>
            </w:r>
            <w:r w:rsidRPr="009A6285">
              <w:rPr>
                <w:rFonts w:eastAsia="標楷體" w:hint="eastAsia"/>
              </w:rPr>
              <w:t>表演</w:t>
            </w:r>
          </w:p>
          <w:p w14:paraId="70EBF2E6" w14:textId="77777777" w:rsidR="007F3045" w:rsidRPr="00F265CC" w:rsidRDefault="009A6285" w:rsidP="009A6285">
            <w:pPr>
              <w:jc w:val="both"/>
              <w:rPr>
                <w:rFonts w:ascii="標楷體" w:eastAsia="標楷體" w:hAnsi="標楷體"/>
              </w:rPr>
            </w:pPr>
            <w:r w:rsidRPr="009A6285">
              <w:rPr>
                <w:rFonts w:eastAsia="標楷體" w:hint="eastAsia"/>
              </w:rPr>
              <w:t>3.</w:t>
            </w:r>
            <w:r w:rsidRPr="009A6285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24F2D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414B" w14:textId="2088AA4B" w:rsidR="000F4DFB" w:rsidRDefault="001E33E3" w:rsidP="000F4DF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0F4DFB"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14:paraId="08B9D32F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t>1.CLASSROOM</w:t>
            </w:r>
          </w:p>
          <w:p w14:paraId="5BE76C24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t>2.MEET</w:t>
            </w:r>
          </w:p>
          <w:p w14:paraId="582C9883" w14:textId="77777777" w:rsidR="00E422EB" w:rsidRPr="00707B2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 w:hint="eastAsia"/>
                <w:sz w:val="20"/>
                <w:szCs w:val="20"/>
              </w:rPr>
              <w:t>3.高市班級網站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C7F6" w14:textId="77777777" w:rsidR="00A8733E" w:rsidRPr="00707B28" w:rsidRDefault="00A8733E" w:rsidP="009A7F78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7AE08751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3FA49" w14:textId="77777777" w:rsidR="007F3045" w:rsidRDefault="00DE42D6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第7週</w:t>
            </w:r>
          </w:p>
          <w:p w14:paraId="1725844F" w14:textId="77777777" w:rsidR="00DE42D6" w:rsidRPr="00F265CC" w:rsidRDefault="00DE42D6" w:rsidP="007A020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909C" w14:textId="77777777" w:rsidR="007F3045" w:rsidRPr="00544ABE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544ABE">
              <w:rPr>
                <w:rFonts w:eastAsia="標楷體"/>
              </w:rPr>
              <w:t>第一單元</w:t>
            </w:r>
            <w:r w:rsidRPr="00544ABE">
              <w:rPr>
                <w:rFonts w:eastAsia="標楷體"/>
              </w:rPr>
              <w:t xml:space="preserve"> </w:t>
            </w:r>
            <w:r w:rsidRPr="00544ABE">
              <w:rPr>
                <w:rFonts w:eastAsia="標楷體"/>
              </w:rPr>
              <w:t>彩色的世界</w:t>
            </w:r>
          </w:p>
          <w:p w14:paraId="75257634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544ABE">
              <w:rPr>
                <w:rFonts w:eastAsia="標楷體"/>
              </w:rPr>
              <w:t>單元活動一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4984F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5854C8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  <w:p w14:paraId="31C3EC70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5854C8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24114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新細明體" w:hAnsi="新細明體" w:cs="新細明體" w:hint="eastAsia"/>
              </w:rPr>
              <w:t>◎</w:t>
            </w: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語詞運用。</w:t>
            </w:r>
          </w:p>
          <w:p w14:paraId="32C06C8D" w14:textId="66813F19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新細明體" w:hAnsi="新細明體" w:cs="新細明體" w:hint="eastAsia"/>
              </w:rPr>
              <w:t>◎</w:t>
            </w: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句型運用。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2BE6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7CCDE5C0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3F6BB" w14:textId="77777777" w:rsidR="009A6285" w:rsidRPr="009A6285" w:rsidRDefault="009A6285" w:rsidP="009A6285">
            <w:pPr>
              <w:jc w:val="both"/>
              <w:rPr>
                <w:rFonts w:eastAsia="標楷體"/>
              </w:rPr>
            </w:pPr>
            <w:r w:rsidRPr="009A6285">
              <w:rPr>
                <w:rFonts w:eastAsia="標楷體" w:hint="eastAsia"/>
              </w:rPr>
              <w:t>1.</w:t>
            </w:r>
            <w:r w:rsidRPr="009A6285">
              <w:rPr>
                <w:rFonts w:eastAsia="標楷體" w:hint="eastAsia"/>
              </w:rPr>
              <w:t>口試</w:t>
            </w:r>
          </w:p>
          <w:p w14:paraId="074D20B4" w14:textId="77777777" w:rsidR="007F3045" w:rsidRPr="00F265CC" w:rsidRDefault="009A6285" w:rsidP="009A6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</w:t>
            </w:r>
            <w:r w:rsidRPr="009A6285">
              <w:rPr>
                <w:rFonts w:eastAsia="標楷體" w:hint="eastAsia"/>
              </w:rPr>
              <w:t>.</w:t>
            </w:r>
            <w:r w:rsidRPr="009A6285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58C9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D4C0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AE1F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4A9C041D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2723" w14:textId="77777777" w:rsidR="007F3045" w:rsidRDefault="00DE42D6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第8週</w:t>
            </w:r>
          </w:p>
          <w:p w14:paraId="244E352B" w14:textId="77777777" w:rsidR="00DE42D6" w:rsidRDefault="00DE42D6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第9週</w:t>
            </w:r>
          </w:p>
          <w:p w14:paraId="174A025D" w14:textId="2D54AAE6" w:rsidR="00DE42D6" w:rsidRPr="00F265CC" w:rsidRDefault="00DE42D6" w:rsidP="00477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95672" w14:textId="77777777" w:rsidR="007F3045" w:rsidRPr="007B479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7B4795">
              <w:rPr>
                <w:rFonts w:eastAsia="標楷體"/>
              </w:rPr>
              <w:lastRenderedPageBreak/>
              <w:t>第二單元</w:t>
            </w:r>
            <w:r w:rsidRPr="007B4795">
              <w:rPr>
                <w:rFonts w:eastAsia="標楷體"/>
              </w:rPr>
              <w:t xml:space="preserve"> </w:t>
            </w:r>
            <w:r w:rsidRPr="007B4795">
              <w:rPr>
                <w:rFonts w:eastAsia="標楷體"/>
              </w:rPr>
              <w:t>講</w:t>
            </w:r>
            <w:r w:rsidRPr="007B4795">
              <w:rPr>
                <w:rFonts w:eastAsia="標楷體"/>
              </w:rPr>
              <w:lastRenderedPageBreak/>
              <w:t>時間</w:t>
            </w:r>
          </w:p>
          <w:p w14:paraId="518610C8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7B4795">
              <w:rPr>
                <w:rFonts w:eastAsia="標楷體"/>
              </w:rPr>
              <w:t>第三課</w:t>
            </w:r>
            <w:r w:rsidRPr="007B4795">
              <w:rPr>
                <w:rFonts w:eastAsia="標楷體"/>
              </w:rPr>
              <w:t xml:space="preserve"> </w:t>
            </w:r>
            <w:r w:rsidRPr="007B4795">
              <w:rPr>
                <w:rFonts w:eastAsia="標楷體"/>
              </w:rPr>
              <w:t>規工笑微微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0E375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-E-C1 </w:t>
            </w:r>
            <w:r w:rsidRPr="00EE5D4F">
              <w:rPr>
                <w:rFonts w:eastAsia="標楷體"/>
              </w:rPr>
              <w:t>具備透過閩南語文的</w:t>
            </w:r>
            <w:r w:rsidRPr="00EE5D4F">
              <w:rPr>
                <w:rFonts w:eastAsia="標楷體"/>
              </w:rPr>
              <w:lastRenderedPageBreak/>
              <w:t>學習，增進與人友善相處的能力，並能參與家庭、學校、社區的各類活動，培養責任感，落實生活美德與公民意識。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43F6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lastRenderedPageBreak/>
              <w:t>Bb-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學校</w:t>
            </w:r>
            <w:r w:rsidRPr="00781300">
              <w:rPr>
                <w:rFonts w:ascii="標楷體" w:eastAsia="標楷體"/>
              </w:rPr>
              <w:lastRenderedPageBreak/>
              <w:t>生活。</w:t>
            </w:r>
          </w:p>
          <w:p w14:paraId="5A4FF721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新細明體" w:hAnsi="新細明體" w:cs="新細明體" w:hint="eastAsia"/>
              </w:rPr>
              <w:t>◎</w:t>
            </w: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生活應對。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880C2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lastRenderedPageBreak/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-3 能聽懂所學</w:t>
            </w:r>
            <w:r w:rsidRPr="00781300">
              <w:rPr>
                <w:rFonts w:ascii="標楷體" w:eastAsia="標楷體"/>
              </w:rPr>
              <w:lastRenderedPageBreak/>
              <w:t>的閩南語文課文主題、內容並掌握重點。</w:t>
            </w:r>
          </w:p>
          <w:p w14:paraId="71041D50" w14:textId="4228ABD4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588E3" w14:textId="77777777" w:rsidR="00DE42D6" w:rsidRPr="00DE42D6" w:rsidRDefault="00DE42D6" w:rsidP="00DE42D6">
            <w:pPr>
              <w:jc w:val="both"/>
              <w:rPr>
                <w:rFonts w:eastAsia="標楷體"/>
              </w:rPr>
            </w:pPr>
            <w:r w:rsidRPr="00DE42D6">
              <w:rPr>
                <w:rFonts w:eastAsia="標楷體" w:hint="eastAsia"/>
              </w:rPr>
              <w:lastRenderedPageBreak/>
              <w:t>1.</w:t>
            </w:r>
            <w:r w:rsidRPr="00DE42D6">
              <w:rPr>
                <w:rFonts w:eastAsia="標楷體" w:hint="eastAsia"/>
              </w:rPr>
              <w:t>口試</w:t>
            </w:r>
          </w:p>
          <w:p w14:paraId="11C14C00" w14:textId="77777777" w:rsidR="00DE42D6" w:rsidRPr="00DE42D6" w:rsidRDefault="00DE42D6" w:rsidP="00DE42D6">
            <w:pPr>
              <w:jc w:val="both"/>
              <w:rPr>
                <w:rFonts w:eastAsia="標楷體"/>
              </w:rPr>
            </w:pPr>
            <w:r w:rsidRPr="00DE42D6">
              <w:rPr>
                <w:rFonts w:eastAsia="標楷體" w:hint="eastAsia"/>
              </w:rPr>
              <w:lastRenderedPageBreak/>
              <w:t>2.</w:t>
            </w:r>
            <w:r w:rsidRPr="00DE42D6">
              <w:rPr>
                <w:rFonts w:eastAsia="標楷體" w:hint="eastAsia"/>
              </w:rPr>
              <w:t>表演</w:t>
            </w:r>
          </w:p>
          <w:p w14:paraId="3F8D662E" w14:textId="77777777" w:rsidR="007F3045" w:rsidRPr="00F265CC" w:rsidRDefault="00DE42D6" w:rsidP="00DE42D6">
            <w:pPr>
              <w:jc w:val="both"/>
              <w:rPr>
                <w:rFonts w:ascii="標楷體" w:eastAsia="標楷體" w:hAnsi="標楷體"/>
              </w:rPr>
            </w:pPr>
            <w:r w:rsidRPr="00DE42D6">
              <w:rPr>
                <w:rFonts w:eastAsia="標楷體" w:hint="eastAsia"/>
              </w:rPr>
              <w:t>3.</w:t>
            </w:r>
            <w:r w:rsidRPr="00DE42D6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C5CF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5A89" w14:textId="4B6EE528" w:rsidR="00E422EB" w:rsidRDefault="001E33E3" w:rsidP="00BD0145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E422EB"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14:paraId="1AE8066C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lastRenderedPageBreak/>
              <w:t>1.CLASSROOM</w:t>
            </w:r>
          </w:p>
          <w:p w14:paraId="524B301B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t>2.MEET</w:t>
            </w:r>
          </w:p>
          <w:p w14:paraId="2981519A" w14:textId="77777777" w:rsidR="000F4DFB" w:rsidRPr="00707B2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 w:hint="eastAsia"/>
                <w:sz w:val="20"/>
                <w:szCs w:val="20"/>
              </w:rPr>
              <w:t>3.高市班級網站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59F5" w14:textId="77777777" w:rsidR="00A8733E" w:rsidRPr="00707B28" w:rsidRDefault="00A8733E" w:rsidP="00D47B7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6ED29A63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6ACE4" w14:textId="77777777" w:rsidR="007F3045" w:rsidRDefault="00FC67EB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第1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3E33974C" w14:textId="77777777" w:rsidR="00FC67EB" w:rsidRDefault="00FC67EB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1FE8BD1E" w14:textId="242D0CF4" w:rsidR="00FC67EB" w:rsidRPr="00F265CC" w:rsidRDefault="00FC67EB" w:rsidP="004771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BF42D" w14:textId="77777777" w:rsidR="007F3045" w:rsidRPr="00871714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871714">
              <w:rPr>
                <w:rFonts w:eastAsia="標楷體"/>
              </w:rPr>
              <w:t>第二單元</w:t>
            </w:r>
            <w:r w:rsidRPr="00871714">
              <w:rPr>
                <w:rFonts w:eastAsia="標楷體"/>
              </w:rPr>
              <w:t xml:space="preserve"> </w:t>
            </w:r>
            <w:r w:rsidRPr="00871714">
              <w:rPr>
                <w:rFonts w:eastAsia="標楷體"/>
              </w:rPr>
              <w:t>講時間</w:t>
            </w:r>
          </w:p>
          <w:p w14:paraId="65C338BD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871714">
              <w:rPr>
                <w:rFonts w:eastAsia="標楷體"/>
              </w:rPr>
              <w:t>第四課</w:t>
            </w:r>
            <w:r w:rsidRPr="00871714">
              <w:rPr>
                <w:rFonts w:eastAsia="標楷體"/>
              </w:rPr>
              <w:t xml:space="preserve"> </w:t>
            </w:r>
            <w:r w:rsidRPr="00871714">
              <w:rPr>
                <w:rFonts w:eastAsia="標楷體"/>
              </w:rPr>
              <w:t>春天欲轉去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73797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462C1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7F36" w14:textId="5ED19335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語詞運用。</w:t>
            </w:r>
          </w:p>
          <w:p w14:paraId="3DB5DAE2" w14:textId="6A3DC593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Ac-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兒歌念謠。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07A3F" w14:textId="0DC8C008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47F6F9B2" w14:textId="490F3F3D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2-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-4 能主動使用閩南語與他人互動。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5ED1D" w14:textId="77777777" w:rsidR="00FC67EB" w:rsidRPr="00DE42D6" w:rsidRDefault="00FC67EB" w:rsidP="00FC67EB">
            <w:pPr>
              <w:jc w:val="both"/>
              <w:rPr>
                <w:rFonts w:eastAsia="標楷體"/>
              </w:rPr>
            </w:pPr>
            <w:r w:rsidRPr="00DE42D6">
              <w:rPr>
                <w:rFonts w:eastAsia="標楷體" w:hint="eastAsia"/>
              </w:rPr>
              <w:t>1.</w:t>
            </w:r>
            <w:r w:rsidRPr="00DE42D6">
              <w:rPr>
                <w:rFonts w:eastAsia="標楷體" w:hint="eastAsia"/>
              </w:rPr>
              <w:t>口試</w:t>
            </w:r>
          </w:p>
          <w:p w14:paraId="71F66E5D" w14:textId="77777777" w:rsidR="00FC67EB" w:rsidRPr="00DE42D6" w:rsidRDefault="00FC67EB" w:rsidP="00FC67EB">
            <w:pPr>
              <w:jc w:val="both"/>
              <w:rPr>
                <w:rFonts w:eastAsia="標楷體"/>
              </w:rPr>
            </w:pPr>
            <w:r w:rsidRPr="00DE42D6">
              <w:rPr>
                <w:rFonts w:eastAsia="標楷體" w:hint="eastAsia"/>
              </w:rPr>
              <w:t>2.</w:t>
            </w:r>
            <w:r w:rsidRPr="00DE42D6">
              <w:rPr>
                <w:rFonts w:eastAsia="標楷體" w:hint="eastAsia"/>
              </w:rPr>
              <w:t>表演</w:t>
            </w:r>
          </w:p>
          <w:p w14:paraId="15F4D728" w14:textId="77777777" w:rsidR="007F3045" w:rsidRPr="00F265CC" w:rsidRDefault="00FC67EB" w:rsidP="00FC67EB">
            <w:pPr>
              <w:jc w:val="both"/>
              <w:rPr>
                <w:rFonts w:ascii="標楷體" w:eastAsia="標楷體" w:hAnsi="標楷體"/>
              </w:rPr>
            </w:pPr>
            <w:r w:rsidRPr="00DE42D6">
              <w:rPr>
                <w:rFonts w:eastAsia="標楷體" w:hint="eastAsia"/>
              </w:rPr>
              <w:t>3.</w:t>
            </w:r>
            <w:r w:rsidRPr="00DE42D6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EC643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8E30A" w14:textId="77777777" w:rsidR="00E422EB" w:rsidRPr="00707B28" w:rsidRDefault="00E422EB" w:rsidP="00FC67E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C348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11D2F6FA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B259" w14:textId="4F496391" w:rsidR="00843C98" w:rsidRPr="00F265CC" w:rsidRDefault="00FC67EB" w:rsidP="00A831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7FF69" w14:textId="77777777" w:rsidR="007F3045" w:rsidRPr="00470E8B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470E8B">
              <w:rPr>
                <w:rFonts w:eastAsia="標楷體"/>
              </w:rPr>
              <w:t>第二單元</w:t>
            </w:r>
            <w:r w:rsidRPr="00470E8B">
              <w:rPr>
                <w:rFonts w:eastAsia="標楷體"/>
              </w:rPr>
              <w:t xml:space="preserve"> </w:t>
            </w:r>
            <w:r w:rsidRPr="00470E8B">
              <w:rPr>
                <w:rFonts w:eastAsia="標楷體"/>
              </w:rPr>
              <w:t>講時間</w:t>
            </w:r>
          </w:p>
          <w:p w14:paraId="588E3B61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470E8B">
              <w:rPr>
                <w:rFonts w:eastAsia="標楷體"/>
              </w:rPr>
              <w:t>單元活動二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2933D" w14:textId="5350E4A8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-E-A1 </w:t>
            </w:r>
            <w:r w:rsidRPr="00F265CC">
              <w:rPr>
                <w:rFonts w:eastAsia="標楷體"/>
              </w:rPr>
              <w:t>認識閩南語文對個人生活的重要性，並能主動學習，進而建立學習閩南語文的能力。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2350" w14:textId="6160E476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生活應對。</w:t>
            </w:r>
          </w:p>
          <w:p w14:paraId="2D875DCD" w14:textId="5D295E21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3B9E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7EC9F470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356F0" w14:textId="77777777" w:rsidR="00843C98" w:rsidRPr="00DE42D6" w:rsidRDefault="00843C98" w:rsidP="00843C98">
            <w:pPr>
              <w:jc w:val="both"/>
              <w:rPr>
                <w:rFonts w:eastAsia="標楷體"/>
              </w:rPr>
            </w:pPr>
            <w:r w:rsidRPr="00DE42D6">
              <w:rPr>
                <w:rFonts w:eastAsia="標楷體" w:hint="eastAsia"/>
              </w:rPr>
              <w:t>1.</w:t>
            </w:r>
            <w:r w:rsidRPr="00DE42D6">
              <w:rPr>
                <w:rFonts w:eastAsia="標楷體" w:hint="eastAsia"/>
              </w:rPr>
              <w:t>口試</w:t>
            </w:r>
          </w:p>
          <w:p w14:paraId="0F1AFE8C" w14:textId="77777777" w:rsidR="007F3045" w:rsidRPr="00E40533" w:rsidRDefault="00843C98" w:rsidP="00843C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</w:t>
            </w:r>
            <w:r w:rsidRPr="00DE42D6">
              <w:rPr>
                <w:rFonts w:eastAsia="標楷體" w:hint="eastAsia"/>
              </w:rPr>
              <w:t>.</w:t>
            </w:r>
            <w:r w:rsidRPr="00DE42D6">
              <w:rPr>
                <w:rFonts w:eastAsia="標楷體" w:hint="eastAsia"/>
              </w:rPr>
              <w:t>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3EDAB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1846D" w14:textId="3328DC09" w:rsidR="000F4DFB" w:rsidRDefault="001E33E3" w:rsidP="000F4DFB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sym w:font="Wingdings" w:char="F0FE"/>
            </w:r>
            <w:r w:rsidR="000F4DFB" w:rsidRPr="00E422EB">
              <w:rPr>
                <w:rFonts w:eastAsia="標楷體"/>
                <w:sz w:val="20"/>
                <w:szCs w:val="20"/>
              </w:rPr>
              <w:t>線上教學</w:t>
            </w:r>
          </w:p>
          <w:p w14:paraId="26A21221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t>1.CLASSROOM</w:t>
            </w:r>
          </w:p>
          <w:p w14:paraId="329E4F3C" w14:textId="77777777" w:rsidR="00003F18" w:rsidRPr="00003F1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/>
                <w:sz w:val="20"/>
                <w:szCs w:val="20"/>
              </w:rPr>
              <w:t>2.MEET</w:t>
            </w:r>
          </w:p>
          <w:p w14:paraId="7E528311" w14:textId="77777777" w:rsidR="00E422EB" w:rsidRPr="00707B28" w:rsidRDefault="00003F18" w:rsidP="00003F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03F18">
              <w:rPr>
                <w:rFonts w:ascii="標楷體" w:eastAsia="標楷體" w:hAnsi="標楷體" w:hint="eastAsia"/>
                <w:sz w:val="20"/>
                <w:szCs w:val="20"/>
              </w:rPr>
              <w:t>3.高市班級網站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0DF3" w14:textId="77777777" w:rsidR="00A8733E" w:rsidRPr="00707B28" w:rsidRDefault="00A8733E" w:rsidP="00D47B7B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324E3D27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842C" w14:textId="77777777" w:rsidR="007F3045" w:rsidRDefault="007E5693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36308465" w14:textId="77777777" w:rsidR="007E5693" w:rsidRDefault="007E5693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74A709EE" w14:textId="3DD89FC7" w:rsidR="007E5693" w:rsidRPr="00F265CC" w:rsidRDefault="007E5693" w:rsidP="00D45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4E386" w14:textId="77777777" w:rsidR="007F3045" w:rsidRPr="00CC696E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CC696E">
              <w:rPr>
                <w:rFonts w:eastAsia="標楷體"/>
              </w:rPr>
              <w:t>第三單元</w:t>
            </w:r>
            <w:r w:rsidRPr="00CC696E">
              <w:rPr>
                <w:rFonts w:eastAsia="標楷體"/>
              </w:rPr>
              <w:t xml:space="preserve"> </w:t>
            </w:r>
            <w:r w:rsidRPr="00CC696E">
              <w:rPr>
                <w:rFonts w:eastAsia="標楷體"/>
              </w:rPr>
              <w:t>我的衫仔褲</w:t>
            </w:r>
          </w:p>
          <w:p w14:paraId="53097374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CC696E">
              <w:rPr>
                <w:rFonts w:eastAsia="標楷體"/>
              </w:rPr>
              <w:t>第五課</w:t>
            </w:r>
            <w:r w:rsidRPr="00CC696E">
              <w:rPr>
                <w:rFonts w:eastAsia="標楷體"/>
              </w:rPr>
              <w:t xml:space="preserve"> </w:t>
            </w:r>
            <w:r w:rsidRPr="00CC696E">
              <w:rPr>
                <w:rFonts w:eastAsia="標楷體"/>
              </w:rPr>
              <w:t>去海邊仔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18EF" w14:textId="6804D3E8" w:rsidR="007D42AD" w:rsidRDefault="00781300">
            <w:pPr>
              <w:jc w:val="both"/>
              <w:rPr>
                <w:rFonts w:ascii="標楷體" w:eastAsia="標楷體" w:hAnsi="標楷體"/>
              </w:rPr>
            </w:pPr>
            <w:r w:rsidRPr="002235BA">
              <w:rPr>
                <w:rFonts w:eastAsia="標楷體"/>
              </w:rPr>
              <w:t>學校、社區生活之中。</w:t>
            </w:r>
          </w:p>
          <w:p w14:paraId="6E8C62F6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-E-C1 </w:t>
            </w:r>
            <w:r w:rsidRPr="002235BA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B902A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Bb-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家庭生活。</w:t>
            </w:r>
          </w:p>
          <w:p w14:paraId="18266511" w14:textId="2AB6BC32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生活應對。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901B2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  <w:p w14:paraId="4E02EE24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4-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能認識閩南語文的文字書寫。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6CB2B" w14:textId="77777777" w:rsidR="007E5693" w:rsidRPr="007E5693" w:rsidRDefault="007E5693" w:rsidP="007E5693">
            <w:pPr>
              <w:jc w:val="both"/>
              <w:rPr>
                <w:rFonts w:ascii="標楷體" w:eastAsia="標楷體" w:hAnsi="標楷體"/>
              </w:rPr>
            </w:pPr>
            <w:r w:rsidRPr="007E5693">
              <w:rPr>
                <w:rFonts w:ascii="標楷體" w:eastAsia="標楷體" w:hAnsi="標楷體" w:hint="eastAsia"/>
              </w:rPr>
              <w:t>1.口試</w:t>
            </w:r>
          </w:p>
          <w:p w14:paraId="255D26A3" w14:textId="77777777" w:rsidR="007E5693" w:rsidRPr="007E5693" w:rsidRDefault="007E5693" w:rsidP="007E5693">
            <w:pPr>
              <w:jc w:val="both"/>
              <w:rPr>
                <w:rFonts w:ascii="標楷體" w:eastAsia="標楷體" w:hAnsi="標楷體"/>
              </w:rPr>
            </w:pPr>
            <w:r w:rsidRPr="007E5693">
              <w:rPr>
                <w:rFonts w:ascii="標楷體" w:eastAsia="標楷體" w:hAnsi="標楷體" w:hint="eastAsia"/>
              </w:rPr>
              <w:t>2.表演</w:t>
            </w:r>
          </w:p>
          <w:p w14:paraId="019FF1EB" w14:textId="77777777" w:rsidR="007F3045" w:rsidRDefault="007E5693" w:rsidP="007E5693">
            <w:pPr>
              <w:jc w:val="both"/>
              <w:rPr>
                <w:rFonts w:ascii="標楷體" w:eastAsia="標楷體" w:hAnsi="標楷體"/>
              </w:rPr>
            </w:pPr>
            <w:r w:rsidRPr="007E5693">
              <w:rPr>
                <w:rFonts w:ascii="標楷體" w:eastAsia="標楷體" w:hAnsi="標楷體" w:hint="eastAsia"/>
              </w:rPr>
              <w:t>3.筆試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B72E5" w14:textId="77777777" w:rsidR="007D42AD" w:rsidRPr="00D453E6" w:rsidRDefault="00D453E6">
            <w:pPr>
              <w:jc w:val="both"/>
              <w:rPr>
                <w:rFonts w:ascii="標楷體" w:eastAsia="標楷體" w:hAnsi="標楷體"/>
              </w:rPr>
            </w:pPr>
            <w:r w:rsidRPr="00D453E6">
              <w:rPr>
                <w:rFonts w:ascii="標楷體" w:eastAsia="標楷體" w:hAnsi="標楷體" w:hint="eastAsia"/>
              </w:rPr>
              <w:t>海洋教育</w:t>
            </w:r>
          </w:p>
          <w:p w14:paraId="70106869" w14:textId="09DE3C96" w:rsidR="00D453E6" w:rsidRDefault="002146CB" w:rsidP="00D453E6">
            <w:pPr>
              <w:jc w:val="both"/>
              <w:rPr>
                <w:rFonts w:ascii="標楷體" w:eastAsia="標楷體" w:hAnsi="標楷體"/>
              </w:rPr>
            </w:pPr>
            <w:r w:rsidRPr="002146CB">
              <w:rPr>
                <w:rFonts w:ascii="標楷體" w:eastAsia="標楷體" w:hAnsi="標楷體" w:hint="eastAsia"/>
              </w:rPr>
              <w:t>海E7閱讀、分享及創作與海洋有關的故事。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6C25" w14:textId="77777777" w:rsidR="00E422EB" w:rsidRPr="00707B28" w:rsidRDefault="00E422EB" w:rsidP="000F4DF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BB150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4A33D6A9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AD65" w14:textId="3A7665D7" w:rsidR="00C369B9" w:rsidRPr="00F265CC" w:rsidRDefault="00C369B9" w:rsidP="00D453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FB99" w14:textId="77777777" w:rsidR="007F3045" w:rsidRPr="00C16207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C16207">
              <w:rPr>
                <w:rFonts w:eastAsia="標楷體"/>
              </w:rPr>
              <w:t>第三單元</w:t>
            </w:r>
            <w:r w:rsidRPr="00C16207">
              <w:rPr>
                <w:rFonts w:eastAsia="標楷體"/>
              </w:rPr>
              <w:t xml:space="preserve"> </w:t>
            </w:r>
            <w:r w:rsidRPr="00C16207">
              <w:rPr>
                <w:rFonts w:eastAsia="標楷體"/>
              </w:rPr>
              <w:t>我的衫仔褲</w:t>
            </w:r>
          </w:p>
          <w:p w14:paraId="74B2D274" w14:textId="77777777" w:rsidR="007F3045" w:rsidRDefault="00781300" w:rsidP="00CD3D16">
            <w:pPr>
              <w:rPr>
                <w:rFonts w:ascii="標楷體" w:eastAsia="標楷體" w:hAnsi="標楷體"/>
              </w:rPr>
            </w:pPr>
            <w:r w:rsidRPr="00C16207">
              <w:rPr>
                <w:rFonts w:eastAsia="標楷體"/>
              </w:rPr>
              <w:t>單元活動三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3384D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751A6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DF388" w14:textId="3F5E95FE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生活應對。</w:t>
            </w:r>
          </w:p>
          <w:p w14:paraId="0444944F" w14:textId="2AAD0438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A3D64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7C1202FC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7FB2" w14:textId="77777777" w:rsidR="00C369B9" w:rsidRPr="00C369B9" w:rsidRDefault="00C369B9" w:rsidP="00C369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 w:rsidRPr="00C369B9">
              <w:rPr>
                <w:rFonts w:ascii="標楷體" w:eastAsia="標楷體" w:hAnsi="標楷體" w:hint="eastAsia"/>
              </w:rPr>
              <w:t>口試</w:t>
            </w:r>
          </w:p>
          <w:p w14:paraId="3974BD23" w14:textId="77777777" w:rsidR="00C369B9" w:rsidRPr="00C369B9" w:rsidRDefault="00C369B9" w:rsidP="00C369B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筆試</w:t>
            </w:r>
            <w:r w:rsidRPr="00C369B9">
              <w:rPr>
                <w:rFonts w:ascii="標楷體" w:eastAsia="標楷體" w:hAnsi="標楷體"/>
              </w:rPr>
              <w:t xml:space="preserve"> </w:t>
            </w:r>
          </w:p>
          <w:p w14:paraId="4E88A9A7" w14:textId="77777777" w:rsidR="007F3045" w:rsidRDefault="00B83088" w:rsidP="00BE370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3F83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683F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2D7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40C64FC2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EE218" w14:textId="77777777" w:rsidR="007F3045" w:rsidRPr="00F265CC" w:rsidRDefault="00D05C57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47E3F" w14:textId="77777777" w:rsidR="007F3045" w:rsidRPr="00A75E92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A75E92">
              <w:rPr>
                <w:rFonts w:eastAsia="標楷體"/>
              </w:rPr>
              <w:t>唸謠</w:t>
            </w:r>
          </w:p>
          <w:p w14:paraId="089C1453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A75E92">
              <w:rPr>
                <w:rFonts w:eastAsia="標楷體"/>
              </w:rPr>
              <w:lastRenderedPageBreak/>
              <w:t>來換衫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7B08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閩</w:t>
            </w:r>
            <w:r>
              <w:rPr>
                <w:rFonts w:eastAsia="標楷體"/>
              </w:rPr>
              <w:t xml:space="preserve">-E-B1 </w:t>
            </w:r>
            <w:r w:rsidRPr="00F265CC">
              <w:rPr>
                <w:rFonts w:eastAsia="標楷體"/>
              </w:rPr>
              <w:t>具備理解與使用閩南</w:t>
            </w:r>
            <w:r w:rsidRPr="00F265CC">
              <w:rPr>
                <w:rFonts w:eastAsia="標楷體"/>
              </w:rPr>
              <w:lastRenderedPageBreak/>
              <w:t>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E8F8" w14:textId="533BA1B4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lastRenderedPageBreak/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</w:t>
            </w:r>
            <w:r w:rsidRPr="00781300">
              <w:rPr>
                <w:rFonts w:ascii="標楷體" w:eastAsia="標楷體"/>
              </w:rPr>
              <w:lastRenderedPageBreak/>
              <w:t>應對。</w:t>
            </w:r>
          </w:p>
          <w:p w14:paraId="14E12E44" w14:textId="31B74883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894B6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lastRenderedPageBreak/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</w:t>
            </w:r>
            <w:r w:rsidRPr="00781300">
              <w:rPr>
                <w:rFonts w:ascii="標楷體" w:eastAsia="標楷體"/>
              </w:rPr>
              <w:lastRenderedPageBreak/>
              <w:t>生活中閩南語語句並掌握重點。</w:t>
            </w:r>
          </w:p>
          <w:p w14:paraId="4D2DD1D3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5EF8" w14:textId="77777777" w:rsidR="007F3045" w:rsidRPr="00F265CC" w:rsidRDefault="00D05C57" w:rsidP="00A268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81300">
              <w:rPr>
                <w:rFonts w:eastAsia="標楷體"/>
              </w:rPr>
              <w:t>.</w:t>
            </w:r>
            <w:r w:rsidR="00781300">
              <w:rPr>
                <w:rFonts w:eastAsia="標楷體"/>
              </w:rPr>
              <w:t>口試</w:t>
            </w:r>
          </w:p>
          <w:p w14:paraId="6E634FB2" w14:textId="77777777" w:rsidR="007F3045" w:rsidRPr="00F265CC" w:rsidRDefault="00D05C57" w:rsidP="00A268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2</w:t>
            </w:r>
            <w:r w:rsidR="00781300">
              <w:rPr>
                <w:rFonts w:eastAsia="標楷體"/>
              </w:rPr>
              <w:t>.</w:t>
            </w:r>
            <w:r w:rsidR="00781300">
              <w:rPr>
                <w:rFonts w:eastAsia="標楷體"/>
              </w:rPr>
              <w:t>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4663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455E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F54D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CD3D16" w:rsidRPr="00C2223E" w14:paraId="5BC71A06" w14:textId="77777777" w:rsidTr="00D453E6">
        <w:trPr>
          <w:jc w:val="center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E9594" w14:textId="77777777" w:rsidR="007F3045" w:rsidRPr="00F265CC" w:rsidRDefault="00D05C57" w:rsidP="007A02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第2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D08E8" w14:textId="77777777" w:rsidR="007F3045" w:rsidRPr="00DF35B1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DF35B1">
              <w:rPr>
                <w:rFonts w:eastAsia="標楷體"/>
              </w:rPr>
              <w:t>來唱節日的歌</w:t>
            </w:r>
          </w:p>
          <w:p w14:paraId="517BAAAF" w14:textId="77777777" w:rsidR="007F3045" w:rsidRDefault="00781300" w:rsidP="00A9088A">
            <w:pPr>
              <w:jc w:val="center"/>
              <w:rPr>
                <w:rFonts w:ascii="標楷體" w:eastAsia="標楷體" w:hAnsi="標楷體"/>
              </w:rPr>
            </w:pPr>
            <w:r w:rsidRPr="00DF35B1">
              <w:rPr>
                <w:rFonts w:eastAsia="標楷體"/>
              </w:rPr>
              <w:t>生日的祝福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E5D3" w14:textId="77777777" w:rsidR="007D42AD" w:rsidRDefault="0078130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閩</w:t>
            </w:r>
            <w:r>
              <w:rPr>
                <w:rFonts w:eastAsia="標楷體"/>
              </w:rPr>
              <w:t xml:space="preserve">-E-B1 </w:t>
            </w:r>
            <w:r w:rsidRPr="00F265CC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4F528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新細明體" w:hAnsi="新細明體" w:cs="新細明體" w:hint="eastAsia"/>
              </w:rPr>
              <w:t>◎</w:t>
            </w: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生活應對。</w:t>
            </w:r>
          </w:p>
          <w:p w14:paraId="371DD314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新細明體" w:hAnsi="新細明體" w:cs="新細明體" w:hint="eastAsia"/>
              </w:rPr>
              <w:t>◎</w:t>
            </w:r>
            <w:r w:rsidRPr="00781300">
              <w:rPr>
                <w:rFonts w:ascii="標楷體" w:eastAsia="標楷體"/>
              </w:rPr>
              <w:t>Bg-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口語表達。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6E0D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1-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-2 能聽懂日常生活中閩南語語句並掌握重點。</w:t>
            </w:r>
          </w:p>
          <w:p w14:paraId="7F859CA5" w14:textId="77777777" w:rsidR="007D42AD" w:rsidRPr="00781300" w:rsidRDefault="00781300">
            <w:pPr>
              <w:jc w:val="both"/>
              <w:rPr>
                <w:rFonts w:ascii="標楷體" w:eastAsia="標楷體" w:hAnsi="標楷體"/>
              </w:rPr>
            </w:pPr>
            <w:r w:rsidRPr="00781300">
              <w:rPr>
                <w:rFonts w:ascii="標楷體" w:eastAsia="標楷體"/>
              </w:rPr>
              <w:t>3-</w:t>
            </w:r>
            <w:r w:rsidRPr="00781300">
              <w:rPr>
                <w:rFonts w:ascii="新細明體" w:hAnsi="新細明體" w:cs="新細明體" w:hint="eastAsia"/>
              </w:rPr>
              <w:t>Ⅰ</w:t>
            </w:r>
            <w:r w:rsidRPr="00781300">
              <w:rPr>
                <w:rFonts w:ascii="標楷體" w:eastAsia="標楷體"/>
              </w:rPr>
              <w:t>-1 能建立樂意閱讀閩南語文語句和短文的興趣。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7616C" w14:textId="77777777" w:rsidR="007F3045" w:rsidRPr="00F265CC" w:rsidRDefault="00781300" w:rsidP="00A268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口試</w:t>
            </w:r>
          </w:p>
          <w:p w14:paraId="38C15343" w14:textId="77777777" w:rsidR="007F3045" w:rsidRPr="00F265CC" w:rsidRDefault="00781300" w:rsidP="00A2682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表演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401CF" w14:textId="77777777" w:rsidR="007D42AD" w:rsidRDefault="007D42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58D" w14:textId="77777777" w:rsidR="00E422EB" w:rsidRPr="00707B28" w:rsidRDefault="00E422EB" w:rsidP="00BD0145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95BB" w14:textId="77777777" w:rsidR="00B77512" w:rsidRPr="00707B28" w:rsidRDefault="00B77512" w:rsidP="00BD0145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003E3206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1</w:t>
      </w:r>
      <w:r w:rsidRPr="00B77512">
        <w:rPr>
          <w:rFonts w:eastAsia="標楷體"/>
          <w:sz w:val="23"/>
          <w:szCs w:val="23"/>
        </w:rPr>
        <w:t>：若為一個單元或主題跨數週實施，可合併欄位書寫。</w:t>
      </w:r>
    </w:p>
    <w:p w14:paraId="6D11BB7C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註</w:t>
      </w:r>
      <w:r w:rsidRPr="00B77512">
        <w:rPr>
          <w:rFonts w:eastAsia="標楷體"/>
          <w:sz w:val="23"/>
          <w:szCs w:val="23"/>
        </w:rPr>
        <w:t>2</w:t>
      </w:r>
      <w:r w:rsidRPr="00B77512">
        <w:rPr>
          <w:rFonts w:eastAsia="標楷體"/>
          <w:sz w:val="23"/>
          <w:szCs w:val="23"/>
        </w:rPr>
        <w:t>：「</w:t>
      </w:r>
      <w:r w:rsidRPr="00B77512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eastAsia="標楷體"/>
          <w:sz w:val="23"/>
          <w:szCs w:val="23"/>
        </w:rPr>
        <w:t>(</w:t>
      </w:r>
      <w:r w:rsidRPr="00B77512">
        <w:rPr>
          <w:rFonts w:eastAsia="標楷體"/>
          <w:sz w:val="23"/>
          <w:szCs w:val="23"/>
        </w:rPr>
        <w:t>例：法定</w:t>
      </w:r>
      <w:r w:rsidRPr="00B77512">
        <w:rPr>
          <w:rFonts w:eastAsia="標楷體"/>
          <w:sz w:val="23"/>
          <w:szCs w:val="23"/>
        </w:rPr>
        <w:t>/</w:t>
      </w:r>
      <w:r w:rsidRPr="00B77512">
        <w:rPr>
          <w:rFonts w:eastAsia="標楷體"/>
          <w:sz w:val="23"/>
          <w:szCs w:val="23"/>
        </w:rPr>
        <w:t>課綱：領域</w:t>
      </w:r>
      <w:r w:rsidRPr="00B77512">
        <w:rPr>
          <w:rFonts w:eastAsia="標楷體"/>
          <w:sz w:val="23"/>
          <w:szCs w:val="23"/>
        </w:rPr>
        <w:t>-</w:t>
      </w:r>
      <w:r w:rsidRPr="00B77512">
        <w:rPr>
          <w:rFonts w:eastAsia="標楷體"/>
          <w:sz w:val="23"/>
          <w:szCs w:val="23"/>
        </w:rPr>
        <w:t>議題</w:t>
      </w:r>
      <w:r w:rsidRPr="00B77512">
        <w:rPr>
          <w:rFonts w:eastAsia="標楷體"/>
          <w:sz w:val="23"/>
          <w:szCs w:val="23"/>
        </w:rPr>
        <w:t>-(</w:t>
      </w:r>
      <w:r w:rsidRPr="00B77512">
        <w:rPr>
          <w:rFonts w:eastAsia="標楷體"/>
          <w:sz w:val="23"/>
          <w:szCs w:val="23"/>
        </w:rPr>
        <w:t>議題實質內涵代碼</w:t>
      </w:r>
      <w:r w:rsidRPr="00B77512">
        <w:rPr>
          <w:rFonts w:eastAsia="標楷體"/>
          <w:sz w:val="23"/>
          <w:szCs w:val="23"/>
        </w:rPr>
        <w:t>)-</w:t>
      </w:r>
      <w:r w:rsidRPr="00B77512">
        <w:rPr>
          <w:rFonts w:eastAsia="標楷體"/>
          <w:sz w:val="23"/>
          <w:szCs w:val="23"/>
        </w:rPr>
        <w:t>時數</w:t>
      </w:r>
      <w:r w:rsidRPr="00B77512">
        <w:rPr>
          <w:rFonts w:eastAsia="標楷體"/>
          <w:sz w:val="23"/>
          <w:szCs w:val="23"/>
        </w:rPr>
        <w:t>)</w:t>
      </w:r>
      <w:r w:rsidR="0094434C" w:rsidRPr="00B77512">
        <w:rPr>
          <w:rFonts w:eastAsia="標楷體"/>
          <w:sz w:val="23"/>
          <w:szCs w:val="23"/>
        </w:rPr>
        <w:t>。</w:t>
      </w:r>
    </w:p>
    <w:p w14:paraId="5C5283CD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（一）法定議題：</w:t>
      </w:r>
      <w:r w:rsidR="00CE57C7" w:rsidRPr="00B77512">
        <w:rPr>
          <w:rFonts w:eastAsia="標楷體"/>
          <w:sz w:val="23"/>
          <w:szCs w:val="23"/>
        </w:rPr>
        <w:t>依每學年度核定函辦理。</w:t>
      </w:r>
    </w:p>
    <w:p w14:paraId="64972C28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（二）課綱議題：</w:t>
      </w:r>
      <w:r w:rsidRPr="00B77512">
        <w:rPr>
          <w:rFonts w:eastAsia="標楷體"/>
          <w:spacing w:val="9"/>
          <w:sz w:val="23"/>
          <w:szCs w:val="23"/>
          <w:u w:val="single"/>
        </w:rPr>
        <w:t>性別平等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環境</w:t>
      </w:r>
      <w:r w:rsidRPr="00B77512">
        <w:rPr>
          <w:rFonts w:eastAsia="標楷體"/>
          <w:spacing w:val="9"/>
          <w:sz w:val="23"/>
          <w:szCs w:val="23"/>
        </w:rPr>
        <w:t>、</w:t>
      </w:r>
      <w:r w:rsidRPr="00B77512">
        <w:rPr>
          <w:rFonts w:eastAsia="標楷體"/>
          <w:spacing w:val="9"/>
          <w:sz w:val="23"/>
          <w:szCs w:val="23"/>
          <w:u w:val="single"/>
        </w:rPr>
        <w:t>海洋</w:t>
      </w:r>
      <w:r w:rsidRPr="00B77512">
        <w:rPr>
          <w:rFonts w:eastAsia="標楷體"/>
          <w:sz w:val="23"/>
          <w:szCs w:val="23"/>
        </w:rPr>
        <w:t>、</w:t>
      </w:r>
      <w:r w:rsidRPr="00B77512">
        <w:rPr>
          <w:rFonts w:eastAsia="標楷體"/>
          <w:sz w:val="23"/>
          <w:szCs w:val="23"/>
          <w:u w:val="single"/>
        </w:rPr>
        <w:t>家庭教育</w:t>
      </w:r>
      <w:r w:rsidRPr="00B77512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14:paraId="1685EED3" w14:textId="77777777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（三）</w:t>
      </w:r>
      <w:r w:rsidR="00A656AC" w:rsidRPr="00B77512">
        <w:rPr>
          <w:rFonts w:eastAsia="標楷體"/>
          <w:sz w:val="23"/>
          <w:szCs w:val="23"/>
        </w:rPr>
        <w:t>請與附件参</w:t>
      </w:r>
      <w:r w:rsidR="00A656AC" w:rsidRPr="00B77512">
        <w:rPr>
          <w:rFonts w:eastAsia="標楷體"/>
          <w:sz w:val="23"/>
          <w:szCs w:val="23"/>
        </w:rPr>
        <w:t>-2(e-2)</w:t>
      </w:r>
      <w:r w:rsidR="00A656AC" w:rsidRPr="00B77512">
        <w:rPr>
          <w:rFonts w:eastAsia="標楷體"/>
          <w:sz w:val="23"/>
          <w:szCs w:val="23"/>
        </w:rPr>
        <w:t>「法律規定教育議題或重要宣導融入課程規劃檢核表」相對照。</w:t>
      </w:r>
    </w:p>
    <w:p w14:paraId="2B27C488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="00CE57C7" w:rsidRPr="00B77512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B77512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14:paraId="2FAB71DE" w14:textId="77777777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eastAsia="標楷體"/>
          <w:color w:val="FF0000"/>
          <w:sz w:val="23"/>
          <w:szCs w:val="23"/>
        </w:rPr>
        <w:t>：</w:t>
      </w:r>
      <w:r w:rsidRPr="00B77512">
        <w:rPr>
          <w:rFonts w:eastAsia="標楷體"/>
          <w:b/>
          <w:color w:val="FF0000"/>
          <w:sz w:val="23"/>
          <w:szCs w:val="23"/>
        </w:rPr>
        <w:t>評量方式撰寫</w:t>
      </w:r>
      <w:r w:rsidRPr="00B77512">
        <w:rPr>
          <w:rFonts w:eastAsia="標楷體"/>
          <w:sz w:val="23"/>
          <w:szCs w:val="23"/>
        </w:rPr>
        <w:t>請參採「國民小學及國民中學學生成績評量準則」</w:t>
      </w:r>
      <w:r w:rsidRPr="00B77512">
        <w:rPr>
          <w:rFonts w:eastAsia="標楷體"/>
          <w:b/>
          <w:bCs/>
          <w:sz w:val="23"/>
          <w:szCs w:val="23"/>
        </w:rPr>
        <w:t>第五條</w:t>
      </w:r>
      <w:r w:rsidRPr="00B77512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eastAsia="標楷體"/>
          <w:b/>
          <w:sz w:val="23"/>
          <w:szCs w:val="23"/>
        </w:rPr>
        <w:t>多元評量</w:t>
      </w:r>
      <w:r w:rsidRPr="00B77512">
        <w:rPr>
          <w:rFonts w:eastAsia="標楷體"/>
          <w:sz w:val="23"/>
          <w:szCs w:val="23"/>
        </w:rPr>
        <w:t>方式：</w:t>
      </w:r>
    </w:p>
    <w:p w14:paraId="5F3C3108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331E284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BCB96ED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C69EC0B" w14:textId="77777777" w:rsidR="00582632" w:rsidRPr="00C2223E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r w:rsidRPr="00B77512">
        <w:rPr>
          <w:rFonts w:eastAsia="標楷體"/>
          <w:color w:val="FF0000"/>
          <w:sz w:val="23"/>
          <w:szCs w:val="23"/>
        </w:rPr>
        <w:t>註</w:t>
      </w:r>
      <w:r w:rsidRPr="00B77512">
        <w:rPr>
          <w:rFonts w:eastAsia="標楷體"/>
          <w:color w:val="FF0000"/>
          <w:sz w:val="23"/>
          <w:szCs w:val="23"/>
        </w:rPr>
        <w:t>5</w:t>
      </w:r>
      <w:r w:rsidRPr="00B77512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eastAsia="標楷體"/>
          <w:color w:val="FF0000"/>
          <w:sz w:val="23"/>
          <w:szCs w:val="23"/>
        </w:rPr>
        <w:t>3</w:t>
      </w:r>
      <w:r w:rsidRPr="00B77512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B77512">
        <w:rPr>
          <w:rFonts w:eastAsia="標楷體"/>
          <w:color w:val="FF0000"/>
          <w:sz w:val="23"/>
          <w:szCs w:val="23"/>
        </w:rPr>
        <w:t>/</w:t>
      </w:r>
      <w:r w:rsidRPr="00B77512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46626" w14:textId="77777777" w:rsidR="00B83088" w:rsidRDefault="00B83088">
      <w:r>
        <w:separator/>
      </w:r>
    </w:p>
  </w:endnote>
  <w:endnote w:type="continuationSeparator" w:id="0">
    <w:p w14:paraId="236864E6" w14:textId="77777777" w:rsidR="00B83088" w:rsidRDefault="00B8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5AA577" w14:textId="77777777" w:rsidR="00B83088" w:rsidRDefault="00B83088">
      <w:r>
        <w:rPr>
          <w:color w:val="000000"/>
        </w:rPr>
        <w:separator/>
      </w:r>
    </w:p>
  </w:footnote>
  <w:footnote w:type="continuationSeparator" w:id="0">
    <w:p w14:paraId="24A58F5A" w14:textId="77777777" w:rsidR="00B83088" w:rsidRDefault="00B83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834BCF"/>
    <w:multiLevelType w:val="hybridMultilevel"/>
    <w:tmpl w:val="09207EEA"/>
    <w:lvl w:ilvl="0" w:tplc="9040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6E5F1F"/>
    <w:multiLevelType w:val="hybridMultilevel"/>
    <w:tmpl w:val="4C4EA46C"/>
    <w:lvl w:ilvl="0" w:tplc="34DE8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3F18"/>
    <w:rsid w:val="00005C36"/>
    <w:rsid w:val="0001171A"/>
    <w:rsid w:val="00011ABE"/>
    <w:rsid w:val="00011E78"/>
    <w:rsid w:val="0001377F"/>
    <w:rsid w:val="000139A1"/>
    <w:rsid w:val="00017F2A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0F4DFB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976F9"/>
    <w:rsid w:val="001A53D8"/>
    <w:rsid w:val="001A7230"/>
    <w:rsid w:val="001B2866"/>
    <w:rsid w:val="001C3F3B"/>
    <w:rsid w:val="001C648B"/>
    <w:rsid w:val="001C66AC"/>
    <w:rsid w:val="001D3486"/>
    <w:rsid w:val="001E1373"/>
    <w:rsid w:val="001E33E3"/>
    <w:rsid w:val="001F3F87"/>
    <w:rsid w:val="001F66BB"/>
    <w:rsid w:val="0020359C"/>
    <w:rsid w:val="00203DE3"/>
    <w:rsid w:val="00204ED0"/>
    <w:rsid w:val="0020657C"/>
    <w:rsid w:val="00210EBD"/>
    <w:rsid w:val="002146CB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C5997"/>
    <w:rsid w:val="002D170C"/>
    <w:rsid w:val="002D17BE"/>
    <w:rsid w:val="002D615B"/>
    <w:rsid w:val="002D62A6"/>
    <w:rsid w:val="002D68FF"/>
    <w:rsid w:val="002E75A9"/>
    <w:rsid w:val="002F0424"/>
    <w:rsid w:val="002F4124"/>
    <w:rsid w:val="002F47BD"/>
    <w:rsid w:val="002F7AF2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7715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28C0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1300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42AD"/>
    <w:rsid w:val="007D58ED"/>
    <w:rsid w:val="007E5693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98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A7B59"/>
    <w:rsid w:val="008A7C11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A6285"/>
    <w:rsid w:val="009A7F78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31D7"/>
    <w:rsid w:val="00A8733E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1A3E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1C93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233D"/>
    <w:rsid w:val="00B83088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369B9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3D16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5C57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3E6"/>
    <w:rsid w:val="00D45F59"/>
    <w:rsid w:val="00D46444"/>
    <w:rsid w:val="00D47B7B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2DCF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385F"/>
    <w:rsid w:val="00DE42D6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65DA"/>
    <w:rsid w:val="00FA6B61"/>
    <w:rsid w:val="00FB0773"/>
    <w:rsid w:val="00FB5BD8"/>
    <w:rsid w:val="00FB7DC2"/>
    <w:rsid w:val="00FC0523"/>
    <w:rsid w:val="00FC47D3"/>
    <w:rsid w:val="00FC5148"/>
    <w:rsid w:val="00FC67EB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E9E6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4E193-E773-4ECA-8DCD-CCDF7710A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3</cp:revision>
  <cp:lastPrinted>2022-05-03T02:25:00Z</cp:lastPrinted>
  <dcterms:created xsi:type="dcterms:W3CDTF">2022-05-03T02:24:00Z</dcterms:created>
  <dcterms:modified xsi:type="dcterms:W3CDTF">2022-05-03T02:32:00Z</dcterms:modified>
</cp:coreProperties>
</file>