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209E0" w14:textId="77777777" w:rsidR="00D0056F" w:rsidRPr="00D1798A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 w:rsidRPr="00D1798A">
        <w:rPr>
          <w:rFonts w:ascii="標楷體" w:eastAsia="標楷體" w:hAnsi="標楷體"/>
          <w:bdr w:val="single" w:sz="4" w:space="0" w:color="auto"/>
        </w:rPr>
        <w:t>附件伍</w:t>
      </w:r>
      <w:r w:rsidR="00A028EA" w:rsidRPr="00D1798A">
        <w:rPr>
          <w:rFonts w:ascii="標楷體" w:eastAsia="標楷體" w:hAnsi="標楷體"/>
          <w:bdr w:val="single" w:sz="4" w:space="0" w:color="auto"/>
        </w:rPr>
        <w:t>-1</w:t>
      </w:r>
    </w:p>
    <w:p w14:paraId="3431CC2A" w14:textId="1AA2F932" w:rsidR="00D0056F" w:rsidRPr="00D1798A" w:rsidRDefault="00C459EA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</w:rPr>
      </w:pPr>
      <w:r w:rsidRPr="00D1798A">
        <w:rPr>
          <w:rFonts w:ascii="標楷體" w:eastAsia="標楷體" w:hAnsi="標楷體"/>
          <w:b/>
        </w:rPr>
        <w:t>高雄市</w:t>
      </w:r>
      <w:r w:rsidR="000D7A51" w:rsidRPr="00D1798A">
        <w:rPr>
          <w:rFonts w:ascii="標楷體" w:eastAsia="標楷體" w:hAnsi="標楷體" w:hint="eastAsia"/>
          <w:b/>
        </w:rPr>
        <w:t>三民</w:t>
      </w:r>
      <w:r w:rsidRPr="00D1798A">
        <w:rPr>
          <w:rFonts w:ascii="標楷體" w:eastAsia="標楷體" w:hAnsi="標楷體"/>
          <w:b/>
        </w:rPr>
        <w:t>區</w:t>
      </w:r>
      <w:r w:rsidR="000D7A51" w:rsidRPr="00D1798A">
        <w:rPr>
          <w:rFonts w:ascii="標楷體" w:eastAsia="標楷體" w:hAnsi="標楷體" w:hint="eastAsia"/>
          <w:b/>
        </w:rPr>
        <w:t>莊敬</w:t>
      </w:r>
      <w:r w:rsidRPr="00D1798A">
        <w:rPr>
          <w:rFonts w:ascii="標楷體" w:eastAsia="標楷體" w:hAnsi="標楷體"/>
          <w:b/>
        </w:rPr>
        <w:t>國小</w:t>
      </w:r>
      <w:r w:rsidR="000D7A51" w:rsidRPr="00D1798A">
        <w:rPr>
          <w:rFonts w:ascii="標楷體" w:eastAsia="標楷體" w:hAnsi="標楷體" w:hint="eastAsia"/>
          <w:b/>
        </w:rPr>
        <w:t>111學年度</w:t>
      </w:r>
      <w:r w:rsidRPr="00D1798A">
        <w:rPr>
          <w:rFonts w:ascii="標楷體" w:eastAsia="標楷體" w:hAnsi="標楷體"/>
          <w:b/>
        </w:rPr>
        <w:t>三年級第一學期部定課程【社會</w:t>
      </w:r>
      <w:r w:rsidR="000D7A51" w:rsidRPr="00D1798A">
        <w:rPr>
          <w:rFonts w:ascii="標楷體" w:eastAsia="標楷體" w:hAnsi="標楷體" w:hint="eastAsia"/>
          <w:b/>
        </w:rPr>
        <w:t>康軒版</w:t>
      </w:r>
      <w:r w:rsidRPr="00D1798A">
        <w:rPr>
          <w:rFonts w:ascii="標楷體" w:eastAsia="標楷體" w:hAnsi="標楷體"/>
          <w:b/>
        </w:rPr>
        <w:t>】課程計畫(新課綱)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8"/>
        <w:gridCol w:w="1559"/>
        <w:gridCol w:w="2410"/>
        <w:gridCol w:w="2409"/>
        <w:gridCol w:w="2410"/>
        <w:gridCol w:w="1276"/>
        <w:gridCol w:w="1276"/>
        <w:gridCol w:w="1701"/>
        <w:gridCol w:w="1257"/>
      </w:tblGrid>
      <w:tr w:rsidR="00B77512" w:rsidRPr="00D1798A" w14:paraId="3499290A" w14:textId="77777777" w:rsidTr="00D1798A">
        <w:trPr>
          <w:trHeight w:val="487"/>
          <w:jc w:val="center"/>
        </w:trPr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22F69" w14:textId="77777777" w:rsidR="00B77512" w:rsidRPr="00D1798A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1CC47" w14:textId="77777777" w:rsidR="00B77512" w:rsidRPr="00D1798A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68075" w14:textId="77777777" w:rsidR="00B77512" w:rsidRPr="00D1798A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對應領域</w:t>
            </w:r>
          </w:p>
          <w:p w14:paraId="2D8AD8FA" w14:textId="77777777" w:rsidR="00B77512" w:rsidRPr="00D1798A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CBCE" w14:textId="77777777" w:rsidR="00B77512" w:rsidRPr="00D1798A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187A2" w14:textId="77777777" w:rsidR="00B77512" w:rsidRPr="00D1798A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D3DF9" w14:textId="77777777" w:rsidR="00B77512" w:rsidRPr="00D1798A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3F576B" w14:textId="77777777" w:rsidR="00B77512" w:rsidRPr="00D1798A" w:rsidRDefault="00B77512" w:rsidP="00692C2E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線上教學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86773D" w14:textId="5CE75D49" w:rsidR="00B77512" w:rsidRPr="00D1798A" w:rsidRDefault="00B77512" w:rsidP="00D179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1798A">
              <w:rPr>
                <w:rFonts w:ascii="標楷體" w:eastAsia="標楷體" w:hAnsi="標楷體"/>
                <w:color w:val="000000" w:themeColor="text1"/>
              </w:rPr>
              <w:t>跨領域統整或協同教學規劃及線上教學規劃</w:t>
            </w:r>
          </w:p>
        </w:tc>
      </w:tr>
      <w:tr w:rsidR="00D1798A" w:rsidRPr="00D1798A" w14:paraId="1E52F5B3" w14:textId="77777777" w:rsidTr="00D1798A">
        <w:trPr>
          <w:trHeight w:val="590"/>
          <w:jc w:val="center"/>
        </w:trPr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84237" w14:textId="77777777" w:rsidR="00B77512" w:rsidRPr="00D1798A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1332B" w14:textId="77777777" w:rsidR="00B77512" w:rsidRPr="00D1798A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49D69" w14:textId="77777777" w:rsidR="00B77512" w:rsidRPr="00D1798A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7A61A" w14:textId="77777777" w:rsidR="00B77512" w:rsidRPr="00D1798A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C0EF0" w14:textId="77777777" w:rsidR="00B77512" w:rsidRPr="00D1798A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5B85A" w14:textId="77777777" w:rsidR="00B77512" w:rsidRPr="00D1798A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DF9C8" w14:textId="77777777" w:rsidR="00B77512" w:rsidRPr="00D1798A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46A7D" w14:textId="77777777" w:rsidR="00B77512" w:rsidRPr="00D1798A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1F7E" w14:textId="77777777" w:rsidR="00B77512" w:rsidRPr="00D1798A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798A" w:rsidRPr="00D1798A" w14:paraId="663C373F" w14:textId="77777777" w:rsidTr="00D1798A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8E18" w14:textId="12FC5EE3" w:rsidR="008B1205" w:rsidRPr="00D1798A" w:rsidRDefault="000B078E" w:rsidP="004F7C03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 w:hint="eastAsia"/>
              </w:rPr>
              <w:t>第1週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494AF" w14:textId="4F6CF7D2" w:rsidR="008B1205" w:rsidRPr="00D1798A" w:rsidRDefault="004C3F45" w:rsidP="00D1798A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第一單元我的家庭第1課家庭的組成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78358" w14:textId="5E903704" w:rsidR="00A5413F" w:rsidRPr="00D1798A" w:rsidRDefault="004C3F45" w:rsidP="000B078E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社-E-A1 認識自我在團體中的角色，養成適切的態度與價值觀，並探索自我的發展。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A3F4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Aa-Ⅱ-1 個人在家庭、學校與社會中有各種不同的角色，個人發展也會受其影響。</w:t>
            </w:r>
          </w:p>
          <w:p w14:paraId="779001CE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Bc-Ⅱ-2 家庭有不同的成員組成方式；每個家庭所重視的價值有其異同。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ABAD9" w14:textId="77777777" w:rsidR="000B078E" w:rsidRPr="00D1798A" w:rsidRDefault="000B078E" w:rsidP="000B078E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2c-Ⅱ-1 省思個人的生活習慣與在群體中的角色扮演，尊重人我差異，避免對他人產生偏見。</w:t>
            </w:r>
          </w:p>
          <w:p w14:paraId="6AA24028" w14:textId="5A1ED120" w:rsidR="00A5413F" w:rsidRPr="00D1798A" w:rsidRDefault="000B078E" w:rsidP="000B078E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3c-Ⅱ-1 聆聽他人的意見，並表達自己的看法。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43657" w14:textId="77777777" w:rsidR="00A5413F" w:rsidRPr="00D1798A" w:rsidRDefault="00A5413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D28A2" w14:textId="51785AB5" w:rsidR="00A5413F" w:rsidRPr="00D1798A" w:rsidRDefault="00A541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BE59" w14:textId="1CBBAD6F" w:rsidR="00E422EB" w:rsidRPr="00D1798A" w:rsidRDefault="00E422EB" w:rsidP="00BD0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1A99" w14:textId="77777777" w:rsidR="00B77512" w:rsidRPr="00D1798A" w:rsidRDefault="00B77512" w:rsidP="00BD014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1798A" w:rsidRPr="00D1798A" w14:paraId="1880AC49" w14:textId="77777777" w:rsidTr="00D1798A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59A8" w14:textId="21428A2F" w:rsidR="008B1205" w:rsidRPr="00D1798A" w:rsidRDefault="000B078E" w:rsidP="004F7C03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 w:hint="eastAsia"/>
              </w:rPr>
              <w:t>第2週</w:t>
            </w:r>
            <w:r w:rsidR="001054A2" w:rsidRPr="00D1798A">
              <w:rPr>
                <w:rFonts w:ascii="標楷體" w:eastAsia="標楷體" w:hAnsi="標楷體" w:hint="eastAsia"/>
              </w:rPr>
              <w:t>第3週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5A4D4" w14:textId="226C1107" w:rsidR="008B1205" w:rsidRPr="00D1798A" w:rsidRDefault="004C3F45" w:rsidP="00D1798A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第一單元我的家庭第2課親人的往來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9F51" w14:textId="578AA249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社-E-A1 認識自我在團體中的角色，養成適切的態度與價值觀，並探索自我的發展。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A07F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Aa-Ⅱ-1 個人在家庭、學校與社會中有各種不同的角色，個人發展也會受其影響。</w:t>
            </w:r>
          </w:p>
          <w:p w14:paraId="605C549F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Bc-Ⅱ-2 家庭有不同的成員組成方式；每個家庭所重視的價值有其異同。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746F4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2c-Ⅱ-1 省思個人的生活習慣與在群體中的角色扮演，尊重人我差異，避免對他人產生偏見。</w:t>
            </w:r>
          </w:p>
          <w:p w14:paraId="6AD9EDC2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3c-Ⅱ-1 聆聽他人的意見，並表達自己的看法。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13A0" w14:textId="77777777" w:rsidR="008B1205" w:rsidRPr="00D1798A" w:rsidRDefault="004C3F45" w:rsidP="004F7C03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4.實作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5B3CE" w14:textId="113CA082" w:rsidR="00A5413F" w:rsidRPr="00D1798A" w:rsidRDefault="00A541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BBDB" w14:textId="086F558D" w:rsidR="00E422EB" w:rsidRPr="00D1798A" w:rsidRDefault="00E422EB" w:rsidP="00BD0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881E" w14:textId="77777777" w:rsidR="00B77512" w:rsidRPr="00D1798A" w:rsidRDefault="00B77512" w:rsidP="00BD014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1798A" w:rsidRPr="00D1798A" w14:paraId="0FE0792A" w14:textId="77777777" w:rsidTr="00D1798A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1B2D5" w14:textId="7C80AD0C" w:rsidR="008B1205" w:rsidRPr="00D1798A" w:rsidRDefault="000B078E" w:rsidP="00D1798A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 w:hint="eastAsia"/>
              </w:rPr>
              <w:t>第4週</w:t>
            </w:r>
            <w:r w:rsidR="001054A2" w:rsidRPr="00D1798A">
              <w:rPr>
                <w:rFonts w:ascii="標楷體" w:eastAsia="標楷體" w:hAnsi="標楷體" w:hint="eastAsia"/>
              </w:rPr>
              <w:t>第5週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676F1" w14:textId="77777777" w:rsidR="008B1205" w:rsidRPr="00D1798A" w:rsidRDefault="004C3F45" w:rsidP="004F7C03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第二單元家庭與倫理</w:t>
            </w:r>
          </w:p>
          <w:p w14:paraId="78DD9BB1" w14:textId="77777777" w:rsidR="008B1205" w:rsidRPr="00D1798A" w:rsidRDefault="004C3F45" w:rsidP="004F7C03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第1課家庭的功能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C32A1" w14:textId="394DCC46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社-E-A1 認識自我在團體中的角色，養成適切的態度與價值觀，並探索自我的發展。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F133F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Aa-Ⅱ-1 個人在家庭、學校與社會中有各種不同的角色，個人發展也會受其影響。</w:t>
            </w:r>
          </w:p>
          <w:p w14:paraId="261EF326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Bc-Ⅱ-2 家庭有不同的成員組成方式；每</w:t>
            </w:r>
            <w:r w:rsidRPr="00D1798A">
              <w:rPr>
                <w:rFonts w:ascii="標楷體" w:eastAsia="標楷體" w:hAnsi="標楷體"/>
              </w:rPr>
              <w:lastRenderedPageBreak/>
              <w:t>個家庭所重視的價值有其異同。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2B01B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lastRenderedPageBreak/>
              <w:t>2c-Ⅱ-1 省思個人的生活習慣與在群體中的角色扮演，尊重人我差異，避免對他人產生偏見。</w:t>
            </w:r>
          </w:p>
          <w:p w14:paraId="410AB13C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2c-Ⅱ-2 澄清及珍視自己的角色與權利，</w:t>
            </w:r>
            <w:r w:rsidRPr="00D1798A">
              <w:rPr>
                <w:rFonts w:ascii="標楷體" w:eastAsia="標楷體" w:hAnsi="標楷體"/>
              </w:rPr>
              <w:lastRenderedPageBreak/>
              <w:t>並具備責任感。</w:t>
            </w:r>
          </w:p>
          <w:p w14:paraId="523E11D4" w14:textId="1A80038A" w:rsidR="00A5413F" w:rsidRPr="00D1798A" w:rsidRDefault="00A541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ED359" w14:textId="77777777" w:rsidR="008B1205" w:rsidRPr="00D1798A" w:rsidRDefault="004C3F45" w:rsidP="004F7C03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lastRenderedPageBreak/>
              <w:t>4.實作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C1EE6" w14:textId="5DE64B08" w:rsidR="00A5413F" w:rsidRPr="00D1798A" w:rsidRDefault="00A541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847E" w14:textId="77777777" w:rsidR="00E422EB" w:rsidRDefault="00D1798A" w:rsidP="00BD0145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  <w:r w:rsidR="00E422EB" w:rsidRPr="00D1798A">
              <w:rPr>
                <w:rFonts w:ascii="標楷體" w:eastAsia="標楷體" w:hAnsi="標楷體"/>
              </w:rPr>
              <w:t>線上教學</w:t>
            </w:r>
          </w:p>
          <w:p w14:paraId="147211CD" w14:textId="77777777" w:rsidR="00D1798A" w:rsidRDefault="00D1798A" w:rsidP="00BD0145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學習吧</w:t>
            </w:r>
          </w:p>
          <w:p w14:paraId="638A579C" w14:textId="52F65CD0" w:rsidR="00D1798A" w:rsidRPr="00D1798A" w:rsidRDefault="00D1798A" w:rsidP="00BD014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因才網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F7C1" w14:textId="77777777" w:rsidR="00B77512" w:rsidRPr="00D1798A" w:rsidRDefault="00B77512" w:rsidP="00BD014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1798A" w:rsidRPr="00D1798A" w14:paraId="350DAF6E" w14:textId="77777777" w:rsidTr="00D1798A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D60D7" w14:textId="322A4D7D" w:rsidR="008B1205" w:rsidRPr="00D1798A" w:rsidRDefault="00481136" w:rsidP="004F7C03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 w:hint="eastAsia"/>
              </w:rPr>
              <w:lastRenderedPageBreak/>
              <w:t>第6</w:t>
            </w:r>
            <w:r w:rsidR="001054A2" w:rsidRPr="00D1798A">
              <w:rPr>
                <w:rFonts w:ascii="標楷體" w:eastAsia="標楷體" w:hAnsi="標楷體" w:hint="eastAsia"/>
              </w:rPr>
              <w:t>週第7週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8DDDD" w14:textId="77777777" w:rsidR="008B1205" w:rsidRPr="00D1798A" w:rsidRDefault="004C3F45" w:rsidP="004F7C03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第二單元家庭與倫理</w:t>
            </w:r>
          </w:p>
          <w:p w14:paraId="5A44453E" w14:textId="77777777" w:rsidR="008B1205" w:rsidRPr="00D1798A" w:rsidRDefault="004C3F45" w:rsidP="004F7C03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第2課家庭的倫理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15330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社-E-A1 認識自我在團體中的角色，養成適切的態度與價值觀，並探索自我的發展。</w:t>
            </w:r>
          </w:p>
          <w:p w14:paraId="4F28BC60" w14:textId="7DBEBF58" w:rsidR="00A5413F" w:rsidRPr="00D1798A" w:rsidRDefault="00A541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6DB89" w14:textId="77777777" w:rsidR="00481136" w:rsidRPr="00D1798A" w:rsidRDefault="00481136" w:rsidP="00481136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Aa-Ⅱ-1 個人在家庭、學校與社會中有各種不同的角色，個人發展也會受其影響。</w:t>
            </w:r>
          </w:p>
          <w:p w14:paraId="68CF9F1E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Bc-Ⅱ-2 家庭有不同的成員組成方式；每個家庭所重視的價值有其異同。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A3651" w14:textId="77777777" w:rsidR="00481136" w:rsidRPr="00D1798A" w:rsidRDefault="00481136" w:rsidP="00481136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2c-Ⅱ-1 省思個人的生活習慣與在群體中的角色扮演，尊重人我差異，避免對他人產生偏見。</w:t>
            </w:r>
          </w:p>
          <w:p w14:paraId="00182AF4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2c-Ⅱ-2 澄清及珍視自己的角色與權利，並具備責任感。</w:t>
            </w:r>
          </w:p>
          <w:p w14:paraId="3A347914" w14:textId="1885E8A8" w:rsidR="00A5413F" w:rsidRPr="00D1798A" w:rsidRDefault="00A541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5D514" w14:textId="77777777" w:rsidR="008B1205" w:rsidRPr="00D1798A" w:rsidRDefault="004C3F45" w:rsidP="004F7C03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4.實作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B06D5" w14:textId="66D94766" w:rsidR="00A5413F" w:rsidRPr="00D1798A" w:rsidRDefault="00A541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DCE4" w14:textId="603091E9" w:rsidR="00E422EB" w:rsidRPr="00D1798A" w:rsidRDefault="00E422EB" w:rsidP="00BD0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E38F" w14:textId="77777777" w:rsidR="00B77512" w:rsidRPr="00D1798A" w:rsidRDefault="00B77512" w:rsidP="00BD014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1798A" w:rsidRPr="00D1798A" w14:paraId="6C129AF3" w14:textId="77777777" w:rsidTr="00D1798A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9CC05" w14:textId="1E73FAE3" w:rsidR="008B1205" w:rsidRPr="00D1798A" w:rsidRDefault="00481136" w:rsidP="004F7C03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 w:hint="eastAsia"/>
              </w:rPr>
              <w:t>第8週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4AD58" w14:textId="77777777" w:rsidR="008B1205" w:rsidRPr="00D1798A" w:rsidRDefault="004C3F45" w:rsidP="004F7C03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第三單元自治與安全</w:t>
            </w:r>
          </w:p>
          <w:p w14:paraId="2E6AAE0F" w14:textId="77777777" w:rsidR="008B1205" w:rsidRPr="00D1798A" w:rsidRDefault="004C3F45" w:rsidP="004F7C03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第1課班級的自治活動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4BEB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社-E-C2 建立良好的人際互動關係，養成尊重差異、關懷他人及團隊合作的態度。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F0F15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Ba-Ⅱ-1 人們對社會事物的認識、感受與意見有相同之處，亦有差異性。</w:t>
            </w:r>
          </w:p>
          <w:p w14:paraId="15226D13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Dc-Ⅱ-1 班級與學校公共事務的安排，可以透過師生適切的討論歷程做出決定。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F4093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1c-Ⅱ-1 判斷個人生活或民主社會中各項選擇的合宜性。</w:t>
            </w:r>
          </w:p>
          <w:p w14:paraId="34B8A959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3c-Ⅱ-1 聆聽他人的意見，並表達自己的看法。</w:t>
            </w:r>
          </w:p>
          <w:p w14:paraId="2B45781A" w14:textId="552FF361" w:rsidR="00A5413F" w:rsidRPr="00D1798A" w:rsidRDefault="00A541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D3CD6" w14:textId="77777777" w:rsidR="008B1205" w:rsidRPr="00D1798A" w:rsidRDefault="004C3F45" w:rsidP="004F7C03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2.口試</w:t>
            </w:r>
          </w:p>
          <w:p w14:paraId="33B3AAD8" w14:textId="77777777" w:rsidR="008B1205" w:rsidRPr="00D1798A" w:rsidRDefault="004C3F45" w:rsidP="004F7C03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4.實作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35780" w14:textId="3894F78F" w:rsidR="00A5413F" w:rsidRPr="00D1798A" w:rsidRDefault="00A541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A79D" w14:textId="5819BF68" w:rsidR="00E422EB" w:rsidRPr="00D1798A" w:rsidRDefault="00E422EB" w:rsidP="00BD0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EAE8" w14:textId="77777777" w:rsidR="00B77512" w:rsidRPr="00D1798A" w:rsidRDefault="00B77512" w:rsidP="00BD014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1798A" w:rsidRPr="00D1798A" w14:paraId="50E8BBBA" w14:textId="77777777" w:rsidTr="00D1798A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F3FDC" w14:textId="4319E172" w:rsidR="008B1205" w:rsidRPr="00D1798A" w:rsidRDefault="001054A2" w:rsidP="004F7C03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 w:hint="eastAsia"/>
              </w:rPr>
              <w:t>第9週第10週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19DD5" w14:textId="77777777" w:rsidR="008B1205" w:rsidRPr="00D1798A" w:rsidRDefault="004C3F45" w:rsidP="004F7C03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第三單元自治與安全</w:t>
            </w:r>
          </w:p>
          <w:p w14:paraId="09A0D617" w14:textId="77777777" w:rsidR="008B1205" w:rsidRPr="00D1798A" w:rsidRDefault="004C3F45" w:rsidP="004F7C03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第2課校園安全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F3D5D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社-E-C1 培養良好的生活習慣，理解並遵守社會規範，參與公共事務，養成社會責任感，尊重並維護自己和他人的人權，關懷自然環境與人類社會的永續發展。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347E8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Ba-Ⅱ-1 人們對社會事物的認識、感受與意見有相同之處，亦有差異性。</w:t>
            </w:r>
          </w:p>
          <w:p w14:paraId="4F3A43CE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Dc-Ⅱ-1 班級與學校公共事務的安排，可以透過師生適切的討論歷程做出決定。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81C57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2c-Ⅱ-2 澄清及珍視自己的角色與權利，並具備責任感。</w:t>
            </w:r>
          </w:p>
          <w:p w14:paraId="328A7C3B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3c-Ⅱ-1 聆聽他人的意見，並表達自己的看法。</w:t>
            </w:r>
          </w:p>
          <w:p w14:paraId="05CCA440" w14:textId="2B98AD73" w:rsidR="00A5413F" w:rsidRPr="00D1798A" w:rsidRDefault="00A541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5E34D" w14:textId="77777777" w:rsidR="008B1205" w:rsidRPr="00D1798A" w:rsidRDefault="004C3F45" w:rsidP="004F7C03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4.實作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F7EC6" w14:textId="45EA0B2E" w:rsidR="00A5413F" w:rsidRPr="00D1798A" w:rsidRDefault="00A541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1632" w14:textId="5053869B" w:rsidR="00E422EB" w:rsidRPr="00D1798A" w:rsidRDefault="00E422EB" w:rsidP="00BD0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52B4" w14:textId="77777777" w:rsidR="00B77512" w:rsidRPr="00D1798A" w:rsidRDefault="00B77512" w:rsidP="00BD014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1798A" w:rsidRPr="00D1798A" w14:paraId="1CFFAAA5" w14:textId="77777777" w:rsidTr="00D1798A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FD8F2" w14:textId="469EE2AE" w:rsidR="008B1205" w:rsidRPr="00D1798A" w:rsidRDefault="001054A2" w:rsidP="004F7C03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 w:hint="eastAsia"/>
              </w:rPr>
              <w:t>第11週第12週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28C89" w14:textId="77777777" w:rsidR="008B1205" w:rsidRPr="00D1798A" w:rsidRDefault="004C3F45" w:rsidP="004F7C03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第四單元學習與成長</w:t>
            </w:r>
          </w:p>
          <w:p w14:paraId="45264EB1" w14:textId="77777777" w:rsidR="008B1205" w:rsidRPr="00D1798A" w:rsidRDefault="004C3F45" w:rsidP="004F7C03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第1課學習的方法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5BDDB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社-E-A1 認識自我在團體中的角色，養成適切的態度與價值觀，並探索自我的發</w:t>
            </w:r>
            <w:r w:rsidRPr="00D1798A">
              <w:rPr>
                <w:rFonts w:ascii="標楷體" w:eastAsia="標楷體" w:hAnsi="標楷體"/>
              </w:rPr>
              <w:lastRenderedPageBreak/>
              <w:t>展。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1676F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lastRenderedPageBreak/>
              <w:t>Ac-Ⅱ-1 兒童在生活中擁有許多權利（可包括生存權、學習權、表意權、隱私</w:t>
            </w:r>
            <w:r w:rsidRPr="00D1798A">
              <w:rPr>
                <w:rFonts w:ascii="標楷體" w:eastAsia="標楷體" w:hAnsi="標楷體"/>
              </w:rPr>
              <w:lastRenderedPageBreak/>
              <w:t>權、身體自主權及不受歧視的權利等）與責任（可包括遵守規範、尊重他人或維護公共利益等）。</w:t>
            </w:r>
          </w:p>
          <w:p w14:paraId="1799BDE1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Da-Ⅱ-1 時間與資源有限，個人須在生活中學會做選擇。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D2518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lastRenderedPageBreak/>
              <w:t>2c-Ⅱ-1 省思個人的生活習慣與在群體中的角色扮演，尊重人我差異，避免對他人</w:t>
            </w:r>
            <w:r w:rsidRPr="00D1798A">
              <w:rPr>
                <w:rFonts w:ascii="標楷體" w:eastAsia="標楷體" w:hAnsi="標楷體"/>
              </w:rPr>
              <w:lastRenderedPageBreak/>
              <w:t>產生偏見。</w:t>
            </w:r>
          </w:p>
          <w:p w14:paraId="770C6F61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3d-Ⅱ-1 探究問題發生的原因與影響，並尋求解決問題的可能做法。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9D5D9" w14:textId="77777777" w:rsidR="008B1205" w:rsidRPr="00D1798A" w:rsidRDefault="004C3F45" w:rsidP="004F7C03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lastRenderedPageBreak/>
              <w:t>4.實作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2AE6" w14:textId="3EBBC292" w:rsidR="00A5413F" w:rsidRPr="00D1798A" w:rsidRDefault="00A541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6EC1" w14:textId="726133F9" w:rsidR="00E422EB" w:rsidRPr="00D1798A" w:rsidRDefault="00E422EB" w:rsidP="00BD0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BA9C" w14:textId="77777777" w:rsidR="00B77512" w:rsidRPr="00D1798A" w:rsidRDefault="00B77512" w:rsidP="00BD014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1798A" w:rsidRPr="00D1798A" w14:paraId="61B8FFE0" w14:textId="77777777" w:rsidTr="00D1798A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8948" w14:textId="46D59152" w:rsidR="008B1205" w:rsidRPr="00D1798A" w:rsidRDefault="001054A2" w:rsidP="004F7C03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 w:hint="eastAsia"/>
              </w:rPr>
              <w:lastRenderedPageBreak/>
              <w:t>第13週第14週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879DA" w14:textId="77777777" w:rsidR="008B1205" w:rsidRPr="00D1798A" w:rsidRDefault="004C3F45" w:rsidP="004F7C03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第四單元學習與成長</w:t>
            </w:r>
          </w:p>
          <w:p w14:paraId="3EB79336" w14:textId="77777777" w:rsidR="008B1205" w:rsidRPr="00D1798A" w:rsidRDefault="004C3F45" w:rsidP="004F7C03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第2課多元的學習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5191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社-E-A3 探究人類生活相關議題，規劃學習計畫，並在執行過程中，因應情境變化，持續調整與創新。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DE12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Ac-Ⅱ-1 兒童在生活中擁有許多權利（可包括生存權、學習權、表意權、隱私權、身體自主權及不受歧視的權利等）與責任（可包括遵守規範、尊重他人或維護公共利益等）。</w:t>
            </w:r>
          </w:p>
          <w:p w14:paraId="7A3F8B4D" w14:textId="09A89400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Ba-Ⅱ-1 人們對社會事物的認識、感受與意見有相同之處，亦有差異性。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23D2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2c-Ⅱ-2 澄清及珍視自己的角色與權利，並具備責任感。</w:t>
            </w:r>
          </w:p>
          <w:p w14:paraId="1619FDBE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3d-Ⅱ-2 評估與選擇可能的做法，嘗試解決問題。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1C50" w14:textId="77777777" w:rsidR="008B1205" w:rsidRPr="00D1798A" w:rsidRDefault="004C3F45" w:rsidP="004F7C03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4.實作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F531" w14:textId="4424333B" w:rsidR="00A5413F" w:rsidRPr="00D1798A" w:rsidRDefault="00A541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5E41" w14:textId="430290E7" w:rsidR="00E422EB" w:rsidRPr="00D1798A" w:rsidRDefault="00E422EB" w:rsidP="00BD0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840F" w14:textId="77777777" w:rsidR="00B77512" w:rsidRPr="00D1798A" w:rsidRDefault="00B77512" w:rsidP="00BD014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1798A" w:rsidRPr="00D1798A" w14:paraId="2414DC81" w14:textId="77777777" w:rsidTr="00D1798A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3355F" w14:textId="0B52EA25" w:rsidR="008B1205" w:rsidRPr="00D1798A" w:rsidRDefault="001054A2" w:rsidP="004F7C03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 w:hint="eastAsia"/>
              </w:rPr>
              <w:t>第15週第16週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3616" w14:textId="77777777" w:rsidR="008B1205" w:rsidRPr="00D1798A" w:rsidRDefault="004C3F45" w:rsidP="004F7C03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第五單元和諧的相處</w:t>
            </w:r>
          </w:p>
          <w:p w14:paraId="298EA2CA" w14:textId="77777777" w:rsidR="008B1205" w:rsidRPr="00D1798A" w:rsidRDefault="004C3F45" w:rsidP="004F7C03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第1課班級裡的人際關係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7ED15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社-E-C2 建立良好的人際互動關係，養成尊重差異、關懷他人及團隊合作的態度。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F2655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Aa-Ⅱ-2 不同群體(可包括年齡、性別、族群、階層、職業、區域或身心特質等)應受到理解、尊重與保護，並避免偏見。</w:t>
            </w:r>
          </w:p>
          <w:p w14:paraId="25F46B75" w14:textId="08C1B0CE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Ac-Ⅱ-1 兒童在生活中擁有許多權利（可包括生存權、學習</w:t>
            </w:r>
            <w:r w:rsidRPr="00D1798A">
              <w:rPr>
                <w:rFonts w:ascii="標楷體" w:eastAsia="標楷體" w:hAnsi="標楷體"/>
              </w:rPr>
              <w:lastRenderedPageBreak/>
              <w:t>權、表意權、隱私權、身體自主權及不受歧視的權利等）與責任（可包括遵守規範、尊重他人或維護公共利益等）。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F5AA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lastRenderedPageBreak/>
              <w:t>2c-Ⅱ-1 省思個人的生活習慣與在群體中的角色扮演，尊重人我差異，避免對他人產生偏見。</w:t>
            </w:r>
          </w:p>
          <w:p w14:paraId="5C5B326E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3c-Ⅱ-1 聆聽他人的意見，並表達自己的看法。</w:t>
            </w:r>
          </w:p>
          <w:p w14:paraId="31AA7E3A" w14:textId="2DF41C7F" w:rsidR="00A5413F" w:rsidRPr="00D1798A" w:rsidRDefault="00A541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94FDC" w14:textId="77777777" w:rsidR="005B6CB1" w:rsidRPr="00D1798A" w:rsidRDefault="004C3F45" w:rsidP="005B6CB1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4.實作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BC752" w14:textId="3BCE3042" w:rsidR="00A5413F" w:rsidRPr="00D1798A" w:rsidRDefault="00A541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4D97" w14:textId="77777777" w:rsidR="00E422EB" w:rsidRPr="00D1798A" w:rsidRDefault="00E422EB" w:rsidP="00BD01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□線上教學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4132" w14:textId="77777777" w:rsidR="00B77512" w:rsidRPr="00D1798A" w:rsidRDefault="00B77512" w:rsidP="00BD014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1798A" w:rsidRPr="00D1798A" w14:paraId="271E6BE0" w14:textId="77777777" w:rsidTr="00D1798A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632C2" w14:textId="37D9A23C" w:rsidR="008B1205" w:rsidRPr="00D1798A" w:rsidRDefault="001054A2" w:rsidP="004F7C03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 w:hint="eastAsia"/>
              </w:rPr>
              <w:lastRenderedPageBreak/>
              <w:t>第17週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60E72" w14:textId="77777777" w:rsidR="008B1205" w:rsidRPr="00D1798A" w:rsidRDefault="004C3F45" w:rsidP="004F7C03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第五單元和諧的相處</w:t>
            </w:r>
          </w:p>
          <w:p w14:paraId="32F520AE" w14:textId="77777777" w:rsidR="008B1205" w:rsidRPr="00D1798A" w:rsidRDefault="004C3F45" w:rsidP="004F7C03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第2課平等與尊重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70F5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社-E-C2 建立良好的人際互動關係，養成尊重差異、關懷他人及團隊合作的態度。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C815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Aa-Ⅱ-2 不同群體(可包括年齡、性別、族群、階層、職業、區域或身心特質等)應受到理解、尊重與保護，並避免偏見。</w:t>
            </w:r>
          </w:p>
          <w:p w14:paraId="2A0EB452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Ac-Ⅱ-1 兒童在生活中擁有許多權利（可包括生存權、學習權、表意權、隱私權、身體自主權及不受歧視的權利等）與責任（可包括遵守規範、尊重他人或維護公共利益等）。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7220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2b-Ⅱ-1 體認人們對生活事物與環境有不同的感受，並加以尊重。</w:t>
            </w:r>
          </w:p>
          <w:p w14:paraId="57AF0247" w14:textId="77777777" w:rsidR="00A5413F" w:rsidRPr="00D1798A" w:rsidRDefault="004C3F45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2c-Ⅱ-1 省思個人的生活習慣與在群體中的角色扮演，尊重人我差異，避免對他人產生偏見。</w:t>
            </w:r>
          </w:p>
          <w:p w14:paraId="6FF730A9" w14:textId="445F47FA" w:rsidR="00A5413F" w:rsidRPr="00D1798A" w:rsidRDefault="00A541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BF8C" w14:textId="77777777" w:rsidR="008B1205" w:rsidRPr="00D1798A" w:rsidRDefault="004C3F45" w:rsidP="004F7C03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4.實作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EE71" w14:textId="701E14F0" w:rsidR="00A5413F" w:rsidRPr="00D1798A" w:rsidRDefault="00A541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221E" w14:textId="2F26320A" w:rsidR="00E422EB" w:rsidRPr="00D1798A" w:rsidRDefault="00E422EB" w:rsidP="00BD0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B429" w14:textId="77777777" w:rsidR="00B77512" w:rsidRPr="00D1798A" w:rsidRDefault="00B77512" w:rsidP="00BD0145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1798A" w:rsidRPr="00D1798A" w14:paraId="7A6599A9" w14:textId="77777777" w:rsidTr="00D1798A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4831" w14:textId="123BEEC9" w:rsidR="000A4512" w:rsidRPr="00D1798A" w:rsidRDefault="001054A2" w:rsidP="000A4512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 w:hint="eastAsia"/>
              </w:rPr>
              <w:t>第18週第19週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75524" w14:textId="77777777" w:rsidR="000A4512" w:rsidRPr="00D1798A" w:rsidRDefault="000A4512" w:rsidP="000A4512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第六單元學校與我</w:t>
            </w:r>
          </w:p>
          <w:p w14:paraId="1A3A4203" w14:textId="77777777" w:rsidR="000A4512" w:rsidRPr="00D1798A" w:rsidRDefault="000A4512" w:rsidP="000A4512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第1課合作與競爭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3133" w14:textId="77777777" w:rsidR="000A4512" w:rsidRPr="00D1798A" w:rsidRDefault="000A4512" w:rsidP="000A4512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社-E-C2 建立良好的人際互動關係，養成尊重差異、關懷他人及團隊合作的態度。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2060" w14:textId="77777777" w:rsidR="000A4512" w:rsidRPr="00D1798A" w:rsidRDefault="000A4512" w:rsidP="000A4512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Aa-Ⅱ-2 不同群體(可包括年齡、性別、族群、階層、職業、區域或身心特質等)應受到理解、尊重與保護，並避免偏見。</w:t>
            </w:r>
          </w:p>
          <w:p w14:paraId="3D834FA3" w14:textId="18C40B79" w:rsidR="000A4512" w:rsidRPr="00D1798A" w:rsidRDefault="000A4512" w:rsidP="000A4512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Ac-Ⅱ-1 兒童在生活中擁有許多權利（可</w:t>
            </w:r>
            <w:r w:rsidRPr="00D1798A">
              <w:rPr>
                <w:rFonts w:ascii="標楷體" w:eastAsia="標楷體" w:hAnsi="標楷體"/>
              </w:rPr>
              <w:lastRenderedPageBreak/>
              <w:t>包括生存權、學習權、表意權、隱私權、身體自主權及不受歧視的權利等）與責任（可包括遵守規範、尊重他人或維護公共利益等）。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FF72" w14:textId="77777777" w:rsidR="000A4512" w:rsidRPr="00D1798A" w:rsidRDefault="000A4512" w:rsidP="000A4512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lastRenderedPageBreak/>
              <w:t>2c-Ⅱ-1 省思個人的生活習慣與在群體中的角色扮演，尊重人我差異，避免對他人產生偏見。</w:t>
            </w:r>
          </w:p>
          <w:p w14:paraId="5F170024" w14:textId="77777777" w:rsidR="000A4512" w:rsidRPr="00D1798A" w:rsidRDefault="000A4512" w:rsidP="000A4512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3c-Ⅱ-1 聆聽他人的意見，並表達自己的看法。</w:t>
            </w:r>
          </w:p>
          <w:p w14:paraId="106D5C38" w14:textId="33F8D987" w:rsidR="000A4512" w:rsidRPr="00D1798A" w:rsidRDefault="000A4512" w:rsidP="000A451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77C7A" w14:textId="77777777" w:rsidR="000A4512" w:rsidRPr="00D1798A" w:rsidRDefault="000A4512" w:rsidP="000A4512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4.實作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8D78" w14:textId="4D162789" w:rsidR="000A4512" w:rsidRPr="00D1798A" w:rsidRDefault="000A4512" w:rsidP="000A451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2AD4" w14:textId="7C9036D1" w:rsidR="000A4512" w:rsidRPr="00D1798A" w:rsidRDefault="000A4512" w:rsidP="000A451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F8FB" w14:textId="77777777" w:rsidR="000A4512" w:rsidRPr="00D1798A" w:rsidRDefault="000A4512" w:rsidP="000A451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1798A" w:rsidRPr="00D1798A" w14:paraId="3B2D4557" w14:textId="77777777" w:rsidTr="00D1798A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BE71B" w14:textId="6FE4C1EC" w:rsidR="000A4512" w:rsidRPr="00D1798A" w:rsidRDefault="001054A2" w:rsidP="000A4512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 w:hint="eastAsia"/>
              </w:rPr>
              <w:lastRenderedPageBreak/>
              <w:t>第20週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DA94F" w14:textId="77777777" w:rsidR="000A4512" w:rsidRPr="00D1798A" w:rsidRDefault="000A4512" w:rsidP="000A4512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第六單元學校與我</w:t>
            </w:r>
          </w:p>
          <w:p w14:paraId="081525E0" w14:textId="77777777" w:rsidR="000A4512" w:rsidRPr="00D1798A" w:rsidRDefault="000A4512" w:rsidP="000A4512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第2課學校是個小社會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C4B0" w14:textId="77777777" w:rsidR="000A4512" w:rsidRPr="00D1798A" w:rsidRDefault="000A4512" w:rsidP="000A4512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社-E-C2 建立良好的人際互動關係，養成尊重差異、關懷他人及團隊合作的態度。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B2D63" w14:textId="77777777" w:rsidR="000A4512" w:rsidRPr="00D1798A" w:rsidRDefault="000A4512" w:rsidP="000A4512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Ac-Ⅱ-1 兒童在生活中擁有許多權利（可包括生存權、學習權、表意權、隱私權、身體自主權及不受歧視的權利等）與責任（可包括遵守規範、尊重他人或維護公共利益等）。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92115" w14:textId="77777777" w:rsidR="000A4512" w:rsidRPr="00D1798A" w:rsidRDefault="000A4512" w:rsidP="000A4512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2c-Ⅱ-1 省思個人的生活習慣與在群體中的角色扮演，尊重人我差異，避免對他人產生偏見。</w:t>
            </w:r>
          </w:p>
          <w:p w14:paraId="3C514336" w14:textId="2F5FC97E" w:rsidR="000A4512" w:rsidRPr="00D1798A" w:rsidRDefault="000A4512" w:rsidP="000A4512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2c-Ⅱ-2 澄清及珍視自己的角色與權利，並具備責任感。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C44A3" w14:textId="77777777" w:rsidR="000A4512" w:rsidRPr="00D1798A" w:rsidRDefault="000A4512" w:rsidP="000A4512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4.實作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BE3CC" w14:textId="65F77F6B" w:rsidR="000A4512" w:rsidRPr="00D1798A" w:rsidRDefault="000A4512" w:rsidP="000A451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C713" w14:textId="43D7449E" w:rsidR="000A4512" w:rsidRPr="00D1798A" w:rsidRDefault="000A4512" w:rsidP="000A451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060F" w14:textId="77777777" w:rsidR="000A4512" w:rsidRPr="00D1798A" w:rsidRDefault="000A4512" w:rsidP="000A451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1798A" w:rsidRPr="00D1798A" w14:paraId="2EFE71C2" w14:textId="77777777" w:rsidTr="00D1798A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9F6EB" w14:textId="06CA26AD" w:rsidR="000A4512" w:rsidRPr="00D1798A" w:rsidRDefault="001054A2" w:rsidP="000A4512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 w:hint="eastAsia"/>
              </w:rPr>
              <w:t>第21週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266D2" w14:textId="77777777" w:rsidR="000A4512" w:rsidRPr="00D1798A" w:rsidRDefault="000A4512" w:rsidP="000A4512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主題探究與實作單元</w:t>
            </w:r>
          </w:p>
          <w:p w14:paraId="41FF4AC6" w14:textId="77777777" w:rsidR="000A4512" w:rsidRPr="00D1798A" w:rsidRDefault="000A4512" w:rsidP="000A4512">
            <w:pPr>
              <w:jc w:val="center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讓班級更美好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80F2" w14:textId="77777777" w:rsidR="000A4512" w:rsidRPr="00D1798A" w:rsidRDefault="000A4512" w:rsidP="000A4512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社-E-C1 培養良好的生活習慣，理解並遵守社會規範，參與公共事務，養成社會責任感，尊重並維護自己和他人的人權，關懷自然環境與人類社會的永續發展。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19A75" w14:textId="77777777" w:rsidR="000A4512" w:rsidRPr="00D1798A" w:rsidRDefault="000A4512" w:rsidP="000A4512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Aa-Ⅱ-1 個人在家庭、學校與社會中有各種不同的角色，個人發展也會受其影響。</w:t>
            </w:r>
          </w:p>
          <w:p w14:paraId="0D0F4C7B" w14:textId="77777777" w:rsidR="000A4512" w:rsidRPr="00D1798A" w:rsidRDefault="000A4512" w:rsidP="000A4512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Ac-Ⅱ-1 兒童在生活中擁有許多權利（可包括生存權、學習權、表意權、隱私權、身體自主權及不受歧視的權利等）與責任（可包括遵守規範、尊重他人或維護公共利益等）。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94F72" w14:textId="77777777" w:rsidR="000A4512" w:rsidRPr="00D1798A" w:rsidRDefault="000A4512" w:rsidP="000A4512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2c-Ⅱ-2 澄清及珍視自己的角色與權利，並具備責任感。</w:t>
            </w:r>
          </w:p>
          <w:p w14:paraId="33CF3CCC" w14:textId="77777777" w:rsidR="000A4512" w:rsidRPr="00D1798A" w:rsidRDefault="000A4512" w:rsidP="000A4512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3d-Ⅱ-2 評估與選擇可能的做法，嘗試解決問題。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394C" w14:textId="77777777" w:rsidR="000A4512" w:rsidRPr="00D1798A" w:rsidRDefault="000A4512" w:rsidP="000A4512">
            <w:pPr>
              <w:jc w:val="both"/>
              <w:rPr>
                <w:rFonts w:ascii="標楷體" w:eastAsia="標楷體" w:hAnsi="標楷體"/>
              </w:rPr>
            </w:pPr>
            <w:r w:rsidRPr="00D1798A">
              <w:rPr>
                <w:rFonts w:ascii="標楷體" w:eastAsia="標楷體" w:hAnsi="標楷體"/>
              </w:rPr>
              <w:t>4.實作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CF00" w14:textId="29F9B6F6" w:rsidR="000A4512" w:rsidRPr="00D1798A" w:rsidRDefault="000A4512" w:rsidP="000A451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E5B9" w14:textId="70BA6A5B" w:rsidR="000A4512" w:rsidRPr="00D1798A" w:rsidRDefault="000A4512" w:rsidP="000A451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E949" w14:textId="77777777" w:rsidR="000A4512" w:rsidRPr="00D1798A" w:rsidRDefault="000A4512" w:rsidP="000A451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725EE9F4" w14:textId="77777777" w:rsidR="00D0056F" w:rsidRPr="00D1798A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0"/>
          <w:szCs w:val="20"/>
        </w:rPr>
      </w:pPr>
      <w:r w:rsidRPr="00D1798A">
        <w:rPr>
          <w:rFonts w:ascii="標楷體" w:eastAsia="標楷體" w:hAnsi="標楷體"/>
          <w:sz w:val="20"/>
          <w:szCs w:val="20"/>
        </w:rPr>
        <w:t>註1：若為一個單元或主題跨數週實施，可合併欄位書寫。</w:t>
      </w:r>
    </w:p>
    <w:p w14:paraId="3E42249C" w14:textId="77777777" w:rsidR="0094434C" w:rsidRPr="00D1798A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0"/>
          <w:szCs w:val="20"/>
        </w:rPr>
      </w:pPr>
      <w:r w:rsidRPr="00D1798A">
        <w:rPr>
          <w:rFonts w:ascii="標楷體" w:eastAsia="標楷體" w:hAnsi="標楷體"/>
          <w:sz w:val="20"/>
          <w:szCs w:val="20"/>
        </w:rPr>
        <w:lastRenderedPageBreak/>
        <w:t>註2：「</w:t>
      </w:r>
      <w:r w:rsidRPr="00D1798A">
        <w:rPr>
          <w:rFonts w:ascii="標楷體" w:eastAsia="標楷體" w:hAnsi="標楷體"/>
          <w:kern w:val="0"/>
          <w:sz w:val="20"/>
          <w:szCs w:val="20"/>
        </w:rPr>
        <w:t>議題融入」中「法定議題」為必要項目，課綱議題則為鼓勵填寫。</w:t>
      </w:r>
      <w:r w:rsidRPr="00D1798A">
        <w:rPr>
          <w:rFonts w:ascii="標楷體" w:eastAsia="標楷體" w:hAnsi="標楷體"/>
          <w:sz w:val="20"/>
          <w:szCs w:val="20"/>
        </w:rPr>
        <w:t>(例：法定/課綱：領域-議題-(議題實質內涵代碼)-時數)</w:t>
      </w:r>
      <w:r w:rsidR="0094434C" w:rsidRPr="00D1798A">
        <w:rPr>
          <w:rFonts w:ascii="標楷體" w:eastAsia="標楷體" w:hAnsi="標楷體"/>
          <w:sz w:val="20"/>
          <w:szCs w:val="20"/>
        </w:rPr>
        <w:t>。</w:t>
      </w:r>
    </w:p>
    <w:p w14:paraId="0A834EF7" w14:textId="77777777" w:rsidR="00D0056F" w:rsidRPr="00D1798A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0"/>
          <w:szCs w:val="20"/>
        </w:rPr>
      </w:pPr>
      <w:r w:rsidRPr="00D1798A">
        <w:rPr>
          <w:rFonts w:ascii="標楷體" w:eastAsia="標楷體" w:hAnsi="標楷體"/>
          <w:sz w:val="20"/>
          <w:szCs w:val="20"/>
        </w:rPr>
        <w:t>（一）法定議題：</w:t>
      </w:r>
      <w:r w:rsidR="00CE57C7" w:rsidRPr="00D1798A">
        <w:rPr>
          <w:rFonts w:ascii="標楷體" w:eastAsia="標楷體" w:hAnsi="標楷體"/>
          <w:sz w:val="20"/>
          <w:szCs w:val="20"/>
        </w:rPr>
        <w:t>依每學年度核定函辦理。</w:t>
      </w:r>
    </w:p>
    <w:p w14:paraId="6A79087C" w14:textId="77777777" w:rsidR="0094434C" w:rsidRPr="00D1798A" w:rsidRDefault="00D0056F" w:rsidP="00D1798A">
      <w:pPr>
        <w:adjustRightInd w:val="0"/>
        <w:snapToGrid w:val="0"/>
        <w:spacing w:line="240" w:lineRule="atLeast"/>
        <w:ind w:left="1534" w:hangingChars="767" w:hanging="1534"/>
        <w:jc w:val="both"/>
        <w:rPr>
          <w:rFonts w:ascii="標楷體" w:eastAsia="標楷體" w:hAnsi="標楷體"/>
          <w:sz w:val="20"/>
          <w:szCs w:val="20"/>
        </w:rPr>
      </w:pPr>
      <w:r w:rsidRPr="00D1798A">
        <w:rPr>
          <w:rFonts w:ascii="標楷體" w:eastAsia="標楷體" w:hAnsi="標楷體"/>
          <w:sz w:val="20"/>
          <w:szCs w:val="20"/>
        </w:rPr>
        <w:t>（二）課綱議題：</w:t>
      </w:r>
      <w:r w:rsidRPr="00D1798A">
        <w:rPr>
          <w:rFonts w:ascii="標楷體" w:eastAsia="標楷體" w:hAnsi="標楷體"/>
          <w:spacing w:val="9"/>
          <w:sz w:val="20"/>
          <w:szCs w:val="20"/>
          <w:u w:val="single"/>
        </w:rPr>
        <w:t>性別平等</w:t>
      </w:r>
      <w:r w:rsidRPr="00D1798A">
        <w:rPr>
          <w:rFonts w:ascii="標楷體" w:eastAsia="標楷體" w:hAnsi="標楷體"/>
          <w:spacing w:val="9"/>
          <w:sz w:val="20"/>
          <w:szCs w:val="20"/>
        </w:rPr>
        <w:t>、</w:t>
      </w:r>
      <w:r w:rsidRPr="00D1798A">
        <w:rPr>
          <w:rFonts w:ascii="標楷體" w:eastAsia="標楷體" w:hAnsi="標楷體"/>
          <w:spacing w:val="9"/>
          <w:sz w:val="20"/>
          <w:szCs w:val="20"/>
          <w:u w:val="single"/>
        </w:rPr>
        <w:t>環境</w:t>
      </w:r>
      <w:r w:rsidRPr="00D1798A">
        <w:rPr>
          <w:rFonts w:ascii="標楷體" w:eastAsia="標楷體" w:hAnsi="標楷體"/>
          <w:spacing w:val="9"/>
          <w:sz w:val="20"/>
          <w:szCs w:val="20"/>
        </w:rPr>
        <w:t>、</w:t>
      </w:r>
      <w:r w:rsidRPr="00D1798A">
        <w:rPr>
          <w:rFonts w:ascii="標楷體" w:eastAsia="標楷體" w:hAnsi="標楷體"/>
          <w:spacing w:val="9"/>
          <w:sz w:val="20"/>
          <w:szCs w:val="20"/>
          <w:u w:val="single"/>
        </w:rPr>
        <w:t>海洋</w:t>
      </w:r>
      <w:r w:rsidRPr="00D1798A">
        <w:rPr>
          <w:rFonts w:ascii="標楷體" w:eastAsia="標楷體" w:hAnsi="標楷體"/>
          <w:sz w:val="20"/>
          <w:szCs w:val="20"/>
        </w:rPr>
        <w:t>、</w:t>
      </w:r>
      <w:r w:rsidRPr="00D1798A">
        <w:rPr>
          <w:rFonts w:ascii="標楷體" w:eastAsia="標楷體" w:hAnsi="標楷體"/>
          <w:sz w:val="20"/>
          <w:szCs w:val="20"/>
          <w:u w:val="single"/>
        </w:rPr>
        <w:t>家庭教育</w:t>
      </w:r>
      <w:r w:rsidRPr="00D1798A">
        <w:rPr>
          <w:rFonts w:ascii="標楷體" w:eastAsia="標楷體" w:hAnsi="標楷體"/>
          <w:spacing w:val="9"/>
          <w:sz w:val="20"/>
          <w:szCs w:val="20"/>
        </w:rPr>
        <w:t>、人權、品德、生命、法治、科技、資</w:t>
      </w:r>
      <w:r w:rsidRPr="00D1798A">
        <w:rPr>
          <w:rFonts w:ascii="標楷體" w:eastAsia="標楷體" w:hAnsi="標楷體"/>
          <w:sz w:val="20"/>
          <w:szCs w:val="20"/>
        </w:rPr>
        <w:t>訊、能源、安全、防災、生涯規劃、多元文化、閱讀素養、戶外教育、國際教育、原住民族教育。</w:t>
      </w:r>
    </w:p>
    <w:p w14:paraId="40476413" w14:textId="77777777" w:rsidR="00A656AC" w:rsidRPr="00D1798A" w:rsidRDefault="002F47BD" w:rsidP="00D1798A">
      <w:pPr>
        <w:adjustRightInd w:val="0"/>
        <w:snapToGrid w:val="0"/>
        <w:spacing w:line="240" w:lineRule="atLeast"/>
        <w:ind w:left="1532" w:hangingChars="766" w:hanging="1532"/>
        <w:jc w:val="both"/>
        <w:rPr>
          <w:rFonts w:ascii="標楷體" w:eastAsia="標楷體" w:hAnsi="標楷體"/>
          <w:sz w:val="20"/>
          <w:szCs w:val="20"/>
        </w:rPr>
      </w:pPr>
      <w:r w:rsidRPr="00D1798A">
        <w:rPr>
          <w:rFonts w:ascii="標楷體" w:eastAsia="標楷體" w:hAnsi="標楷體"/>
          <w:sz w:val="20"/>
          <w:szCs w:val="20"/>
        </w:rPr>
        <w:t>（三）</w:t>
      </w:r>
      <w:r w:rsidR="00A656AC" w:rsidRPr="00D1798A">
        <w:rPr>
          <w:rFonts w:ascii="標楷體" w:eastAsia="標楷體" w:hAnsi="標楷體"/>
          <w:sz w:val="20"/>
          <w:szCs w:val="20"/>
        </w:rPr>
        <w:t>請與附件参-2(e-2)「法律規定教育議題或重要宣導融入課程規劃檢核表」相對照。</w:t>
      </w:r>
    </w:p>
    <w:p w14:paraId="0DD6FD61" w14:textId="77777777" w:rsidR="00D0056F" w:rsidRPr="00D1798A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0"/>
          <w:szCs w:val="20"/>
          <w:u w:val="single"/>
        </w:rPr>
      </w:pPr>
      <w:r w:rsidRPr="00D1798A">
        <w:rPr>
          <w:rFonts w:ascii="標楷體" w:eastAsia="標楷體" w:hAnsi="標楷體"/>
          <w:color w:val="FF0000"/>
          <w:sz w:val="20"/>
          <w:szCs w:val="20"/>
        </w:rPr>
        <w:t>註3：</w:t>
      </w:r>
      <w:r w:rsidR="00CE57C7" w:rsidRPr="00D1798A">
        <w:rPr>
          <w:rFonts w:ascii="標楷體" w:eastAsia="標楷體" w:hAnsi="標楷體"/>
          <w:b/>
          <w:color w:val="FF0000"/>
          <w:sz w:val="20"/>
          <w:szCs w:val="20"/>
          <w:u w:val="single"/>
        </w:rPr>
        <w:t>六</w:t>
      </w:r>
      <w:r w:rsidR="00FD7D72" w:rsidRPr="00D1798A">
        <w:rPr>
          <w:rFonts w:ascii="標楷體" w:eastAsia="標楷體" w:hAnsi="標楷體"/>
          <w:b/>
          <w:color w:val="FF0000"/>
          <w:sz w:val="20"/>
          <w:szCs w:val="20"/>
          <w:u w:val="single"/>
        </w:rPr>
        <w:t>年級</w:t>
      </w:r>
      <w:r w:rsidR="00640E6D" w:rsidRPr="00D1798A">
        <w:rPr>
          <w:rFonts w:ascii="標楷體" w:eastAsia="標楷體" w:hAnsi="標楷體"/>
          <w:b/>
          <w:color w:val="FF0000"/>
          <w:sz w:val="20"/>
          <w:szCs w:val="20"/>
          <w:u w:val="single"/>
        </w:rPr>
        <w:t>第二</w:t>
      </w:r>
      <w:r w:rsidRPr="00D1798A">
        <w:rPr>
          <w:rFonts w:ascii="標楷體" w:eastAsia="標楷體" w:hAnsi="標楷體"/>
          <w:b/>
          <w:color w:val="FF0000"/>
          <w:sz w:val="20"/>
          <w:szCs w:val="20"/>
          <w:u w:val="single"/>
        </w:rPr>
        <w:t>學期</w:t>
      </w:r>
      <w:r w:rsidRPr="00D1798A">
        <w:rPr>
          <w:rFonts w:ascii="標楷體" w:eastAsia="標楷體" w:hAnsi="標楷體"/>
          <w:b/>
          <w:color w:val="FF0000"/>
          <w:kern w:val="0"/>
          <w:sz w:val="20"/>
          <w:szCs w:val="20"/>
          <w:u w:val="single"/>
        </w:rPr>
        <w:t>須規劃學生畢業考後至畢業前課程活動之安排。</w:t>
      </w:r>
    </w:p>
    <w:p w14:paraId="0BC328DD" w14:textId="77777777" w:rsidR="0094434C" w:rsidRPr="00D1798A" w:rsidRDefault="0094434C" w:rsidP="00D1798A">
      <w:pPr>
        <w:adjustRightInd w:val="0"/>
        <w:snapToGrid w:val="0"/>
        <w:spacing w:line="240" w:lineRule="atLeast"/>
        <w:ind w:left="521" w:hangingChars="260" w:hanging="521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D1798A">
        <w:rPr>
          <w:rFonts w:ascii="標楷體" w:eastAsia="標楷體" w:hAnsi="標楷體"/>
          <w:b/>
          <w:color w:val="FF0000"/>
          <w:kern w:val="0"/>
          <w:sz w:val="20"/>
          <w:szCs w:val="20"/>
          <w:u w:val="single"/>
        </w:rPr>
        <w:t>註4</w:t>
      </w:r>
      <w:r w:rsidRPr="00D1798A">
        <w:rPr>
          <w:rFonts w:ascii="標楷體" w:eastAsia="標楷體" w:hAnsi="標楷體"/>
          <w:color w:val="FF0000"/>
          <w:sz w:val="20"/>
          <w:szCs w:val="20"/>
        </w:rPr>
        <w:t>：</w:t>
      </w:r>
      <w:r w:rsidRPr="00D1798A">
        <w:rPr>
          <w:rFonts w:ascii="標楷體" w:eastAsia="標楷體" w:hAnsi="標楷體"/>
          <w:b/>
          <w:color w:val="FF0000"/>
          <w:sz w:val="20"/>
          <w:szCs w:val="20"/>
        </w:rPr>
        <w:t>評量方式撰寫</w:t>
      </w:r>
      <w:r w:rsidRPr="00D1798A">
        <w:rPr>
          <w:rFonts w:ascii="標楷體" w:eastAsia="標楷體" w:hAnsi="標楷體"/>
          <w:sz w:val="20"/>
          <w:szCs w:val="20"/>
        </w:rPr>
        <w:t>請參採「國民小學及國民中學學生成績評量準則」</w:t>
      </w:r>
      <w:r w:rsidRPr="00D1798A">
        <w:rPr>
          <w:rFonts w:ascii="標楷體" w:eastAsia="標楷體" w:hAnsi="標楷體"/>
          <w:b/>
          <w:bCs/>
          <w:sz w:val="20"/>
          <w:szCs w:val="20"/>
        </w:rPr>
        <w:t>第五條</w:t>
      </w:r>
      <w:r w:rsidRPr="00D1798A">
        <w:rPr>
          <w:rFonts w:ascii="標楷體" w:eastAsia="標楷體" w:hAnsi="標楷體"/>
          <w:sz w:val="20"/>
          <w:szCs w:val="20"/>
        </w:rPr>
        <w:t>：國民中小學學生成績評量，應依第三條規定，並視學生身心發展、個別差異、文化差異及核心素養內涵，採取下列適當之</w:t>
      </w:r>
      <w:r w:rsidRPr="00D1798A">
        <w:rPr>
          <w:rFonts w:ascii="標楷體" w:eastAsia="標楷體" w:hAnsi="標楷體"/>
          <w:b/>
          <w:sz w:val="20"/>
          <w:szCs w:val="20"/>
        </w:rPr>
        <w:t>多元評量</w:t>
      </w:r>
      <w:r w:rsidRPr="00D1798A">
        <w:rPr>
          <w:rFonts w:ascii="標楷體" w:eastAsia="標楷體" w:hAnsi="標楷體"/>
          <w:sz w:val="20"/>
          <w:szCs w:val="20"/>
        </w:rPr>
        <w:t>方式：</w:t>
      </w:r>
    </w:p>
    <w:p w14:paraId="590369B8" w14:textId="77777777" w:rsidR="0094434C" w:rsidRPr="00D1798A" w:rsidRDefault="0094434C" w:rsidP="00D1798A">
      <w:pPr>
        <w:adjustRightInd w:val="0"/>
        <w:snapToGrid w:val="0"/>
        <w:spacing w:line="240" w:lineRule="atLeast"/>
        <w:ind w:leftChars="236" w:left="2574" w:hangingChars="1004" w:hanging="2008"/>
        <w:jc w:val="both"/>
        <w:rPr>
          <w:rFonts w:ascii="標楷體" w:eastAsia="標楷體" w:hAnsi="標楷體"/>
          <w:sz w:val="20"/>
          <w:szCs w:val="20"/>
        </w:rPr>
      </w:pPr>
      <w:r w:rsidRPr="00D1798A">
        <w:rPr>
          <w:rFonts w:ascii="標楷體" w:eastAsia="標楷體" w:hAnsi="標楷體"/>
          <w:sz w:val="20"/>
          <w:szCs w:val="20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sectPr w:rsidR="0094434C" w:rsidRPr="00D1798A" w:rsidSect="00AF179C">
      <w:footerReference w:type="default" r:id="rId9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29578" w14:textId="77777777" w:rsidR="00662CD4" w:rsidRDefault="00662CD4">
      <w:r>
        <w:separator/>
      </w:r>
    </w:p>
  </w:endnote>
  <w:endnote w:type="continuationSeparator" w:id="0">
    <w:p w14:paraId="3EAFDD6F" w14:textId="77777777" w:rsidR="00662CD4" w:rsidRDefault="0066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00915" w14:textId="77777777" w:rsidR="00B77512" w:rsidRDefault="00B775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D1B43" w14:textId="77777777" w:rsidR="00662CD4" w:rsidRDefault="00662CD4">
      <w:r>
        <w:rPr>
          <w:color w:val="000000"/>
        </w:rPr>
        <w:separator/>
      </w:r>
    </w:p>
  </w:footnote>
  <w:footnote w:type="continuationSeparator" w:id="0">
    <w:p w14:paraId="2D29B2DE" w14:textId="77777777" w:rsidR="00662CD4" w:rsidRDefault="00662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A4512"/>
    <w:rsid w:val="000B078E"/>
    <w:rsid w:val="000B3796"/>
    <w:rsid w:val="000B71A3"/>
    <w:rsid w:val="000C3592"/>
    <w:rsid w:val="000C61FE"/>
    <w:rsid w:val="000C6F11"/>
    <w:rsid w:val="000D0A85"/>
    <w:rsid w:val="000D7181"/>
    <w:rsid w:val="000D7A51"/>
    <w:rsid w:val="000E6BF3"/>
    <w:rsid w:val="001054A2"/>
    <w:rsid w:val="0010652A"/>
    <w:rsid w:val="001150B4"/>
    <w:rsid w:val="00115339"/>
    <w:rsid w:val="00115773"/>
    <w:rsid w:val="001165FF"/>
    <w:rsid w:val="00127A97"/>
    <w:rsid w:val="00130953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43292"/>
    <w:rsid w:val="002506E8"/>
    <w:rsid w:val="002542A2"/>
    <w:rsid w:val="00254D3A"/>
    <w:rsid w:val="002564FE"/>
    <w:rsid w:val="002578D2"/>
    <w:rsid w:val="00257BBA"/>
    <w:rsid w:val="00261D16"/>
    <w:rsid w:val="0027061D"/>
    <w:rsid w:val="0027099F"/>
    <w:rsid w:val="00271C2D"/>
    <w:rsid w:val="0027606F"/>
    <w:rsid w:val="00281079"/>
    <w:rsid w:val="00286ED4"/>
    <w:rsid w:val="002901D5"/>
    <w:rsid w:val="00293228"/>
    <w:rsid w:val="002A166B"/>
    <w:rsid w:val="002A3415"/>
    <w:rsid w:val="002A4709"/>
    <w:rsid w:val="002A5CE7"/>
    <w:rsid w:val="002A6592"/>
    <w:rsid w:val="002B2204"/>
    <w:rsid w:val="002B37FD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1136"/>
    <w:rsid w:val="004853CB"/>
    <w:rsid w:val="004965D5"/>
    <w:rsid w:val="00497A17"/>
    <w:rsid w:val="004A0A2C"/>
    <w:rsid w:val="004A0E93"/>
    <w:rsid w:val="004A2467"/>
    <w:rsid w:val="004A6B83"/>
    <w:rsid w:val="004B0FE7"/>
    <w:rsid w:val="004B5022"/>
    <w:rsid w:val="004B7147"/>
    <w:rsid w:val="004C072A"/>
    <w:rsid w:val="004C3F45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B54D5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064"/>
    <w:rsid w:val="00654DC4"/>
    <w:rsid w:val="006602C6"/>
    <w:rsid w:val="00661ACD"/>
    <w:rsid w:val="00661B55"/>
    <w:rsid w:val="00662A73"/>
    <w:rsid w:val="00662CD4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2448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517F6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86C8B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86622"/>
    <w:rsid w:val="009909CE"/>
    <w:rsid w:val="00992113"/>
    <w:rsid w:val="00992451"/>
    <w:rsid w:val="009B29CC"/>
    <w:rsid w:val="009B2CF6"/>
    <w:rsid w:val="009B413C"/>
    <w:rsid w:val="009B5FEE"/>
    <w:rsid w:val="009B7233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07FF0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13F"/>
    <w:rsid w:val="00A54C84"/>
    <w:rsid w:val="00A55E40"/>
    <w:rsid w:val="00A6295D"/>
    <w:rsid w:val="00A63338"/>
    <w:rsid w:val="00A656AC"/>
    <w:rsid w:val="00A65FA5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6233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233D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D0145"/>
    <w:rsid w:val="00BE059C"/>
    <w:rsid w:val="00BE2641"/>
    <w:rsid w:val="00BE55FC"/>
    <w:rsid w:val="00BE64BA"/>
    <w:rsid w:val="00BF10DC"/>
    <w:rsid w:val="00BF417B"/>
    <w:rsid w:val="00BF421F"/>
    <w:rsid w:val="00BF575F"/>
    <w:rsid w:val="00C03C83"/>
    <w:rsid w:val="00C06E54"/>
    <w:rsid w:val="00C07F7E"/>
    <w:rsid w:val="00C103B7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59EA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98A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22EB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109E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A65DA"/>
    <w:rsid w:val="00FA6B61"/>
    <w:rsid w:val="00FB0773"/>
    <w:rsid w:val="00FB5BD8"/>
    <w:rsid w:val="00FC0523"/>
    <w:rsid w:val="00FC47D3"/>
    <w:rsid w:val="00FC5148"/>
    <w:rsid w:val="00FD1F44"/>
    <w:rsid w:val="00FD2559"/>
    <w:rsid w:val="00FD430F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46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AB47A-5A3F-4FAE-A82D-E7F60302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8</cp:revision>
  <cp:lastPrinted>2022-05-05T07:26:00Z</cp:lastPrinted>
  <dcterms:created xsi:type="dcterms:W3CDTF">2022-05-04T01:35:00Z</dcterms:created>
  <dcterms:modified xsi:type="dcterms:W3CDTF">2022-05-05T07:27:00Z</dcterms:modified>
</cp:coreProperties>
</file>