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55684BE1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BF0D6F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BF0D6F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3752D6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65679F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A64D8E">
        <w:rPr>
          <w:rFonts w:ascii="標楷體" w:eastAsia="標楷體" w:hAnsi="標楷體" w:hint="eastAsia"/>
          <w:b/>
          <w:sz w:val="28"/>
          <w:szCs w:val="28"/>
        </w:rPr>
        <w:t>閩南語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42171A">
        <w:rPr>
          <w:rFonts w:ascii="標楷體" w:eastAsia="標楷體" w:hAnsi="標楷體" w:hint="eastAsia"/>
          <w:b/>
          <w:sz w:val="28"/>
          <w:szCs w:val="28"/>
        </w:rPr>
        <w:t>-</w:t>
      </w:r>
      <w:r w:rsidR="003752D6">
        <w:rPr>
          <w:rFonts w:ascii="標楷體" w:eastAsia="標楷體" w:hAnsi="標楷體" w:hint="eastAsia"/>
          <w:b/>
          <w:sz w:val="28"/>
          <w:szCs w:val="28"/>
        </w:rPr>
        <w:t>真平</w:t>
      </w:r>
      <w:r w:rsidR="00F62ED2">
        <w:rPr>
          <w:rFonts w:ascii="標楷體" w:eastAsia="標楷體" w:hAnsi="標楷體" w:hint="eastAsia"/>
          <w:b/>
          <w:sz w:val="28"/>
          <w:szCs w:val="28"/>
        </w:rPr>
        <w:t>版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"/>
        <w:gridCol w:w="1983"/>
        <w:gridCol w:w="3403"/>
        <w:gridCol w:w="2552"/>
        <w:gridCol w:w="1559"/>
        <w:gridCol w:w="1752"/>
        <w:gridCol w:w="1403"/>
        <w:gridCol w:w="1575"/>
      </w:tblGrid>
      <w:tr w:rsidR="00CB6A47" w:rsidRPr="00C2223E" w14:paraId="7529FC9B" w14:textId="4C1C57F4" w:rsidTr="00BF0D6F">
        <w:trPr>
          <w:trHeight w:val="112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E2D2D" w:rsidRPr="00C2223E" w14:paraId="3CEF3670" w14:textId="4460A38A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62CE" w14:textId="77777777" w:rsidR="00DE2D2D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第1週</w:t>
            </w:r>
          </w:p>
          <w:p w14:paraId="764114FA" w14:textId="77777777" w:rsidR="00BF0D6F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  <w:p w14:paraId="3E26F7F1" w14:textId="77777777" w:rsidR="00BF0D6F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  <w:p w14:paraId="65F258C2" w14:textId="231363BF" w:rsidR="004C14CE" w:rsidRPr="00F55B8B" w:rsidRDefault="004C14CE" w:rsidP="005F1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F83C" w14:textId="77777777" w:rsidR="004C14CE" w:rsidRDefault="00282D18" w:rsidP="00DE2D2D">
            <w:pPr>
              <w:rPr>
                <w:rFonts w:ascii="標楷體" w:eastAsia="標楷體" w:hAnsi="標楷體"/>
              </w:rPr>
            </w:pPr>
            <w:r w:rsidRPr="00282D18">
              <w:rPr>
                <w:rFonts w:ascii="標楷體" w:eastAsia="標楷體" w:hAnsi="標楷體" w:hint="eastAsia"/>
              </w:rPr>
              <w:t>一、快樂的囡仔時</w:t>
            </w:r>
          </w:p>
          <w:p w14:paraId="1D43E9CA" w14:textId="6F5B67E0" w:rsidR="00DE2D2D" w:rsidRPr="00DE2D2D" w:rsidRDefault="00282D18" w:rsidP="00DE2D2D">
            <w:pPr>
              <w:rPr>
                <w:rFonts w:ascii="標楷體" w:eastAsia="標楷體" w:hAnsi="標楷體"/>
              </w:rPr>
            </w:pPr>
            <w:r w:rsidRPr="00282D18">
              <w:rPr>
                <w:rFonts w:ascii="標楷體" w:eastAsia="標楷體" w:hAnsi="標楷體" w:hint="eastAsia"/>
              </w:rPr>
              <w:t xml:space="preserve"> 1.歇睏日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D967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1-3-5能初步聽辨閩南語語音和讀音的不同。</w:t>
            </w:r>
          </w:p>
          <w:p w14:paraId="59762D2B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25AFA210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5DE918AD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52648F05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76CF9B6A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2-3-5能將閩南語書面詞彙與用語，運用於口語表達。</w:t>
            </w:r>
          </w:p>
          <w:p w14:paraId="158A213B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6F298150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2-3-8能用口頭方式進行閩南語和國語之間的翻譯。</w:t>
            </w:r>
          </w:p>
          <w:p w14:paraId="516C9FA8" w14:textId="2652D2B3" w:rsidR="00BF0D6F" w:rsidRPr="00DE2D2D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4-3-1能運用標音符號與漢字，閱讀閩南語文章，並理解其文意。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9302" w14:textId="77777777" w:rsidR="004C14CE" w:rsidRPr="004C14CE" w:rsidRDefault="004C14CE" w:rsidP="004C14CE">
            <w:pPr>
              <w:rPr>
                <w:rFonts w:ascii="標楷體" w:eastAsia="標楷體" w:hAnsi="標楷體"/>
              </w:rPr>
            </w:pPr>
            <w:r w:rsidRPr="004C14CE">
              <w:rPr>
                <w:rFonts w:ascii="標楷體" w:eastAsia="標楷體" w:hAnsi="標楷體" w:hint="eastAsia"/>
              </w:rPr>
              <w:t>1.認識常見童玩並能朗誦第一課課文。</w:t>
            </w:r>
          </w:p>
          <w:p w14:paraId="6C518851" w14:textId="77777777" w:rsidR="004C14CE" w:rsidRPr="004C14CE" w:rsidRDefault="004C14CE" w:rsidP="004C14CE">
            <w:pPr>
              <w:rPr>
                <w:rFonts w:ascii="標楷體" w:eastAsia="標楷體" w:hAnsi="標楷體"/>
              </w:rPr>
            </w:pPr>
            <w:r w:rsidRPr="004C14CE">
              <w:rPr>
                <w:rFonts w:ascii="標楷體" w:eastAsia="標楷體" w:hAnsi="標楷體" w:hint="eastAsia"/>
              </w:rPr>
              <w:t>2.學會常見童玩的閩南語說法、本課相關句型和相關謎猜。</w:t>
            </w:r>
          </w:p>
          <w:p w14:paraId="5E65D7FC" w14:textId="0EE78E67" w:rsidR="00BF0D6F" w:rsidRPr="00DE2D2D" w:rsidRDefault="004C14CE" w:rsidP="004C14CE">
            <w:pPr>
              <w:rPr>
                <w:rFonts w:ascii="標楷體" w:eastAsia="標楷體" w:hAnsi="標楷體"/>
              </w:rPr>
            </w:pPr>
            <w:r w:rsidRPr="004C14CE">
              <w:rPr>
                <w:rFonts w:ascii="標楷體" w:eastAsia="標楷體" w:hAnsi="標楷體" w:hint="eastAsia"/>
              </w:rPr>
              <w:t>3.學會第一課音標課程和童玩相關的俗語、歇後語。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81A3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6726E6D9" w14:textId="4F6B5403" w:rsidR="00DE2D2D" w:rsidRPr="00DE2D2D" w:rsidRDefault="00BF0D6F" w:rsidP="00DE2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DE2D2D" w:rsidRPr="00DE2D2D">
              <w:rPr>
                <w:rFonts w:ascii="標楷體" w:eastAsia="標楷體" w:hAnsi="標楷體" w:hint="eastAsia"/>
              </w:rPr>
              <w:t>.紙筆測驗</w:t>
            </w:r>
          </w:p>
          <w:p w14:paraId="3618E42A" w14:textId="1128BF44" w:rsidR="00DE2D2D" w:rsidRPr="00DE2D2D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DE2D2D" w:rsidRPr="00DE2D2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402B963C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6D3498F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4FCCD580" w14:textId="77777777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11B5" w14:textId="17592477" w:rsidR="00DE2D2D" w:rsidRDefault="004C14CE" w:rsidP="005F1504">
            <w:pPr>
              <w:jc w:val="center"/>
              <w:rPr>
                <w:rFonts w:ascii="標楷體" w:eastAsia="標楷體" w:hAnsi="標楷體"/>
              </w:rPr>
            </w:pPr>
            <w:r w:rsidRPr="004C14CE">
              <w:rPr>
                <w:rFonts w:ascii="標楷體" w:eastAsia="標楷體" w:hAnsi="標楷體" w:hint="eastAsia"/>
              </w:rPr>
              <w:t>第4週</w:t>
            </w:r>
          </w:p>
          <w:p w14:paraId="0A738CFC" w14:textId="77777777" w:rsidR="00BF0D6F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  <w:p w14:paraId="5AD1DCB9" w14:textId="77777777" w:rsidR="00BF0D6F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  <w:p w14:paraId="3E373377" w14:textId="38C86BEF" w:rsidR="00746419" w:rsidRPr="00F55B8B" w:rsidRDefault="00746419" w:rsidP="005F1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034B" w14:textId="77777777" w:rsidR="004C14CE" w:rsidRDefault="004C14CE" w:rsidP="00DE2D2D">
            <w:pPr>
              <w:rPr>
                <w:rFonts w:ascii="標楷體" w:eastAsia="標楷體" w:hAnsi="標楷體"/>
              </w:rPr>
            </w:pPr>
            <w:r w:rsidRPr="004C14CE">
              <w:rPr>
                <w:rFonts w:ascii="標楷體" w:eastAsia="標楷體" w:hAnsi="標楷體" w:hint="eastAsia"/>
              </w:rPr>
              <w:t>一、快樂的囡仔時</w:t>
            </w:r>
          </w:p>
          <w:p w14:paraId="66BE443B" w14:textId="26BBD304" w:rsidR="00DE2D2D" w:rsidRPr="00DE2D2D" w:rsidRDefault="004C14CE" w:rsidP="00DE2D2D">
            <w:pPr>
              <w:rPr>
                <w:rFonts w:ascii="標楷體" w:eastAsia="標楷體" w:hAnsi="標楷體"/>
              </w:rPr>
            </w:pPr>
            <w:r w:rsidRPr="004C14CE">
              <w:rPr>
                <w:rFonts w:ascii="標楷體" w:eastAsia="標楷體" w:hAnsi="標楷體" w:hint="eastAsia"/>
              </w:rPr>
              <w:t xml:space="preserve"> 2.鬥陣來tshit4 tho5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DC3D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3C9EDEE9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1-3-5能初步聽辨閩南語語音和讀音的不同。</w:t>
            </w:r>
          </w:p>
          <w:p w14:paraId="35DA66D0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1-3-7能運用科技與資訊媒材</w:t>
            </w:r>
            <w:r w:rsidRPr="003467F9">
              <w:rPr>
                <w:rFonts w:ascii="標楷體" w:eastAsia="標楷體" w:hAnsi="標楷體" w:hint="eastAsia"/>
              </w:rPr>
              <w:lastRenderedPageBreak/>
              <w:t>增進聽辨能力。</w:t>
            </w:r>
          </w:p>
          <w:p w14:paraId="16A70F0F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21F96F98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793AD615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2C4C69C5" w14:textId="6133E8DA" w:rsidR="00BF0D6F" w:rsidRPr="00DE2D2D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2-3-9能養成在團體中運用閩南語談論的習慣。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9D04" w14:textId="7CD608A0" w:rsidR="00E90494" w:rsidRPr="00E90494" w:rsidRDefault="00E90494" w:rsidP="00E90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  <w:r w:rsidRPr="00E90494">
              <w:rPr>
                <w:rFonts w:ascii="標楷體" w:eastAsia="標楷體" w:hAnsi="標楷體" w:hint="eastAsia"/>
              </w:rPr>
              <w:t>.認識常見的遊戲並能朗誦第二課課文。</w:t>
            </w:r>
          </w:p>
          <w:p w14:paraId="314F7074" w14:textId="71BB832A" w:rsidR="00E90494" w:rsidRPr="00E90494" w:rsidRDefault="00E90494" w:rsidP="00E90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90494">
              <w:rPr>
                <w:rFonts w:ascii="標楷體" w:eastAsia="標楷體" w:hAnsi="標楷體" w:hint="eastAsia"/>
              </w:rPr>
              <w:t>.學會常見遊戲的閩南語說法和相關造句。</w:t>
            </w:r>
          </w:p>
          <w:p w14:paraId="4F99EF5A" w14:textId="43A463AF" w:rsidR="00E90494" w:rsidRPr="00E90494" w:rsidRDefault="00E90494" w:rsidP="00E90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</w:t>
            </w:r>
            <w:r w:rsidRPr="00E90494">
              <w:rPr>
                <w:rFonts w:ascii="標楷體" w:eastAsia="標楷體" w:hAnsi="標楷體" w:hint="eastAsia"/>
              </w:rPr>
              <w:t>.學會第二課音標課程和遊戲相關的俗語、歇後語。</w:t>
            </w:r>
          </w:p>
          <w:p w14:paraId="0A827858" w14:textId="1D9C5B69" w:rsidR="00BF0D6F" w:rsidRPr="00DE2D2D" w:rsidRDefault="00E90494" w:rsidP="00E90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E90494">
              <w:rPr>
                <w:rFonts w:ascii="標楷體" w:eastAsia="標楷體" w:hAnsi="標楷體" w:hint="eastAsia"/>
              </w:rPr>
              <w:t>.複習第一單元課程。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27B5" w14:textId="77777777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14:paraId="716D136F" w14:textId="77777777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t>2.紙筆測驗</w:t>
            </w:r>
          </w:p>
          <w:p w14:paraId="4A4F9046" w14:textId="008F6A83" w:rsidR="00DE2D2D" w:rsidRPr="00DE2D2D" w:rsidRDefault="00BF0D6F" w:rsidP="00BF0D6F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t>3.討論活動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23D5DBF9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08E7" w14:textId="5AB11063" w:rsidR="00DE2D2D" w:rsidRDefault="008C736C" w:rsidP="00DE2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="00DE2D2D" w:rsidRPr="00DE2D2D">
              <w:rPr>
                <w:rFonts w:ascii="標楷體" w:eastAsia="標楷體" w:hAnsi="標楷體" w:hint="eastAsia"/>
              </w:rPr>
              <w:t>線上教學</w:t>
            </w:r>
          </w:p>
          <w:p w14:paraId="62B3FF18" w14:textId="77777777" w:rsidR="00F62ED2" w:rsidRPr="00F62ED2" w:rsidRDefault="00F62ED2" w:rsidP="00F62ED2">
            <w:pPr>
              <w:rPr>
                <w:rFonts w:ascii="標楷體" w:eastAsia="標楷體" w:hAnsi="標楷體"/>
              </w:rPr>
            </w:pPr>
            <w:r w:rsidRPr="00F62ED2">
              <w:rPr>
                <w:rFonts w:ascii="標楷體" w:eastAsia="標楷體" w:hAnsi="標楷體"/>
              </w:rPr>
              <w:t>1.CLASSROOM</w:t>
            </w:r>
          </w:p>
          <w:p w14:paraId="2E4E15DC" w14:textId="77777777" w:rsidR="00F62ED2" w:rsidRPr="00F62ED2" w:rsidRDefault="00F62ED2" w:rsidP="00F62ED2">
            <w:pPr>
              <w:rPr>
                <w:rFonts w:ascii="標楷體" w:eastAsia="標楷體" w:hAnsi="標楷體"/>
              </w:rPr>
            </w:pPr>
            <w:r w:rsidRPr="00F62ED2">
              <w:rPr>
                <w:rFonts w:ascii="標楷體" w:eastAsia="標楷體" w:hAnsi="標楷體"/>
              </w:rPr>
              <w:t>2.MEET</w:t>
            </w:r>
          </w:p>
          <w:p w14:paraId="70E4A0FC" w14:textId="04A9601C" w:rsidR="00F62ED2" w:rsidRPr="00DE2D2D" w:rsidRDefault="00F62ED2" w:rsidP="00F62ED2">
            <w:pPr>
              <w:rPr>
                <w:rFonts w:ascii="標楷體" w:eastAsia="標楷體" w:hAnsi="標楷體"/>
              </w:rPr>
            </w:pPr>
            <w:r w:rsidRPr="00F62ED2">
              <w:rPr>
                <w:rFonts w:ascii="標楷體" w:eastAsia="標楷體" w:hAnsi="標楷體" w:hint="eastAsia"/>
              </w:rPr>
              <w:t>3.高市班級網站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D464712" w:rsidR="003F76D5" w:rsidRPr="00DE2D2D" w:rsidRDefault="003F76D5" w:rsidP="00DE2D2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7E767AF5" w14:textId="77777777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4B76" w14:textId="057C8385" w:rsidR="00C466D8" w:rsidRDefault="00C466D8" w:rsidP="000D047D">
            <w:pPr>
              <w:jc w:val="center"/>
              <w:rPr>
                <w:rFonts w:ascii="標楷體" w:eastAsia="標楷體" w:hAnsi="標楷體"/>
              </w:rPr>
            </w:pPr>
            <w:r w:rsidRPr="00C466D8">
              <w:rPr>
                <w:rFonts w:ascii="標楷體" w:eastAsia="標楷體" w:hAnsi="標楷體" w:hint="eastAsia"/>
              </w:rPr>
              <w:lastRenderedPageBreak/>
              <w:t>第7週</w:t>
            </w:r>
          </w:p>
          <w:p w14:paraId="704EE785" w14:textId="7BE17A00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  <w:p w14:paraId="6E09FEF8" w14:textId="77777777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  <w:p w14:paraId="038E4A12" w14:textId="6FE16305" w:rsidR="000D047D" w:rsidRPr="00F55B8B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E0E" w14:textId="4453157E" w:rsidR="000D047D" w:rsidRPr="00DE2D2D" w:rsidRDefault="00C466D8" w:rsidP="000D047D">
            <w:pPr>
              <w:rPr>
                <w:rFonts w:ascii="標楷體" w:eastAsia="標楷體" w:hAnsi="標楷體"/>
              </w:rPr>
            </w:pPr>
            <w:r w:rsidRPr="00C466D8">
              <w:rPr>
                <w:rFonts w:ascii="標楷體" w:eastAsia="標楷體" w:hAnsi="標楷體" w:hint="eastAsia"/>
              </w:rPr>
              <w:t>二、咱的故鄉 3.迎媽祖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4870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14FDCB5B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1-3-5能初步聽辨閩南語語音和讀音的不同。</w:t>
            </w:r>
          </w:p>
          <w:p w14:paraId="676F0D4A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2A5DC8AB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6AE81A77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654C38F8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3832781B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2-3-5能將閩南語書面詞彙與用語，運用於口語表達。</w:t>
            </w:r>
          </w:p>
          <w:p w14:paraId="033680E0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27C04E68" w14:textId="213A8FD3" w:rsidR="000D047D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2-3-8能用口頭方式進行閩南語和國語之間的翻譯。</w:t>
            </w:r>
          </w:p>
          <w:p w14:paraId="5EAC5FCD" w14:textId="625B1914" w:rsidR="00C466D8" w:rsidRDefault="00C466D8" w:rsidP="00746419">
            <w:pPr>
              <w:rPr>
                <w:rFonts w:ascii="標楷體" w:eastAsia="標楷體" w:hAnsi="標楷體"/>
              </w:rPr>
            </w:pPr>
            <w:r w:rsidRPr="00C466D8">
              <w:rPr>
                <w:rFonts w:ascii="標楷體" w:eastAsia="標楷體" w:hAnsi="標楷體" w:hint="eastAsia"/>
              </w:rPr>
              <w:t>3-3-1能運用標音符號拼讀日常生活中常用的語詞及短句。</w:t>
            </w:r>
          </w:p>
          <w:p w14:paraId="44A54453" w14:textId="170789FB" w:rsidR="00C466D8" w:rsidRPr="00DE2D2D" w:rsidRDefault="00C466D8" w:rsidP="00746419">
            <w:pPr>
              <w:rPr>
                <w:rFonts w:ascii="標楷體" w:eastAsia="標楷體" w:hAnsi="標楷體"/>
              </w:rPr>
            </w:pPr>
            <w:r w:rsidRPr="00C466D8">
              <w:rPr>
                <w:rFonts w:ascii="標楷體" w:eastAsia="標楷體" w:hAnsi="標楷體" w:hint="eastAsia"/>
              </w:rPr>
              <w:t>4-3-5能透過閩南語閱讀以瞭解本土及多元文化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9868" w14:textId="45201114" w:rsidR="00C466D8" w:rsidRPr="00C466D8" w:rsidRDefault="00C466D8" w:rsidP="00C466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C466D8">
              <w:rPr>
                <w:rFonts w:ascii="標楷體" w:eastAsia="標楷體" w:hAnsi="標楷體" w:hint="eastAsia"/>
              </w:rPr>
              <w:t>.認識常見民俗活動並能朗誦第三課課文。</w:t>
            </w:r>
          </w:p>
          <w:p w14:paraId="4AC080F5" w14:textId="6BC30B7A" w:rsidR="00C466D8" w:rsidRPr="00C466D8" w:rsidRDefault="00C466D8" w:rsidP="00C466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466D8">
              <w:rPr>
                <w:rFonts w:ascii="標楷體" w:eastAsia="標楷體" w:hAnsi="標楷體" w:hint="eastAsia"/>
              </w:rPr>
              <w:t>.學會常見民俗活動的閩南語說法和相關歇後語。</w:t>
            </w:r>
          </w:p>
          <w:p w14:paraId="133B088F" w14:textId="4739DB65" w:rsidR="000D047D" w:rsidRPr="00DE2D2D" w:rsidRDefault="00C466D8" w:rsidP="00C466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C466D8">
              <w:rPr>
                <w:rFonts w:ascii="標楷體" w:eastAsia="標楷體" w:hAnsi="標楷體" w:hint="eastAsia"/>
              </w:rPr>
              <w:t>.學會第三課音標課程和相關的囡仔歌。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B1D" w14:textId="77777777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 w:rsidRPr="00C837A2">
              <w:rPr>
                <w:rFonts w:ascii="標楷體" w:eastAsia="標楷體" w:hAnsi="標楷體" w:hint="eastAsia"/>
              </w:rPr>
              <w:t>1.口語評量</w:t>
            </w:r>
          </w:p>
          <w:p w14:paraId="57BE390D" w14:textId="77777777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 w:rsidRPr="00C837A2">
              <w:rPr>
                <w:rFonts w:ascii="標楷體" w:eastAsia="標楷體" w:hAnsi="標楷體" w:hint="eastAsia"/>
              </w:rPr>
              <w:t>2.紙筆測驗</w:t>
            </w:r>
          </w:p>
          <w:p w14:paraId="5AC418B6" w14:textId="379F88C1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C837A2">
              <w:rPr>
                <w:rFonts w:ascii="標楷體" w:eastAsia="標楷體" w:hAnsi="標楷體" w:hint="eastAsia"/>
              </w:rPr>
              <w:t>3.討論活動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D1E3" w14:textId="2EE3F9D9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55CE8486" w:rsidR="00F62ED2" w:rsidRPr="00DE2D2D" w:rsidRDefault="00F62ED2" w:rsidP="00F66B48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369553D4" w:rsidR="003F76D5" w:rsidRPr="00DE2D2D" w:rsidRDefault="003F76D5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5CB677B0" w14:textId="5411245E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1715" w14:textId="77777777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4DD7A7FB" w14:textId="77777777" w:rsidR="00E112F7" w:rsidRPr="00E112F7" w:rsidRDefault="00E112F7" w:rsidP="00E112F7">
            <w:pPr>
              <w:jc w:val="center"/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第12週</w:t>
            </w:r>
          </w:p>
          <w:p w14:paraId="5A977D93" w14:textId="77777777" w:rsidR="00E112F7" w:rsidRDefault="00E112F7" w:rsidP="00E112F7">
            <w:pPr>
              <w:jc w:val="center"/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第13週</w:t>
            </w:r>
          </w:p>
          <w:p w14:paraId="17906C81" w14:textId="0EFE9558" w:rsidR="007359C4" w:rsidRPr="00F55B8B" w:rsidRDefault="007359C4" w:rsidP="00E112F7">
            <w:pPr>
              <w:jc w:val="center"/>
              <w:rPr>
                <w:rFonts w:ascii="標楷體" w:eastAsia="標楷體" w:hAnsi="標楷體"/>
              </w:rPr>
            </w:pPr>
            <w:r w:rsidRPr="007359C4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5AF8" w14:textId="12FF5C55" w:rsidR="000D047D" w:rsidRPr="00DE2D2D" w:rsidRDefault="00C466D8" w:rsidP="000D047D">
            <w:pPr>
              <w:rPr>
                <w:rFonts w:ascii="標楷體" w:eastAsia="標楷體" w:hAnsi="標楷體"/>
              </w:rPr>
            </w:pPr>
            <w:r w:rsidRPr="00C466D8">
              <w:rPr>
                <w:rFonts w:ascii="標楷體" w:eastAsia="標楷體" w:hAnsi="標楷體" w:hint="eastAsia"/>
              </w:rPr>
              <w:t>二、咱的故鄉 4.「鹿仔港」的由來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867F" w14:textId="77777777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1-3-1能聽辨閩南語語句的知識內涵與內在情感。</w:t>
            </w:r>
          </w:p>
          <w:p w14:paraId="2C429346" w14:textId="77777777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1118B5CE" w14:textId="77777777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7C035D59" w14:textId="77777777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2-3-5能將閩南語書面詞彙與用語，運用於口語表達。</w:t>
            </w:r>
          </w:p>
          <w:p w14:paraId="00365756" w14:textId="77777777" w:rsidR="000D047D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715F75CA" w14:textId="77777777" w:rsid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3-3-1能運用標音符號拼讀日常生活中常用的語詞及短句。</w:t>
            </w:r>
          </w:p>
          <w:p w14:paraId="6E71A838" w14:textId="35C58ADA" w:rsidR="00C466D8" w:rsidRPr="00DE2D2D" w:rsidRDefault="00C466D8" w:rsidP="00E112F7">
            <w:pPr>
              <w:rPr>
                <w:rFonts w:ascii="標楷體" w:eastAsia="標楷體" w:hAnsi="標楷體"/>
              </w:rPr>
            </w:pPr>
            <w:r w:rsidRPr="00C466D8">
              <w:rPr>
                <w:rFonts w:ascii="標楷體" w:eastAsia="標楷體" w:hAnsi="標楷體" w:hint="eastAsia"/>
              </w:rPr>
              <w:t>4-3-5能透過閩南語閱讀以瞭解本土及多元文化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CA68" w14:textId="1A658FAA" w:rsidR="00D25706" w:rsidRPr="00D25706" w:rsidRDefault="00D25706" w:rsidP="00D25706">
            <w:pPr>
              <w:rPr>
                <w:rFonts w:ascii="標楷體" w:eastAsia="標楷體" w:hAnsi="標楷體"/>
              </w:rPr>
            </w:pPr>
            <w:r w:rsidRPr="00D25706">
              <w:rPr>
                <w:rFonts w:ascii="標楷體" w:eastAsia="標楷體" w:hAnsi="標楷體" w:hint="eastAsia"/>
              </w:rPr>
              <w:t>1.認識臺灣古地名並能朗誦第四課課文。</w:t>
            </w:r>
          </w:p>
          <w:p w14:paraId="6488FEBA" w14:textId="45452ED8" w:rsidR="00D25706" w:rsidRPr="00D25706" w:rsidRDefault="00D25706" w:rsidP="00D25706">
            <w:pPr>
              <w:rPr>
                <w:rFonts w:ascii="標楷體" w:eastAsia="標楷體" w:hAnsi="標楷體"/>
              </w:rPr>
            </w:pPr>
            <w:r w:rsidRPr="00D25706">
              <w:rPr>
                <w:rFonts w:ascii="標楷體" w:eastAsia="標楷體" w:hAnsi="標楷體" w:hint="eastAsia"/>
              </w:rPr>
              <w:t>2.學會臺灣古地名的閩南語說法和相關句型。</w:t>
            </w:r>
          </w:p>
          <w:p w14:paraId="76A104A7" w14:textId="0A22F641" w:rsidR="00D25706" w:rsidRPr="00D25706" w:rsidRDefault="00D25706" w:rsidP="00D25706">
            <w:pPr>
              <w:rPr>
                <w:rFonts w:ascii="標楷體" w:eastAsia="標楷體" w:hAnsi="標楷體"/>
              </w:rPr>
            </w:pPr>
            <w:r w:rsidRPr="00D25706">
              <w:rPr>
                <w:rFonts w:ascii="標楷體" w:eastAsia="標楷體" w:hAnsi="標楷體" w:hint="eastAsia"/>
              </w:rPr>
              <w:t>3.學會第四課音標課程和相關謎猜、歇後語。</w:t>
            </w:r>
          </w:p>
          <w:p w14:paraId="1469269D" w14:textId="7A4DD0A9" w:rsidR="000D047D" w:rsidRPr="00DE2D2D" w:rsidRDefault="00D25706" w:rsidP="00D25706">
            <w:pPr>
              <w:rPr>
                <w:rFonts w:ascii="標楷體" w:eastAsia="標楷體" w:hAnsi="標楷體"/>
              </w:rPr>
            </w:pPr>
            <w:r w:rsidRPr="00D25706">
              <w:rPr>
                <w:rFonts w:ascii="標楷體" w:eastAsia="標楷體" w:hAnsi="標楷體" w:hint="eastAsia"/>
              </w:rPr>
              <w:t>4.複習第二單元課程。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9B54" w14:textId="77777777" w:rsidR="002C1391" w:rsidRPr="002C1391" w:rsidRDefault="002C1391" w:rsidP="002C1391">
            <w:pPr>
              <w:rPr>
                <w:rFonts w:ascii="標楷體" w:eastAsia="標楷體" w:hAnsi="標楷體"/>
              </w:rPr>
            </w:pPr>
            <w:r w:rsidRPr="002C1391">
              <w:rPr>
                <w:rFonts w:ascii="標楷體" w:eastAsia="標楷體" w:hAnsi="標楷體" w:hint="eastAsia"/>
              </w:rPr>
              <w:t>1.口語評量</w:t>
            </w:r>
          </w:p>
          <w:p w14:paraId="0FC4D05E" w14:textId="77777777" w:rsidR="002C1391" w:rsidRPr="002C1391" w:rsidRDefault="002C1391" w:rsidP="002C1391">
            <w:pPr>
              <w:rPr>
                <w:rFonts w:ascii="標楷體" w:eastAsia="標楷體" w:hAnsi="標楷體"/>
              </w:rPr>
            </w:pPr>
            <w:r w:rsidRPr="002C1391">
              <w:rPr>
                <w:rFonts w:ascii="標楷體" w:eastAsia="標楷體" w:hAnsi="標楷體" w:hint="eastAsia"/>
              </w:rPr>
              <w:t>2.紙筆測驗</w:t>
            </w:r>
          </w:p>
          <w:p w14:paraId="5A09752F" w14:textId="0C7A5A87" w:rsidR="000D047D" w:rsidRPr="00DE2D2D" w:rsidRDefault="002C1391" w:rsidP="002C1391">
            <w:pPr>
              <w:rPr>
                <w:rFonts w:ascii="標楷體" w:eastAsia="標楷體" w:hAnsi="標楷體"/>
              </w:rPr>
            </w:pPr>
            <w:r w:rsidRPr="002C1391">
              <w:rPr>
                <w:rFonts w:ascii="標楷體" w:eastAsia="標楷體" w:hAnsi="標楷體" w:hint="eastAsia"/>
              </w:rPr>
              <w:t>3.討論活動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2CF62D18" w:rsidR="000D047D" w:rsidRPr="00DE2D2D" w:rsidRDefault="000D047D" w:rsidP="005824BE">
            <w:pPr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458B6E9F" w14:textId="7767FF20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D860" w14:textId="47359B80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</w:p>
          <w:p w14:paraId="47D17DB1" w14:textId="77777777" w:rsidR="003374B7" w:rsidRPr="003374B7" w:rsidRDefault="003374B7" w:rsidP="003374B7">
            <w:pPr>
              <w:jc w:val="center"/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第15週</w:t>
            </w:r>
          </w:p>
          <w:p w14:paraId="4ACFD8F3" w14:textId="77777777" w:rsidR="003374B7" w:rsidRPr="003374B7" w:rsidRDefault="003374B7" w:rsidP="003374B7">
            <w:pPr>
              <w:jc w:val="center"/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第16週</w:t>
            </w:r>
          </w:p>
          <w:p w14:paraId="5F1A80FD" w14:textId="22C2C077" w:rsidR="003374B7" w:rsidRPr="00F55B8B" w:rsidRDefault="003374B7" w:rsidP="003374B7">
            <w:pPr>
              <w:jc w:val="center"/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52E3" w14:textId="3B863A7B" w:rsidR="000D047D" w:rsidRPr="00DE2D2D" w:rsidRDefault="00831862" w:rsidP="000D047D">
            <w:pPr>
              <w:rPr>
                <w:rFonts w:ascii="標楷體" w:eastAsia="標楷體" w:hAnsi="標楷體"/>
              </w:rPr>
            </w:pPr>
            <w:r w:rsidRPr="00831862">
              <w:rPr>
                <w:rFonts w:ascii="標楷體" w:eastAsia="標楷體" w:hAnsi="標楷體" w:hint="eastAsia"/>
              </w:rPr>
              <w:t>三、海洋世界 5.白海豬仔心驚驚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3774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1-3-4能聽辨閩南語聲調變化、語音訛讀和特殊音變。</w:t>
            </w:r>
          </w:p>
          <w:p w14:paraId="775A3195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1-3-6能從閩南語聽辨中關心生活中的重要議題。</w:t>
            </w:r>
          </w:p>
          <w:p w14:paraId="5A2D162A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0EB83EF9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4D5497A5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2-3-5能將閩南語書面詞彙與用語，運用於口語表達。</w:t>
            </w:r>
          </w:p>
          <w:p w14:paraId="441F944C" w14:textId="79A8B2EB" w:rsidR="000D047D" w:rsidRPr="00DE2D2D" w:rsidRDefault="00831862" w:rsidP="003374B7">
            <w:pPr>
              <w:rPr>
                <w:rFonts w:ascii="標楷體" w:eastAsia="標楷體" w:hAnsi="標楷體"/>
              </w:rPr>
            </w:pPr>
            <w:r w:rsidRPr="00831862">
              <w:rPr>
                <w:rFonts w:ascii="標楷體" w:eastAsia="標楷體" w:hAnsi="標楷體" w:hint="eastAsia"/>
              </w:rPr>
              <w:t>3-3-1能運用標音符號拼讀日常生活中常用的語詞及短句。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A6D3" w14:textId="2096BAEB" w:rsidR="00831862" w:rsidRPr="00831862" w:rsidRDefault="00831862" w:rsidP="00831862">
            <w:pPr>
              <w:rPr>
                <w:rFonts w:ascii="標楷體" w:eastAsia="標楷體" w:hAnsi="標楷體"/>
              </w:rPr>
            </w:pPr>
            <w:r w:rsidRPr="00831862">
              <w:rPr>
                <w:rFonts w:ascii="標楷體" w:eastAsia="標楷體" w:hAnsi="標楷體" w:hint="eastAsia"/>
              </w:rPr>
              <w:t>1.認識海洋保育並能朗誦第五課課文。</w:t>
            </w:r>
          </w:p>
          <w:p w14:paraId="5F909CAE" w14:textId="3F04C825" w:rsidR="00831862" w:rsidRPr="00831862" w:rsidRDefault="00831862" w:rsidP="008318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831862">
              <w:rPr>
                <w:rFonts w:ascii="標楷體" w:eastAsia="標楷體" w:hAnsi="標楷體" w:hint="eastAsia"/>
              </w:rPr>
              <w:t>.了解課文訴求的重點並知道怎樣做海洋保育。</w:t>
            </w:r>
          </w:p>
          <w:p w14:paraId="49D7A99C" w14:textId="2948E4BC" w:rsidR="00831862" w:rsidRPr="00831862" w:rsidRDefault="00831862" w:rsidP="008318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831862">
              <w:rPr>
                <w:rFonts w:ascii="標楷體" w:eastAsia="標楷體" w:hAnsi="標楷體" w:hint="eastAsia"/>
              </w:rPr>
              <w:t>.學會第五課音標課程和相關的俗語。</w:t>
            </w:r>
          </w:p>
          <w:p w14:paraId="46B2D74F" w14:textId="277957F2" w:rsidR="000D047D" w:rsidRPr="00DE2D2D" w:rsidRDefault="00831862" w:rsidP="008318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831862">
              <w:rPr>
                <w:rFonts w:ascii="標楷體" w:eastAsia="標楷體" w:hAnsi="標楷體" w:hint="eastAsia"/>
              </w:rPr>
              <w:t>.複習第三單元。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B47B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1.口頭評量</w:t>
            </w:r>
          </w:p>
          <w:p w14:paraId="4D75906D" w14:textId="5AB505F6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討論活動</w:t>
            </w:r>
          </w:p>
          <w:p w14:paraId="323272DA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3.紙筆評量</w:t>
            </w:r>
          </w:p>
          <w:p w14:paraId="11E378DC" w14:textId="6DB29073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01DB3CAB" w:rsidR="000D047D" w:rsidRPr="00DE2D2D" w:rsidRDefault="000D047D" w:rsidP="007A6C1A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3F3012B2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26C5EC00" w14:textId="00AFF82D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72B47131" w:rsidR="008927EC" w:rsidRPr="00F55B8B" w:rsidRDefault="004025AC" w:rsidP="000D047D">
            <w:pPr>
              <w:jc w:val="center"/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964A" w14:textId="5DD2CB96" w:rsidR="000D047D" w:rsidRPr="00DE2D2D" w:rsidRDefault="001B6D0E" w:rsidP="000D047D">
            <w:pPr>
              <w:rPr>
                <w:rFonts w:ascii="標楷體" w:eastAsia="標楷體" w:hAnsi="標楷體"/>
              </w:rPr>
            </w:pPr>
            <w:r w:rsidRPr="001B6D0E">
              <w:rPr>
                <w:rFonts w:ascii="標楷體" w:eastAsia="標楷體" w:hAnsi="標楷體" w:hint="eastAsia"/>
              </w:rPr>
              <w:t>俗語、傳統念謠～耕農歌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E176" w14:textId="77777777" w:rsidR="004025AC" w:rsidRPr="004025AC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4F97E595" w14:textId="77777777" w:rsidR="004025AC" w:rsidRPr="004025AC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114F6890" w14:textId="77777777" w:rsidR="004025AC" w:rsidRPr="004025AC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2-3-5能將閩南語書面詞彙與</w:t>
            </w:r>
            <w:r w:rsidRPr="004025AC">
              <w:rPr>
                <w:rFonts w:ascii="標楷體" w:eastAsia="標楷體" w:hAnsi="標楷體" w:hint="eastAsia"/>
              </w:rPr>
              <w:lastRenderedPageBreak/>
              <w:t>用語，運用於口語表達。</w:t>
            </w:r>
          </w:p>
          <w:p w14:paraId="2E6B1137" w14:textId="77777777" w:rsidR="004025AC" w:rsidRPr="004025AC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22CD7B3D" w14:textId="6546749F" w:rsidR="008927EC" w:rsidRPr="00DE2D2D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4-3-5能透過閩南語閱讀以了解本土及多元文化。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24DD" w14:textId="50490D18" w:rsidR="008927EC" w:rsidRPr="00DE2D2D" w:rsidRDefault="001B6D0E" w:rsidP="001B6D0E">
            <w:pPr>
              <w:rPr>
                <w:rFonts w:ascii="標楷體" w:eastAsia="標楷體" w:hAnsi="標楷體"/>
              </w:rPr>
            </w:pPr>
            <w:r w:rsidRPr="001B6D0E">
              <w:rPr>
                <w:rFonts w:ascii="標楷體" w:eastAsia="標楷體" w:hAnsi="標楷體" w:hint="eastAsia"/>
              </w:rPr>
              <w:lastRenderedPageBreak/>
              <w:t>1.學會常見俗語並能吟誦傳統念謠「耕農歌」。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8812" w14:textId="73000021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</w:t>
            </w:r>
            <w:r w:rsidR="001B6D0E">
              <w:rPr>
                <w:rFonts w:hint="eastAsia"/>
              </w:rPr>
              <w:t xml:space="preserve"> </w:t>
            </w:r>
            <w:r w:rsidR="001B6D0E" w:rsidRPr="001B6D0E">
              <w:rPr>
                <w:rFonts w:ascii="標楷體" w:eastAsia="標楷體" w:hAnsi="標楷體" w:hint="eastAsia"/>
              </w:rPr>
              <w:t>鑑賞</w:t>
            </w:r>
          </w:p>
          <w:p w14:paraId="3E31FE92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2.口語評量</w:t>
            </w:r>
          </w:p>
          <w:p w14:paraId="1024A16F" w14:textId="78F9AEB2" w:rsidR="000D047D" w:rsidRPr="00DE2D2D" w:rsidRDefault="004025AC" w:rsidP="004025AC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6581FAFF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703A1ADA" w:rsidR="00F62ED2" w:rsidRPr="00DE2D2D" w:rsidRDefault="00F62ED2" w:rsidP="00F62ED2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48EB4C9C" w:rsidR="003F76D5" w:rsidRPr="00DE2D2D" w:rsidRDefault="003F76D5" w:rsidP="00CC638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27C93257" w14:textId="77777777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A148" w14:textId="77777777" w:rsidR="000D047D" w:rsidRDefault="007A6C1A" w:rsidP="000D047D">
            <w:pPr>
              <w:jc w:val="center"/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lastRenderedPageBreak/>
              <w:t>第19週</w:t>
            </w:r>
          </w:p>
          <w:p w14:paraId="3A24A99B" w14:textId="424A95BE" w:rsidR="007A6C1A" w:rsidRPr="00F55B8B" w:rsidRDefault="007A6C1A" w:rsidP="000D047D">
            <w:pPr>
              <w:jc w:val="center"/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6A77" w14:textId="6FB4DF9E" w:rsidR="000D047D" w:rsidRPr="00DE2D2D" w:rsidRDefault="001B6D0E" w:rsidP="000D047D">
            <w:pPr>
              <w:rPr>
                <w:rFonts w:ascii="標楷體" w:eastAsia="標楷體" w:hAnsi="標楷體"/>
              </w:rPr>
            </w:pPr>
            <w:r w:rsidRPr="001B6D0E">
              <w:rPr>
                <w:rFonts w:ascii="標楷體" w:eastAsia="標楷體" w:hAnsi="標楷體" w:hint="eastAsia"/>
              </w:rPr>
              <w:t>古詩吟唱～夜雨寄北、閩南語歌欣賞～月光掖佇東門城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851D" w14:textId="77777777" w:rsidR="007A6C1A" w:rsidRPr="007A6C1A" w:rsidRDefault="007A6C1A" w:rsidP="007A6C1A">
            <w:pPr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t>1-3-1能聽辨閩南語語句的知識內涵與內在情感。</w:t>
            </w:r>
          </w:p>
          <w:p w14:paraId="71807A1C" w14:textId="77777777" w:rsidR="000D047D" w:rsidRDefault="007A6C1A" w:rsidP="007A6C1A">
            <w:pPr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2B44DE1D" w14:textId="77777777" w:rsidR="007A6C1A" w:rsidRDefault="007A6C1A" w:rsidP="007A6C1A">
            <w:pPr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t>2-3-10能養成吟、誦古今詩詞文章的興趣與能力。</w:t>
            </w:r>
          </w:p>
          <w:p w14:paraId="1E8011D4" w14:textId="209E6219" w:rsidR="00F20F9F" w:rsidRPr="00DE2D2D" w:rsidRDefault="00F20F9F" w:rsidP="007A6C1A">
            <w:pPr>
              <w:rPr>
                <w:rFonts w:ascii="標楷體" w:eastAsia="標楷體" w:hAnsi="標楷體"/>
              </w:rPr>
            </w:pPr>
            <w:r w:rsidRPr="00F20F9F">
              <w:rPr>
                <w:rFonts w:ascii="標楷體" w:eastAsia="標楷體" w:hAnsi="標楷體" w:hint="eastAsia"/>
              </w:rPr>
              <w:t>4-3-5能透過閩南語閱讀以了解本土及多元文化。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A724" w14:textId="015D149C" w:rsidR="000D047D" w:rsidRPr="00DE2D2D" w:rsidRDefault="00232BA4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232BA4">
              <w:rPr>
                <w:rFonts w:ascii="標楷體" w:eastAsia="標楷體" w:hAnsi="標楷體" w:hint="eastAsia"/>
              </w:rPr>
              <w:t>.學會吟誦並欣賞「夜雨寄北」和「月光掖佇東門城」。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C9C0" w14:textId="79422CD0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</w:t>
            </w:r>
            <w:r w:rsidR="007359C4">
              <w:rPr>
                <w:rFonts w:ascii="標楷體" w:eastAsia="標楷體" w:hAnsi="標楷體" w:hint="eastAsia"/>
              </w:rPr>
              <w:t>口頭評量</w:t>
            </w:r>
          </w:p>
          <w:p w14:paraId="4270E19A" w14:textId="744EDF02" w:rsidR="000D047D" w:rsidRPr="00DE2D2D" w:rsidRDefault="000D047D" w:rsidP="007359C4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</w:t>
            </w:r>
            <w:r w:rsidR="007359C4"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9C65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B86" w14:textId="1D145570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79166247" w14:textId="380FF066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FB292" w14:textId="77777777" w:rsidR="00211314" w:rsidRDefault="00211314">
      <w:r>
        <w:separator/>
      </w:r>
    </w:p>
  </w:endnote>
  <w:endnote w:type="continuationSeparator" w:id="0">
    <w:p w14:paraId="6DF69F29" w14:textId="77777777" w:rsidR="00211314" w:rsidRDefault="0021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E2EA2" w14:textId="77777777" w:rsidR="00211314" w:rsidRDefault="00211314">
      <w:r>
        <w:rPr>
          <w:color w:val="000000"/>
        </w:rPr>
        <w:separator/>
      </w:r>
    </w:p>
  </w:footnote>
  <w:footnote w:type="continuationSeparator" w:id="0">
    <w:p w14:paraId="0B50562E" w14:textId="77777777" w:rsidR="00211314" w:rsidRDefault="0021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5254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2866"/>
    <w:rsid w:val="000C3592"/>
    <w:rsid w:val="000C61FE"/>
    <w:rsid w:val="000C6F11"/>
    <w:rsid w:val="000D047D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B6D0E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1314"/>
    <w:rsid w:val="00223808"/>
    <w:rsid w:val="00225607"/>
    <w:rsid w:val="002276DB"/>
    <w:rsid w:val="00232BA4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0FF7"/>
    <w:rsid w:val="00261D16"/>
    <w:rsid w:val="0027099F"/>
    <w:rsid w:val="00270DA0"/>
    <w:rsid w:val="00271C2D"/>
    <w:rsid w:val="0027606F"/>
    <w:rsid w:val="00281079"/>
    <w:rsid w:val="0028221C"/>
    <w:rsid w:val="00282D18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139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B7"/>
    <w:rsid w:val="003374F8"/>
    <w:rsid w:val="00337933"/>
    <w:rsid w:val="00340D0B"/>
    <w:rsid w:val="003412DE"/>
    <w:rsid w:val="003467F9"/>
    <w:rsid w:val="00350859"/>
    <w:rsid w:val="00351E16"/>
    <w:rsid w:val="003523D6"/>
    <w:rsid w:val="00354FB1"/>
    <w:rsid w:val="003552B1"/>
    <w:rsid w:val="00355CA1"/>
    <w:rsid w:val="00365BFE"/>
    <w:rsid w:val="00367FB3"/>
    <w:rsid w:val="003752D6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3F76D5"/>
    <w:rsid w:val="004020E2"/>
    <w:rsid w:val="004025AC"/>
    <w:rsid w:val="00406A12"/>
    <w:rsid w:val="00413C2A"/>
    <w:rsid w:val="004144CC"/>
    <w:rsid w:val="00416D0C"/>
    <w:rsid w:val="00420C21"/>
    <w:rsid w:val="004214CB"/>
    <w:rsid w:val="0042171A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14CE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4BE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1592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34B03"/>
    <w:rsid w:val="00640E6D"/>
    <w:rsid w:val="00643499"/>
    <w:rsid w:val="00654DC4"/>
    <w:rsid w:val="0065679F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359C4"/>
    <w:rsid w:val="0074342C"/>
    <w:rsid w:val="00743772"/>
    <w:rsid w:val="00746419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A6C1A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7F666E"/>
    <w:rsid w:val="00800303"/>
    <w:rsid w:val="00814060"/>
    <w:rsid w:val="00825DAD"/>
    <w:rsid w:val="00830048"/>
    <w:rsid w:val="00831862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7EC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736C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1BEC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4D8E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31D8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0D6F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66D8"/>
    <w:rsid w:val="00C55C1A"/>
    <w:rsid w:val="00C561DA"/>
    <w:rsid w:val="00C57549"/>
    <w:rsid w:val="00C64FD7"/>
    <w:rsid w:val="00C6653D"/>
    <w:rsid w:val="00C70723"/>
    <w:rsid w:val="00C7504B"/>
    <w:rsid w:val="00C816AE"/>
    <w:rsid w:val="00C837A2"/>
    <w:rsid w:val="00C83A37"/>
    <w:rsid w:val="00C87ADF"/>
    <w:rsid w:val="00C90C57"/>
    <w:rsid w:val="00C96830"/>
    <w:rsid w:val="00CB523B"/>
    <w:rsid w:val="00CB6A47"/>
    <w:rsid w:val="00CC0523"/>
    <w:rsid w:val="00CC638D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25706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2D2D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12F7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0494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E5FB8"/>
    <w:rsid w:val="00EF1727"/>
    <w:rsid w:val="00EF1D0C"/>
    <w:rsid w:val="00EF29C7"/>
    <w:rsid w:val="00F036FA"/>
    <w:rsid w:val="00F144C4"/>
    <w:rsid w:val="00F20F37"/>
    <w:rsid w:val="00F20F9F"/>
    <w:rsid w:val="00F22BE3"/>
    <w:rsid w:val="00F233EC"/>
    <w:rsid w:val="00F32E7D"/>
    <w:rsid w:val="00F40182"/>
    <w:rsid w:val="00F426E7"/>
    <w:rsid w:val="00F44EE0"/>
    <w:rsid w:val="00F5000B"/>
    <w:rsid w:val="00F55B8B"/>
    <w:rsid w:val="00F55F80"/>
    <w:rsid w:val="00F57517"/>
    <w:rsid w:val="00F60F11"/>
    <w:rsid w:val="00F62ED2"/>
    <w:rsid w:val="00F66B48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DE2D2D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af8">
    <w:name w:val="【家政教育】"/>
    <w:basedOn w:val="a"/>
    <w:link w:val="af9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000000"/>
      <w:kern w:val="2"/>
    </w:rPr>
  </w:style>
  <w:style w:type="character" w:customStyle="1" w:styleId="af9">
    <w:name w:val="【家政教育】 字元"/>
    <w:link w:val="af8"/>
    <w:rsid w:val="00DE2D2D"/>
    <w:rPr>
      <w:rFonts w:ascii="新細明體" w:hAnsi="新細明體"/>
      <w:color w:val="000000"/>
      <w:kern w:val="2"/>
      <w:sz w:val="24"/>
      <w:szCs w:val="24"/>
    </w:rPr>
  </w:style>
  <w:style w:type="paragraph" w:styleId="af7">
    <w:name w:val="Plain Text"/>
    <w:basedOn w:val="a"/>
    <w:link w:val="afa"/>
    <w:uiPriority w:val="99"/>
    <w:semiHidden/>
    <w:unhideWhenUsed/>
    <w:rsid w:val="00DE2D2D"/>
    <w:rPr>
      <w:rFonts w:ascii="細明體" w:eastAsia="細明體" w:hAnsi="Courier New" w:cs="Courier New"/>
    </w:rPr>
  </w:style>
  <w:style w:type="character" w:customStyle="1" w:styleId="afa">
    <w:name w:val="純文字 字元"/>
    <w:basedOn w:val="a0"/>
    <w:link w:val="af7"/>
    <w:uiPriority w:val="99"/>
    <w:semiHidden/>
    <w:rsid w:val="00DE2D2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b">
    <w:name w:val="【環境教育】"/>
    <w:basedOn w:val="a"/>
    <w:link w:val="afc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339966"/>
      <w:kern w:val="2"/>
    </w:rPr>
  </w:style>
  <w:style w:type="character" w:customStyle="1" w:styleId="afc">
    <w:name w:val="【環境教育】 字元"/>
    <w:link w:val="afb"/>
    <w:rsid w:val="00DE2D2D"/>
    <w:rPr>
      <w:rFonts w:ascii="新細明體" w:hAnsi="新細明體"/>
      <w:color w:val="339966"/>
      <w:kern w:val="2"/>
      <w:sz w:val="24"/>
      <w:szCs w:val="24"/>
    </w:rPr>
  </w:style>
  <w:style w:type="paragraph" w:customStyle="1" w:styleId="afd">
    <w:name w:val="【資訊教育】"/>
    <w:basedOn w:val="a"/>
    <w:link w:val="afe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FF0000"/>
      <w:kern w:val="2"/>
    </w:rPr>
  </w:style>
  <w:style w:type="character" w:customStyle="1" w:styleId="afe">
    <w:name w:val="【資訊教育】 字元"/>
    <w:link w:val="afd"/>
    <w:rsid w:val="00DE2D2D"/>
    <w:rPr>
      <w:rFonts w:ascii="新細明體" w:hAnsi="新細明體"/>
      <w:color w:val="FF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DE2D2D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af8">
    <w:name w:val="【家政教育】"/>
    <w:basedOn w:val="a"/>
    <w:link w:val="af9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000000"/>
      <w:kern w:val="2"/>
    </w:rPr>
  </w:style>
  <w:style w:type="character" w:customStyle="1" w:styleId="af9">
    <w:name w:val="【家政教育】 字元"/>
    <w:link w:val="af8"/>
    <w:rsid w:val="00DE2D2D"/>
    <w:rPr>
      <w:rFonts w:ascii="新細明體" w:hAnsi="新細明體"/>
      <w:color w:val="000000"/>
      <w:kern w:val="2"/>
      <w:sz w:val="24"/>
      <w:szCs w:val="24"/>
    </w:rPr>
  </w:style>
  <w:style w:type="paragraph" w:styleId="af7">
    <w:name w:val="Plain Text"/>
    <w:basedOn w:val="a"/>
    <w:link w:val="afa"/>
    <w:uiPriority w:val="99"/>
    <w:semiHidden/>
    <w:unhideWhenUsed/>
    <w:rsid w:val="00DE2D2D"/>
    <w:rPr>
      <w:rFonts w:ascii="細明體" w:eastAsia="細明體" w:hAnsi="Courier New" w:cs="Courier New"/>
    </w:rPr>
  </w:style>
  <w:style w:type="character" w:customStyle="1" w:styleId="afa">
    <w:name w:val="純文字 字元"/>
    <w:basedOn w:val="a0"/>
    <w:link w:val="af7"/>
    <w:uiPriority w:val="99"/>
    <w:semiHidden/>
    <w:rsid w:val="00DE2D2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b">
    <w:name w:val="【環境教育】"/>
    <w:basedOn w:val="a"/>
    <w:link w:val="afc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339966"/>
      <w:kern w:val="2"/>
    </w:rPr>
  </w:style>
  <w:style w:type="character" w:customStyle="1" w:styleId="afc">
    <w:name w:val="【環境教育】 字元"/>
    <w:link w:val="afb"/>
    <w:rsid w:val="00DE2D2D"/>
    <w:rPr>
      <w:rFonts w:ascii="新細明體" w:hAnsi="新細明體"/>
      <w:color w:val="339966"/>
      <w:kern w:val="2"/>
      <w:sz w:val="24"/>
      <w:szCs w:val="24"/>
    </w:rPr>
  </w:style>
  <w:style w:type="paragraph" w:customStyle="1" w:styleId="afd">
    <w:name w:val="【資訊教育】"/>
    <w:basedOn w:val="a"/>
    <w:link w:val="afe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FF0000"/>
      <w:kern w:val="2"/>
    </w:rPr>
  </w:style>
  <w:style w:type="character" w:customStyle="1" w:styleId="afe">
    <w:name w:val="【資訊教育】 字元"/>
    <w:link w:val="afd"/>
    <w:rsid w:val="00DE2D2D"/>
    <w:rPr>
      <w:rFonts w:ascii="新細明體" w:hAnsi="新細明體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F924-515A-4162-9663-D8032DC5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12</cp:revision>
  <cp:lastPrinted>2022-05-02T06:17:00Z</cp:lastPrinted>
  <dcterms:created xsi:type="dcterms:W3CDTF">2022-05-01T02:49:00Z</dcterms:created>
  <dcterms:modified xsi:type="dcterms:W3CDTF">2022-05-02T06:17:00Z</dcterms:modified>
</cp:coreProperties>
</file>