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314B" w14:textId="77777777" w:rsidR="008E1290" w:rsidRPr="00AB7010" w:rsidRDefault="008E1290" w:rsidP="008243C4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8E1290" w14:paraId="64823DFE" w14:textId="77777777" w:rsidTr="00831713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14:paraId="15BABDF3" w14:textId="0D82A0F6" w:rsidR="008E1290" w:rsidRPr="00AB7010" w:rsidRDefault="00A6226C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113</w:t>
            </w:r>
            <w:r w:rsidR="008E1290"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="008E1290" w:rsidRPr="00D10EC9">
              <w:rPr>
                <w:rFonts w:ascii="標楷體" w:eastAsia="標楷體" w:hAnsi="標楷體"/>
                <w:szCs w:val="28"/>
              </w:rPr>
              <w:br/>
            </w:r>
            <w:r w:rsidR="008E1290" w:rsidRPr="00D10EC9">
              <w:rPr>
                <w:rFonts w:ascii="標楷體" w:eastAsia="標楷體" w:hAnsi="標楷體" w:hint="eastAsia"/>
                <w:szCs w:val="28"/>
              </w:rPr>
              <w:t>第</w:t>
            </w:r>
            <w:r w:rsidR="00623C3B">
              <w:rPr>
                <w:rFonts w:ascii="標楷體" w:eastAsia="標楷體" w:hAnsi="標楷體" w:hint="eastAsia"/>
                <w:szCs w:val="28"/>
              </w:rPr>
              <w:t>一</w:t>
            </w:r>
            <w:r w:rsidR="008E1290"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14:paraId="3815D37E" w14:textId="77777777"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14:paraId="385F55CD" w14:textId="77777777"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3C6B68D2" w14:textId="77777777"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FA127D6" w14:textId="77777777"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A28D7" w14:paraId="535260F2" w14:textId="77777777" w:rsidTr="00831713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73911FD9" w14:textId="77777777" w:rsidR="00FA28D7" w:rsidRDefault="00FA28D7" w:rsidP="00FA28D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14:paraId="217FBB39" w14:textId="77777777" w:rsidR="00FA28D7" w:rsidRDefault="00132335" w:rsidP="00FA28D7">
            <w:pPr>
              <w:spacing w:line="360" w:lineRule="auto"/>
              <w:jc w:val="center"/>
            </w:pPr>
            <w:r>
              <w:rPr>
                <w:rFonts w:ascii="標楷體" w:eastAsia="標楷體" w:hAnsi="標楷體" w:cs="標楷體" w:hint="eastAsia"/>
              </w:rPr>
              <w:t>語文</w:t>
            </w:r>
            <w:r w:rsidR="00FA28D7">
              <w:rPr>
                <w:rFonts w:ascii="標楷體" w:eastAsia="標楷體" w:hAnsi="標楷體" w:cs="標楷體"/>
              </w:rPr>
              <w:t>領域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14:paraId="3C3E490F" w14:textId="141AC7A0" w:rsidR="00FA28D7" w:rsidRDefault="00BE3DAA" w:rsidP="00FA28D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14:paraId="3C8585A3" w14:textId="1EF183F3" w:rsidR="00FA28D7" w:rsidRDefault="00BE51ED" w:rsidP="008243C4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 w:hint="eastAsia"/>
              </w:rPr>
              <w:t>五年級</w:t>
            </w:r>
            <w:r w:rsidR="007A1382">
              <w:rPr>
                <w:rFonts w:ascii="標楷體" w:eastAsia="標楷體" w:hAnsi="標楷體" w:cs="標楷體" w:hint="eastAsia"/>
              </w:rPr>
              <w:t>/</w:t>
            </w:r>
            <w:r w:rsidR="009E5F83">
              <w:rPr>
                <w:rFonts w:ascii="標楷體" w:eastAsia="標楷體" w:hAnsi="標楷體" w:cs="標楷體" w:hint="eastAsia"/>
              </w:rPr>
              <w:t>語文</w:t>
            </w:r>
            <w:r w:rsidR="00C47689">
              <w:rPr>
                <w:rFonts w:ascii="標楷體" w:eastAsia="標楷體" w:hAnsi="標楷體" w:cs="標楷體" w:hint="eastAsia"/>
              </w:rPr>
              <w:t>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14:paraId="6964991A" w14:textId="46E3B1EF" w:rsidR="00FA28D7" w:rsidRPr="001E0D09" w:rsidRDefault="005D638E" w:rsidP="00FA28D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陳衣萍</w:t>
            </w:r>
            <w:proofErr w:type="gramEnd"/>
          </w:p>
        </w:tc>
      </w:tr>
      <w:tr w:rsidR="0050010C" w:rsidRPr="006C27E1" w14:paraId="1499C3C7" w14:textId="77777777" w:rsidTr="00831713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E1057" w14:textId="77777777" w:rsidR="0050010C" w:rsidRDefault="0050010C" w:rsidP="0050010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25A586B7" w14:textId="77777777" w:rsidR="0050010C" w:rsidRDefault="0050010C" w:rsidP="005001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2DDB4B" w14:textId="77777777" w:rsidR="0050010C" w:rsidRPr="00AB7010" w:rsidRDefault="0050010C" w:rsidP="0050010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C42AAA8" w14:textId="77777777" w:rsidR="0050010C" w:rsidRDefault="0050010C" w:rsidP="0050010C">
            <w:pPr>
              <w:jc w:val="both"/>
              <w:rPr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A1身心素質與自我精進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A2系統思考與問題解決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A3規劃執行與創新應變</w:t>
            </w:r>
          </w:p>
        </w:tc>
      </w:tr>
      <w:tr w:rsidR="0050010C" w14:paraId="0259D0AB" w14:textId="77777777" w:rsidTr="00831713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F86D7A" w14:textId="77777777" w:rsidR="0050010C" w:rsidRDefault="0050010C" w:rsidP="0050010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A8CC665" w14:textId="77777777" w:rsidR="0050010C" w:rsidRPr="00AB7010" w:rsidRDefault="0050010C" w:rsidP="0050010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14:paraId="05A4122C" w14:textId="77777777" w:rsidR="0050010C" w:rsidRDefault="0050010C" w:rsidP="0050010C">
            <w:pPr>
              <w:jc w:val="both"/>
              <w:rPr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B1符號運用與溝通表達□B2科技資訊與媒體素養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B3藝術涵養與美感素養</w:t>
            </w:r>
          </w:p>
        </w:tc>
      </w:tr>
      <w:tr w:rsidR="0050010C" w14:paraId="058AAEB8" w14:textId="77777777" w:rsidTr="00831713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AA6E9D1" w14:textId="77777777" w:rsidR="0050010C" w:rsidRDefault="0050010C" w:rsidP="0050010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64CB87" w14:textId="77777777" w:rsidR="0050010C" w:rsidRPr="00AB7010" w:rsidRDefault="0050010C" w:rsidP="0050010C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14:paraId="35E0A0EF" w14:textId="77777777" w:rsidR="0050010C" w:rsidRDefault="0050010C" w:rsidP="0050010C">
            <w:pPr>
              <w:jc w:val="both"/>
              <w:rPr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C1道德實踐與公民意識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C2人際關係與團隊合作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C3多元文化與國際理解</w:t>
            </w:r>
          </w:p>
        </w:tc>
      </w:tr>
      <w:tr w:rsidR="00C72A4B" w14:paraId="6B07B81B" w14:textId="77777777" w:rsidTr="00831713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5D8C0E" w14:textId="77777777" w:rsidR="00C72A4B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03D2CC4E" w14:textId="77777777" w:rsidR="00C72A4B" w:rsidRPr="00D10EC9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14:paraId="0AD5D1BF" w14:textId="77777777" w:rsidR="00B97443" w:rsidRDefault="00B97443" w:rsidP="00B97443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1-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>-1</w:t>
            </w:r>
            <w:r>
              <w:rPr>
                <w:rFonts w:ascii="標楷體" w:eastAsia="標楷體" w:hAnsi="標楷體"/>
              </w:rPr>
              <w:t>能夠聆聽他人的發言，並簡要記錄。</w:t>
            </w:r>
          </w:p>
          <w:p w14:paraId="47DC4050" w14:textId="77777777" w:rsidR="00B97443" w:rsidRDefault="00B97443" w:rsidP="00B97443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1-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>-4</w:t>
            </w:r>
            <w:r>
              <w:rPr>
                <w:rFonts w:ascii="標楷體" w:eastAsia="標楷體" w:hAnsi="標楷體"/>
              </w:rPr>
              <w:t>結合科技與資訊，提升聆聽的效能。</w:t>
            </w:r>
          </w:p>
          <w:p w14:paraId="679C122E" w14:textId="77777777" w:rsidR="00B97443" w:rsidRDefault="00B97443" w:rsidP="00B97443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2-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>-3</w:t>
            </w:r>
            <w:r>
              <w:rPr>
                <w:rFonts w:ascii="標楷體" w:eastAsia="標楷體" w:hAnsi="標楷體"/>
              </w:rPr>
              <w:t>靈活運用詞句和說話技巧，豐富表達內容。</w:t>
            </w:r>
          </w:p>
          <w:p w14:paraId="697255BC" w14:textId="77777777" w:rsidR="00B97443" w:rsidRDefault="00B97443" w:rsidP="00B97443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2-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>-4</w:t>
            </w:r>
            <w:r>
              <w:rPr>
                <w:rFonts w:ascii="標楷體" w:eastAsia="標楷體" w:hAnsi="標楷體"/>
              </w:rPr>
              <w:t>運用語調、表情和肢體等變化輔助口語表達。</w:t>
            </w:r>
          </w:p>
          <w:p w14:paraId="62500422" w14:textId="77777777" w:rsidR="00B97443" w:rsidRDefault="00B97443" w:rsidP="00B97443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4-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>-1</w:t>
            </w:r>
            <w:r>
              <w:rPr>
                <w:rFonts w:ascii="標楷體" w:eastAsia="標楷體" w:hAnsi="標楷體"/>
              </w:rPr>
              <w:t>認識常用國字至少</w:t>
            </w:r>
            <w:r>
              <w:rPr>
                <w:rFonts w:ascii="Times New Roman" w:eastAsia="Times New Roman" w:hAnsi="Times New Roman"/>
              </w:rPr>
              <w:t xml:space="preserve"> 2,700 </w:t>
            </w:r>
            <w:r>
              <w:rPr>
                <w:rFonts w:ascii="標楷體" w:eastAsia="標楷體" w:hAnsi="標楷體"/>
              </w:rPr>
              <w:t>字，使用</w:t>
            </w:r>
            <w:r>
              <w:rPr>
                <w:rFonts w:ascii="Times New Roman" w:eastAsia="Times New Roman" w:hAnsi="Times New Roman"/>
              </w:rPr>
              <w:t xml:space="preserve"> 2,200 </w:t>
            </w:r>
            <w:r>
              <w:rPr>
                <w:rFonts w:ascii="標楷體" w:eastAsia="標楷體" w:hAnsi="標楷體"/>
              </w:rPr>
              <w:t>字。</w:t>
            </w:r>
          </w:p>
          <w:p w14:paraId="32BB6957" w14:textId="77777777" w:rsidR="00B97443" w:rsidRDefault="00B97443" w:rsidP="00B97443">
            <w:pPr>
              <w:spacing w:line="288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4-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>-2</w:t>
            </w:r>
            <w:r>
              <w:rPr>
                <w:rFonts w:ascii="標楷體" w:eastAsia="標楷體" w:hAnsi="標楷體"/>
              </w:rPr>
              <w:t>認識文字的字形結構，運用字的部件了解文字的字音與字義。</w:t>
            </w:r>
          </w:p>
          <w:p w14:paraId="5AC4F20A" w14:textId="77777777" w:rsidR="00B97443" w:rsidRDefault="00B97443" w:rsidP="00B97443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4-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>-3</w:t>
            </w:r>
            <w:r>
              <w:rPr>
                <w:rFonts w:ascii="標楷體" w:eastAsia="標楷體" w:hAnsi="標楷體"/>
              </w:rPr>
              <w:t>運用字辭典、成語辭典等，擴充詞彙，分辨詞義。</w:t>
            </w:r>
          </w:p>
          <w:p w14:paraId="508655C1" w14:textId="77777777" w:rsidR="00B97443" w:rsidRDefault="00B97443" w:rsidP="00B97443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5-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>-3</w:t>
            </w:r>
            <w:proofErr w:type="gramStart"/>
            <w:r>
              <w:rPr>
                <w:rFonts w:ascii="標楷體" w:eastAsia="標楷體" w:hAnsi="標楷體"/>
              </w:rPr>
              <w:t>讀懂與學習</w:t>
            </w:r>
            <w:proofErr w:type="gramEnd"/>
            <w:r>
              <w:rPr>
                <w:rFonts w:ascii="標楷體" w:eastAsia="標楷體" w:hAnsi="標楷體"/>
              </w:rPr>
              <w:t>階段相符的文本。</w:t>
            </w:r>
          </w:p>
          <w:p w14:paraId="4C94AB13" w14:textId="77777777" w:rsidR="00B97443" w:rsidRDefault="00B97443" w:rsidP="00B97443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5-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>-6</w:t>
            </w:r>
            <w:r>
              <w:rPr>
                <w:rFonts w:ascii="標楷體" w:eastAsia="標楷體" w:hAnsi="標楷體"/>
              </w:rPr>
              <w:t>熟習適合學習階段的摘要策略，擷取大意。</w:t>
            </w:r>
          </w:p>
          <w:p w14:paraId="7E73C932" w14:textId="77777777" w:rsidR="00B97443" w:rsidRDefault="00B97443" w:rsidP="00B97443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5-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>-9</w:t>
            </w:r>
            <w:r>
              <w:rPr>
                <w:rFonts w:ascii="標楷體" w:eastAsia="標楷體" w:hAnsi="標楷體"/>
              </w:rPr>
              <w:t>因應不同的目的，運用不同的閱讀策略。</w:t>
            </w:r>
          </w:p>
          <w:p w14:paraId="3AFA8670" w14:textId="77777777" w:rsidR="00B97443" w:rsidRDefault="00B97443" w:rsidP="00B97443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5-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>-12</w:t>
            </w:r>
            <w:r>
              <w:rPr>
                <w:rFonts w:ascii="標楷體" w:eastAsia="標楷體" w:hAnsi="標楷體"/>
              </w:rPr>
              <w:t>運用圖書館</w:t>
            </w: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標楷體" w:eastAsia="標楷體" w:hAnsi="標楷體"/>
              </w:rPr>
              <w:t>室</w:t>
            </w:r>
            <w:r>
              <w:rPr>
                <w:rFonts w:ascii="Times New Roman" w:eastAsia="Times New Roman" w:hAnsi="Times New Roman"/>
              </w:rPr>
              <w:t>)</w:t>
            </w:r>
            <w:r>
              <w:rPr>
                <w:rFonts w:ascii="標楷體" w:eastAsia="標楷體" w:hAnsi="標楷體"/>
              </w:rPr>
              <w:t>、科技與網路，進行資料蒐集、解讀與判斷，提升多元文本的閱讀和應用能力。</w:t>
            </w:r>
          </w:p>
          <w:p w14:paraId="76F9DFB2" w14:textId="2E36F582" w:rsidR="00C72A4B" w:rsidRPr="00B97443" w:rsidRDefault="00B97443" w:rsidP="00B97443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6-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-2 </w:t>
            </w:r>
            <w:r>
              <w:rPr>
                <w:rFonts w:ascii="標楷體" w:eastAsia="標楷體" w:hAnsi="標楷體"/>
              </w:rPr>
              <w:t>培養思考力、聯想力等寫作基本能力。</w:t>
            </w:r>
          </w:p>
        </w:tc>
      </w:tr>
      <w:tr w:rsidR="00C72A4B" w14:paraId="0179E979" w14:textId="77777777" w:rsidTr="00831713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22EDB2C" w14:textId="77777777" w:rsidR="00C72A4B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7A9AE818" w14:textId="77777777" w:rsidR="00C72A4B" w:rsidRPr="00D10EC9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14:paraId="623FBD9E" w14:textId="77777777" w:rsidR="00936AF9" w:rsidRDefault="00936AF9" w:rsidP="00936AF9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-1  2,700 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常用字的字形、字音和字義。</w:t>
            </w:r>
          </w:p>
          <w:p w14:paraId="425A303D" w14:textId="77777777" w:rsidR="00936AF9" w:rsidRDefault="00936AF9" w:rsidP="00936AF9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-2  2,200 </w:t>
            </w:r>
            <w:r>
              <w:rPr>
                <w:rFonts w:ascii="標楷體" w:eastAsia="標楷體" w:hAnsi="標楷體"/>
              </w:rPr>
              <w:t>個常用字的使用。</w:t>
            </w:r>
          </w:p>
          <w:p w14:paraId="18F965D6" w14:textId="77777777" w:rsidR="00936AF9" w:rsidRDefault="00936AF9" w:rsidP="00936AF9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-4 </w:t>
            </w:r>
            <w:r>
              <w:rPr>
                <w:rFonts w:ascii="標楷體" w:eastAsia="標楷體" w:hAnsi="標楷體"/>
              </w:rPr>
              <w:t>多音字及多義字。</w:t>
            </w:r>
          </w:p>
          <w:p w14:paraId="32C475C5" w14:textId="77777777" w:rsidR="00936AF9" w:rsidRDefault="00936AF9" w:rsidP="00936AF9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-5  4,500 </w:t>
            </w:r>
            <w:r>
              <w:rPr>
                <w:rFonts w:ascii="標楷體" w:eastAsia="標楷體" w:hAnsi="標楷體"/>
              </w:rPr>
              <w:t>個常用語詞的認念。</w:t>
            </w:r>
          </w:p>
          <w:p w14:paraId="35E6D4CB" w14:textId="77777777" w:rsidR="00936AF9" w:rsidRDefault="00936AF9" w:rsidP="00936AF9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-6  3,700 </w:t>
            </w:r>
            <w:r>
              <w:rPr>
                <w:rFonts w:ascii="標楷體" w:eastAsia="標楷體" w:hAnsi="標楷體"/>
              </w:rPr>
              <w:t>個常用語詞的使用。</w:t>
            </w:r>
          </w:p>
          <w:p w14:paraId="737E3B7F" w14:textId="77777777" w:rsidR="00936AF9" w:rsidRDefault="00936AF9" w:rsidP="00936AF9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-8  </w:t>
            </w:r>
            <w:r>
              <w:rPr>
                <w:rFonts w:ascii="標楷體" w:eastAsia="標楷體" w:hAnsi="標楷體"/>
              </w:rPr>
              <w:t>詞類的分辨。</w:t>
            </w:r>
          </w:p>
          <w:p w14:paraId="4CBD697A" w14:textId="77777777" w:rsidR="00936AF9" w:rsidRDefault="00936AF9" w:rsidP="00936AF9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Ac-</w:t>
            </w:r>
            <w:r w:rsidRPr="00373BF9">
              <w:rPr>
                <w:rFonts w:ascii="Times New Roman" w:eastAsia="Times New Roman" w:hAnsi="Times New Roman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-2  </w:t>
            </w:r>
            <w:r>
              <w:rPr>
                <w:rFonts w:ascii="標楷體" w:eastAsia="標楷體" w:hAnsi="標楷體"/>
              </w:rPr>
              <w:t>基礎句型結構。</w:t>
            </w:r>
          </w:p>
          <w:p w14:paraId="33F60DBD" w14:textId="19844E5B" w:rsidR="00936AF9" w:rsidRPr="00DD7302" w:rsidRDefault="00936AF9" w:rsidP="00936AF9">
            <w:pPr>
              <w:spacing w:line="280" w:lineRule="exac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</w:rPr>
              <w:t>Ac-</w:t>
            </w:r>
            <w:r w:rsidRPr="00373BF9">
              <w:rPr>
                <w:rFonts w:ascii="Times New Roman" w:eastAsia="Times New Roman" w:hAnsi="Times New Roman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-3  </w:t>
            </w:r>
            <w:r>
              <w:rPr>
                <w:rFonts w:ascii="標楷體" w:eastAsia="標楷體" w:hAnsi="標楷體"/>
              </w:rPr>
              <w:t>各種複句的意義。</w:t>
            </w:r>
          </w:p>
        </w:tc>
      </w:tr>
      <w:tr w:rsidR="00C72A4B" w:rsidRPr="00E27F20" w14:paraId="0A9D08D4" w14:textId="77777777" w:rsidTr="00831713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CFE8A51" w14:textId="77777777" w:rsidR="00C72A4B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0C0D2A95" w14:textId="77777777" w:rsidR="00C72A4B" w:rsidRPr="00D10EC9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14:paraId="4C41308F" w14:textId="3086047E" w:rsidR="00C72A4B" w:rsidRDefault="00C72A4B" w:rsidP="00C72A4B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 xml:space="preserve">█家庭教育　</w:t>
            </w:r>
            <w:r w:rsidR="0071481E">
              <w:rPr>
                <w:rFonts w:ascii="標楷體" w:eastAsia="標楷體" w:hAnsi="標楷體" w:cs="標楷體"/>
                <w:sz w:val="22"/>
              </w:rPr>
              <w:t>█</w:t>
            </w:r>
            <w:r>
              <w:rPr>
                <w:rFonts w:ascii="標楷體" w:eastAsia="標楷體" w:hAnsi="標楷體" w:cs="標楷體"/>
                <w:sz w:val="22"/>
              </w:rPr>
              <w:t xml:space="preserve">生命教育　█品德教育　█人權教育　</w:t>
            </w:r>
            <w:r w:rsidR="0071481E">
              <w:rPr>
                <w:rFonts w:ascii="標楷體" w:eastAsia="標楷體" w:hAnsi="標楷體" w:cs="標楷體"/>
                <w:sz w:val="22"/>
              </w:rPr>
              <w:t>█</w:t>
            </w:r>
            <w:r>
              <w:rPr>
                <w:rFonts w:ascii="標楷體" w:eastAsia="標楷體" w:hAnsi="標楷體" w:cs="標楷體"/>
                <w:sz w:val="22"/>
              </w:rPr>
              <w:t>法治教育　█性別平等教育</w:t>
            </w:r>
          </w:p>
          <w:p w14:paraId="7BF0CE7D" w14:textId="77777777" w:rsidR="00C72A4B" w:rsidRDefault="00C72A4B" w:rsidP="00C72A4B">
            <w:pPr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█環境教育　□海洋教育　□能源教育　□資訊教育　□科技教育　□原住民族教育</w:t>
            </w:r>
          </w:p>
          <w:p w14:paraId="22008FE5" w14:textId="75CF9FF3" w:rsidR="00C72A4B" w:rsidRPr="00D10EC9" w:rsidRDefault="00AB2387" w:rsidP="00C72A4B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2D7499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r w:rsidR="00C72A4B">
              <w:rPr>
                <w:rFonts w:ascii="標楷體" w:eastAsia="標楷體" w:hAnsi="標楷體" w:cs="標楷體"/>
                <w:sz w:val="22"/>
              </w:rPr>
              <w:t>安全教育　█戶外教育　□國際教育　█多元文化　█生涯規劃　█閱讀素養</w:t>
            </w:r>
          </w:p>
        </w:tc>
      </w:tr>
      <w:tr w:rsidR="00C72A4B" w14:paraId="779487D2" w14:textId="77777777" w:rsidTr="00831713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45686F2D" w14:textId="77777777" w:rsidR="00C72A4B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527DFA19" w14:textId="77777777" w:rsidR="00C72A4B" w:rsidRPr="00D10EC9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5F06860" w14:textId="77777777" w:rsidR="00C72A4B" w:rsidRPr="00BD68CB" w:rsidRDefault="00C72A4B" w:rsidP="00C72A4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14:paraId="32E0F5CE" w14:textId="423342A2" w:rsidR="00C72A4B" w:rsidRDefault="00C72A4B" w:rsidP="00C72A4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cs="標楷體"/>
                <w:sz w:val="22"/>
              </w:rPr>
              <w:t>█</w:t>
            </w:r>
            <w:r>
              <w:rPr>
                <w:rFonts w:ascii="標楷體" w:eastAsia="標楷體" w:hAnsi="標楷體" w:cs="標楷體" w:hint="eastAsia"/>
                <w:sz w:val="22"/>
              </w:rPr>
              <w:t>南一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="00E30669">
              <w:rPr>
                <w:rFonts w:ascii="標楷體" w:eastAsia="標楷體" w:hAnsi="標楷體" w:hint="eastAsia"/>
                <w:sz w:val="22"/>
                <w:szCs w:val="28"/>
              </w:rPr>
              <w:t>九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</w:p>
          <w:p w14:paraId="7B42ABE3" w14:textId="77777777" w:rsidR="00C72A4B" w:rsidRDefault="00C72A4B" w:rsidP="00C72A4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C90B51" w14:textId="77777777" w:rsidR="00C72A4B" w:rsidRPr="00BD68CB" w:rsidRDefault="00C72A4B" w:rsidP="00C72A4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06C3F2FA" w14:textId="77777777" w:rsidR="00C72A4B" w:rsidRPr="00D10EC9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14:paraId="264D1E6A" w14:textId="77777777" w:rsidR="00C72A4B" w:rsidRDefault="00C72A4B" w:rsidP="00C72A4B">
            <w:pPr>
              <w:jc w:val="both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█簡化　█減量　█分解　□替代　□重整</w:t>
            </w:r>
          </w:p>
        </w:tc>
      </w:tr>
      <w:tr w:rsidR="00C72A4B" w14:paraId="0D451886" w14:textId="77777777" w:rsidTr="00831713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182B6FCA" w14:textId="77777777" w:rsidR="00C72A4B" w:rsidRDefault="00C72A4B" w:rsidP="00C72A4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56C4C75" w14:textId="77777777" w:rsidR="00C72A4B" w:rsidRPr="00BD68CB" w:rsidRDefault="00C72A4B" w:rsidP="00C72A4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14:paraId="6E272F91" w14:textId="77777777" w:rsidR="000A1C3A" w:rsidRDefault="000A1C3A" w:rsidP="000A1C3A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█直接教學　█工作分析　□交互教學　█結構教學　□問題解決　□合作學習</w:t>
            </w:r>
          </w:p>
          <w:p w14:paraId="3334D7BC" w14:textId="7058B4B3" w:rsidR="00C72A4B" w:rsidRDefault="000A1C3A" w:rsidP="000A1C3A">
            <w:pPr>
              <w:jc w:val="both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□協同教學　█多層次教學　□其他：</w:t>
            </w:r>
          </w:p>
        </w:tc>
      </w:tr>
      <w:tr w:rsidR="00C72A4B" w14:paraId="49B8B1D6" w14:textId="77777777" w:rsidTr="00831713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2ECA7C43" w14:textId="77777777" w:rsidR="00C72A4B" w:rsidRDefault="00C72A4B" w:rsidP="00C72A4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90DD6EE" w14:textId="77777777" w:rsidR="00C72A4B" w:rsidRPr="00BD68CB" w:rsidRDefault="00C72A4B" w:rsidP="00C72A4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14:paraId="12FB31F8" w14:textId="343916F6" w:rsidR="00C72A4B" w:rsidRDefault="00C72A4B" w:rsidP="00C72A4B">
            <w:pPr>
              <w:jc w:val="both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 xml:space="preserve">█紙筆評量　□檔案評量　█口語評量　</w:t>
            </w:r>
            <w:r w:rsidR="002C346A"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 xml:space="preserve">實作評量　</w:t>
            </w:r>
            <w:r w:rsidR="002C346A"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其他：</w:t>
            </w:r>
          </w:p>
        </w:tc>
      </w:tr>
      <w:tr w:rsidR="00C72A4B" w14:paraId="6AE9E8C2" w14:textId="77777777" w:rsidTr="00831713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B482A" w14:textId="77777777" w:rsidR="00C72A4B" w:rsidRPr="00D10EC9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C62E6" w14:textId="77777777" w:rsidR="00C72A4B" w:rsidRPr="00D10EC9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B041F" w14:textId="77777777" w:rsidR="00C72A4B" w:rsidRPr="00D10EC9" w:rsidRDefault="00C72A4B" w:rsidP="00C72A4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0C5E22" w14:paraId="7D277A3D" w14:textId="77777777" w:rsidTr="00C922FA">
        <w:trPr>
          <w:trHeight w:val="2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34FF7" w14:textId="77777777" w:rsidR="000C5E22" w:rsidRPr="00D10EC9" w:rsidRDefault="000C5E22" w:rsidP="000C5E2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EBDA2E" w14:textId="77777777" w:rsidR="00C84398" w:rsidRPr="005C2037" w:rsidRDefault="00C84398" w:rsidP="00C84398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5C2037">
              <w:rPr>
                <w:rFonts w:ascii="標楷體" w:eastAsia="標楷體" w:hAnsi="標楷體" w:cs="標楷體"/>
                <w:sz w:val="22"/>
              </w:rPr>
              <w:t>第</w:t>
            </w:r>
            <w:r w:rsidRPr="005C2037">
              <w:rPr>
                <w:rFonts w:ascii="標楷體" w:eastAsia="標楷體" w:hAnsi="標楷體" w:hint="eastAsia"/>
                <w:sz w:val="22"/>
              </w:rPr>
              <w:t>壹單元</w:t>
            </w:r>
          </w:p>
          <w:p w14:paraId="6F7557D4" w14:textId="77777777" w:rsidR="005A560A" w:rsidRPr="005C2037" w:rsidRDefault="005A560A" w:rsidP="00C84398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C2037">
              <w:rPr>
                <w:rFonts w:ascii="標楷體" w:eastAsia="標楷體" w:hAnsi="標楷體" w:hint="eastAsia"/>
                <w:color w:val="000000"/>
                <w:sz w:val="22"/>
              </w:rPr>
              <w:t>第一課幸福筆記本</w:t>
            </w:r>
          </w:p>
          <w:p w14:paraId="11D8C299" w14:textId="77777777" w:rsidR="005A560A" w:rsidRPr="005C2037" w:rsidRDefault="005A560A" w:rsidP="00C84398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  <w:r w:rsidRPr="005C2037">
              <w:rPr>
                <w:rFonts w:hAnsi="標楷體" w:hint="eastAsia"/>
                <w:sz w:val="22"/>
                <w:szCs w:val="22"/>
              </w:rPr>
              <w:t>第二課做人做事做長久</w:t>
            </w:r>
          </w:p>
          <w:p w14:paraId="5740C1B5" w14:textId="77777777" w:rsidR="005A560A" w:rsidRPr="005C2037" w:rsidRDefault="005A560A" w:rsidP="005A560A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r w:rsidRPr="005C2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第三課孔雀錯了</w:t>
            </w:r>
          </w:p>
          <w:p w14:paraId="01F60F21" w14:textId="04EEC679" w:rsidR="000C5E22" w:rsidRPr="000C5E22" w:rsidRDefault="000C5E22" w:rsidP="00C84398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9E7C9C" w14:textId="77777777" w:rsidR="000C5E22" w:rsidRPr="000C5E22" w:rsidRDefault="000C5E22" w:rsidP="00003A35">
            <w:pPr>
              <w:pStyle w:val="Default"/>
              <w:jc w:val="both"/>
              <w:rPr>
                <w:rFonts w:hAnsi="標楷體"/>
              </w:rPr>
            </w:pPr>
            <w:r w:rsidRPr="000C5E22">
              <w:rPr>
                <w:rFonts w:hAnsi="標楷體"/>
              </w:rPr>
              <w:lastRenderedPageBreak/>
              <w:t>1.</w:t>
            </w:r>
            <w:r w:rsidRPr="000C5E22">
              <w:rPr>
                <w:rFonts w:hAnsi="標楷體" w:hint="eastAsia"/>
              </w:rPr>
              <w:t>唸讀課文與理解課文大意</w:t>
            </w:r>
            <w:r w:rsidRPr="000C5E22">
              <w:rPr>
                <w:rFonts w:hAnsi="標楷體"/>
              </w:rPr>
              <w:t xml:space="preserve"> </w:t>
            </w:r>
          </w:p>
          <w:p w14:paraId="001F4AC9" w14:textId="77777777" w:rsidR="000C5E22" w:rsidRPr="000C5E22" w:rsidRDefault="000C5E22" w:rsidP="00003A35">
            <w:pPr>
              <w:pStyle w:val="Default"/>
              <w:jc w:val="both"/>
              <w:rPr>
                <w:rFonts w:hAnsi="標楷體"/>
              </w:rPr>
            </w:pPr>
            <w:r w:rsidRPr="000C5E22">
              <w:rPr>
                <w:rFonts w:hAnsi="標楷體"/>
              </w:rPr>
              <w:t>2.</w:t>
            </w:r>
            <w:r w:rsidRPr="000C5E22">
              <w:rPr>
                <w:rFonts w:hAnsi="標楷體" w:hint="eastAsia"/>
              </w:rPr>
              <w:t>部件識字教學</w:t>
            </w:r>
            <w:r w:rsidRPr="000C5E22">
              <w:rPr>
                <w:rFonts w:hAnsi="標楷體"/>
              </w:rPr>
              <w:t xml:space="preserve"> </w:t>
            </w:r>
          </w:p>
          <w:p w14:paraId="4B84B9E4" w14:textId="77777777" w:rsidR="000C5E22" w:rsidRPr="000C5E22" w:rsidRDefault="000C5E22" w:rsidP="00003A35">
            <w:pPr>
              <w:pStyle w:val="Default"/>
              <w:jc w:val="both"/>
              <w:rPr>
                <w:rFonts w:hAnsi="標楷體"/>
              </w:rPr>
            </w:pPr>
            <w:r w:rsidRPr="000C5E22">
              <w:rPr>
                <w:rFonts w:hAnsi="標楷體"/>
              </w:rPr>
              <w:t>3.</w:t>
            </w:r>
            <w:r w:rsidRPr="000C5E22">
              <w:rPr>
                <w:rFonts w:hAnsi="標楷體" w:hint="eastAsia"/>
              </w:rPr>
              <w:t>生字造詞教學</w:t>
            </w:r>
            <w:r w:rsidRPr="000C5E22">
              <w:rPr>
                <w:rFonts w:hAnsi="標楷體"/>
              </w:rPr>
              <w:t xml:space="preserve"> </w:t>
            </w:r>
          </w:p>
          <w:p w14:paraId="3DDC3480" w14:textId="77777777" w:rsidR="000C5E22" w:rsidRPr="000C5E22" w:rsidRDefault="000C5E22" w:rsidP="00003A35">
            <w:pPr>
              <w:pStyle w:val="Default"/>
              <w:jc w:val="both"/>
              <w:rPr>
                <w:rFonts w:hAnsi="標楷體"/>
              </w:rPr>
            </w:pPr>
            <w:r w:rsidRPr="000C5E22">
              <w:rPr>
                <w:rFonts w:hAnsi="標楷體"/>
              </w:rPr>
              <w:t>4.</w:t>
            </w:r>
            <w:r w:rsidRPr="000C5E22">
              <w:rPr>
                <w:rFonts w:hAnsi="標楷體" w:hint="eastAsia"/>
              </w:rPr>
              <w:t>照樣寫短語及造句句型分析</w:t>
            </w:r>
            <w:r w:rsidRPr="000C5E22">
              <w:rPr>
                <w:rFonts w:hAnsi="標楷體"/>
              </w:rPr>
              <w:t xml:space="preserve"> </w:t>
            </w:r>
          </w:p>
          <w:p w14:paraId="0B23F2D5" w14:textId="198189CD" w:rsidR="000C5E22" w:rsidRPr="000C5E22" w:rsidRDefault="000C5E22" w:rsidP="00003A3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5E22">
              <w:rPr>
                <w:rFonts w:ascii="標楷體" w:eastAsia="標楷體" w:hAnsi="標楷體"/>
                <w:szCs w:val="24"/>
              </w:rPr>
              <w:lastRenderedPageBreak/>
              <w:t>5.</w:t>
            </w:r>
            <w:r w:rsidRPr="000C5E22">
              <w:rPr>
                <w:rFonts w:ascii="標楷體" w:eastAsia="標楷體" w:hAnsi="標楷體" w:hint="eastAsia"/>
                <w:szCs w:val="24"/>
              </w:rPr>
              <w:t>閱讀理解策略</w:t>
            </w:r>
          </w:p>
        </w:tc>
      </w:tr>
      <w:tr w:rsidR="000C5E22" w14:paraId="2850634D" w14:textId="77777777" w:rsidTr="00AD1E45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98472" w14:textId="77777777" w:rsidR="000C5E22" w:rsidRPr="00D10EC9" w:rsidRDefault="000C5E22" w:rsidP="000C5E2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CAB0738" w14:textId="7D07FE46" w:rsidR="000C5E22" w:rsidRPr="00F03859" w:rsidRDefault="000C5E22" w:rsidP="000C5E2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3840C849" w14:textId="77777777" w:rsidR="000C5E22" w:rsidRPr="00B8399C" w:rsidRDefault="000C5E22" w:rsidP="000C5E2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C5E22" w14:paraId="4D3B96B7" w14:textId="77777777" w:rsidTr="00AD1E45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E3F17" w14:textId="77777777" w:rsidR="000C5E22" w:rsidRPr="00D10EC9" w:rsidRDefault="000C5E22" w:rsidP="000C5E2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6AC71F15" w14:textId="36B2C8F4" w:rsidR="000C5E22" w:rsidRPr="00F03859" w:rsidRDefault="000C5E22" w:rsidP="000C5E2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74005EA3" w14:textId="77777777" w:rsidR="000C5E22" w:rsidRPr="00B8399C" w:rsidRDefault="000C5E22" w:rsidP="000C5E2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C5E22" w14:paraId="7819217E" w14:textId="77777777" w:rsidTr="00C922FA">
        <w:trPr>
          <w:trHeight w:val="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1BBEE" w14:textId="77777777" w:rsidR="000C5E22" w:rsidRPr="00D10EC9" w:rsidRDefault="000C5E22" w:rsidP="000C5E2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7D635DF1" w14:textId="03D4067F" w:rsidR="000C5E22" w:rsidRPr="00F03859" w:rsidRDefault="000C5E22" w:rsidP="000C5E2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6817E781" w14:textId="77777777" w:rsidR="000C5E22" w:rsidRPr="00B8399C" w:rsidRDefault="000C5E22" w:rsidP="000C5E2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00E40" w14:paraId="4490E8AE" w14:textId="77777777" w:rsidTr="005B75A5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6D29C" w14:textId="77777777" w:rsidR="00300E40" w:rsidRDefault="00300E40" w:rsidP="000C5E2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71E3B753" w14:textId="77777777" w:rsidR="00300E40" w:rsidRPr="005C2037" w:rsidRDefault="00300E40" w:rsidP="00C84398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5C2037">
              <w:rPr>
                <w:rFonts w:ascii="標楷體" w:eastAsia="標楷體" w:hAnsi="標楷體" w:cs="標楷體"/>
                <w:sz w:val="22"/>
              </w:rPr>
              <w:t>第</w:t>
            </w:r>
            <w:r w:rsidRPr="005C2037">
              <w:rPr>
                <w:rFonts w:ascii="標楷體" w:eastAsia="標楷體" w:hAnsi="標楷體" w:cs="標楷體" w:hint="eastAsia"/>
                <w:sz w:val="22"/>
              </w:rPr>
              <w:t>貳單元</w:t>
            </w:r>
          </w:p>
          <w:p w14:paraId="41E53EC3" w14:textId="77777777" w:rsidR="005A560A" w:rsidRPr="005C2037" w:rsidRDefault="005A560A" w:rsidP="005A560A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r w:rsidRPr="005C2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第四課特別的海</w:t>
            </w:r>
          </w:p>
          <w:p w14:paraId="08231ECD" w14:textId="77777777" w:rsidR="00787381" w:rsidRPr="005C2037" w:rsidRDefault="00787381" w:rsidP="00787381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r w:rsidRPr="005C2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第五課漫遊花東</w:t>
            </w:r>
          </w:p>
          <w:p w14:paraId="276AA3FC" w14:textId="0FD2F9B4" w:rsidR="00300E40" w:rsidRPr="00F03859" w:rsidRDefault="00787381" w:rsidP="00C922F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C2037">
              <w:rPr>
                <w:rFonts w:ascii="標楷體" w:eastAsia="標楷體" w:hAnsi="標楷體" w:hint="eastAsia"/>
                <w:color w:val="000000"/>
                <w:sz w:val="22"/>
              </w:rPr>
              <w:t>第六課護送螃蟹過馬路</w:t>
            </w:r>
          </w:p>
        </w:tc>
        <w:tc>
          <w:tcPr>
            <w:tcW w:w="6662" w:type="dxa"/>
            <w:gridSpan w:val="6"/>
            <w:vMerge w:val="restart"/>
            <w:shd w:val="clear" w:color="auto" w:fill="FFFFFF" w:themeFill="background1"/>
            <w:vAlign w:val="center"/>
          </w:tcPr>
          <w:p w14:paraId="1A81C2F4" w14:textId="77777777" w:rsidR="00300E40" w:rsidRPr="00003A35" w:rsidRDefault="00300E40" w:rsidP="00003A35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1.</w:t>
            </w:r>
            <w:r w:rsidRPr="00003A35">
              <w:rPr>
                <w:rFonts w:hAnsi="標楷體" w:hint="eastAsia"/>
              </w:rPr>
              <w:t>唸讀課文與理解課文大意</w:t>
            </w:r>
            <w:r w:rsidRPr="00003A35">
              <w:rPr>
                <w:rFonts w:hAnsi="標楷體"/>
              </w:rPr>
              <w:t xml:space="preserve"> </w:t>
            </w:r>
          </w:p>
          <w:p w14:paraId="7F20CCCC" w14:textId="77777777" w:rsidR="00300E40" w:rsidRPr="00003A35" w:rsidRDefault="00300E40" w:rsidP="00003A35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2.</w:t>
            </w:r>
            <w:r w:rsidRPr="00003A35">
              <w:rPr>
                <w:rFonts w:hAnsi="標楷體" w:hint="eastAsia"/>
              </w:rPr>
              <w:t>部件識字教學</w:t>
            </w:r>
            <w:r w:rsidRPr="00003A35">
              <w:rPr>
                <w:rFonts w:hAnsi="標楷體"/>
              </w:rPr>
              <w:t xml:space="preserve"> </w:t>
            </w:r>
          </w:p>
          <w:p w14:paraId="285DBD39" w14:textId="77777777" w:rsidR="00300E40" w:rsidRPr="00003A35" w:rsidRDefault="00300E40" w:rsidP="00003A35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3.</w:t>
            </w:r>
            <w:r w:rsidRPr="00003A35">
              <w:rPr>
                <w:rFonts w:hAnsi="標楷體" w:hint="eastAsia"/>
              </w:rPr>
              <w:t>生字造詞教學</w:t>
            </w:r>
            <w:r w:rsidRPr="00003A35">
              <w:rPr>
                <w:rFonts w:hAnsi="標楷體"/>
              </w:rPr>
              <w:t xml:space="preserve"> </w:t>
            </w:r>
          </w:p>
          <w:p w14:paraId="2F310B26" w14:textId="77777777" w:rsidR="00300E40" w:rsidRPr="00003A35" w:rsidRDefault="00300E40" w:rsidP="00003A35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4.</w:t>
            </w:r>
            <w:r w:rsidRPr="00003A35">
              <w:rPr>
                <w:rFonts w:hAnsi="標楷體" w:hint="eastAsia"/>
              </w:rPr>
              <w:t>照樣寫短語及造句句型分析</w:t>
            </w:r>
            <w:r w:rsidRPr="00003A35">
              <w:rPr>
                <w:rFonts w:hAnsi="標楷體"/>
              </w:rPr>
              <w:t xml:space="preserve"> </w:t>
            </w:r>
          </w:p>
          <w:p w14:paraId="4121B105" w14:textId="078589AC" w:rsidR="00300E40" w:rsidRPr="00B8399C" w:rsidRDefault="00300E40" w:rsidP="00003A35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003A35">
              <w:rPr>
                <w:rFonts w:ascii="標楷體" w:eastAsia="標楷體" w:hAnsi="標楷體"/>
                <w:szCs w:val="24"/>
              </w:rPr>
              <w:t>5.</w:t>
            </w:r>
            <w:r w:rsidRPr="00003A35">
              <w:rPr>
                <w:rFonts w:ascii="標楷體" w:eastAsia="標楷體" w:hAnsi="標楷體" w:hint="eastAsia"/>
                <w:szCs w:val="24"/>
              </w:rPr>
              <w:t>閱讀理解策略</w:t>
            </w:r>
          </w:p>
        </w:tc>
      </w:tr>
      <w:tr w:rsidR="00300E40" w14:paraId="352DC0E9" w14:textId="77777777" w:rsidTr="005B75A5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B2937" w14:textId="77777777" w:rsidR="00300E40" w:rsidRDefault="00300E40" w:rsidP="000C5E2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36B9725B" w14:textId="023BBD2C" w:rsidR="00300E40" w:rsidRPr="00003A35" w:rsidRDefault="00300E40" w:rsidP="00C8439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4939458B" w14:textId="7C606EA6" w:rsidR="00300E40" w:rsidRPr="00003A35" w:rsidRDefault="00300E40" w:rsidP="00003A3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00E40" w14:paraId="239AC8A9" w14:textId="77777777" w:rsidTr="003C3422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E7533" w14:textId="77777777" w:rsidR="00300E40" w:rsidRDefault="00300E40" w:rsidP="000C5E2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57F2F51A" w14:textId="07708FA3" w:rsidR="00300E40" w:rsidRPr="00F03859" w:rsidRDefault="00300E40" w:rsidP="000C5E2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1EB1BC8A" w14:textId="77777777" w:rsidR="00300E40" w:rsidRPr="00B8399C" w:rsidRDefault="00300E40" w:rsidP="000C5E2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00E40" w14:paraId="67C58343" w14:textId="77777777" w:rsidTr="003C3422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0BCA9" w14:textId="77777777" w:rsidR="00300E40" w:rsidRDefault="00300E40" w:rsidP="000C5E2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11225AE4" w14:textId="044326F3" w:rsidR="00300E40" w:rsidRPr="00F03859" w:rsidRDefault="00300E40" w:rsidP="000C5E2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6E0598D8" w14:textId="77777777" w:rsidR="00300E40" w:rsidRPr="00B8399C" w:rsidRDefault="00300E40" w:rsidP="000C5E2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46024" w14:paraId="6F09A08C" w14:textId="77777777" w:rsidTr="00C922F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97A7" w14:textId="77777777" w:rsidR="00E46024" w:rsidRDefault="00E46024" w:rsidP="00E4602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BB43D" w14:textId="0FA9FB7A" w:rsidR="00E46024" w:rsidRPr="00D10EC9" w:rsidRDefault="00E46024" w:rsidP="00C922F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67D49">
              <w:rPr>
                <w:rFonts w:ascii="標楷體" w:eastAsia="標楷體" w:hAnsi="標楷體" w:cs="標楷體"/>
                <w:szCs w:val="24"/>
              </w:rPr>
              <w:t>總複習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4E6872" w14:textId="07212DA6" w:rsidR="00E46024" w:rsidRDefault="00E46024" w:rsidP="00E46024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7D49">
              <w:rPr>
                <w:rFonts w:ascii="標楷體" w:eastAsia="標楷體" w:hAnsi="標楷體" w:cs="標楷體"/>
                <w:szCs w:val="24"/>
              </w:rPr>
              <w:t>總複習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L1~L6</w:t>
            </w:r>
          </w:p>
        </w:tc>
      </w:tr>
      <w:tr w:rsidR="00E46024" w14:paraId="42812629" w14:textId="77777777" w:rsidTr="00543E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11178" w14:textId="77777777" w:rsidR="00E46024" w:rsidRDefault="00E46024" w:rsidP="00E4602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8171D" w14:textId="77777777" w:rsidR="00E46024" w:rsidRDefault="00E46024" w:rsidP="00E46024">
            <w:pPr>
              <w:jc w:val="center"/>
            </w:pPr>
            <w:r w:rsidRPr="005B003B">
              <w:rPr>
                <w:rFonts w:ascii="標楷體" w:eastAsia="標楷體" w:hAnsi="標楷體" w:cs="標楷體"/>
                <w:szCs w:val="24"/>
              </w:rPr>
              <w:t>期中評量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CB8A4D" w14:textId="77777777" w:rsidR="00E46024" w:rsidRDefault="00E46024" w:rsidP="00E4602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期中評量</w:t>
            </w:r>
          </w:p>
          <w:p w14:paraId="668592D9" w14:textId="77777777" w:rsidR="00E46024" w:rsidRDefault="00E46024" w:rsidP="00E4602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1調整試卷評量</w:t>
            </w:r>
          </w:p>
          <w:p w14:paraId="2D5F77BC" w14:textId="77777777" w:rsidR="00E46024" w:rsidRDefault="00E46024" w:rsidP="00E46024">
            <w:r>
              <w:rPr>
                <w:rFonts w:ascii="標楷體" w:eastAsia="標楷體" w:hAnsi="標楷體" w:cs="標楷體"/>
              </w:rPr>
              <w:t>2報讀考試</w:t>
            </w:r>
          </w:p>
        </w:tc>
      </w:tr>
      <w:tr w:rsidR="00E46024" w14:paraId="311DBDE8" w14:textId="77777777" w:rsidTr="00003A35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1DBF1" w14:textId="77777777" w:rsidR="00E46024" w:rsidRDefault="00E46024" w:rsidP="00E4602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C78872" w14:textId="77777777" w:rsidR="00E46024" w:rsidRPr="005C2037" w:rsidRDefault="00E46024" w:rsidP="00E46024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5C2037">
              <w:rPr>
                <w:rFonts w:ascii="標楷體" w:eastAsia="標楷體" w:hAnsi="標楷體" w:cs="標楷體" w:hint="eastAsia"/>
                <w:sz w:val="22"/>
              </w:rPr>
              <w:t>第參單元</w:t>
            </w:r>
          </w:p>
          <w:p w14:paraId="32DDFA41" w14:textId="77777777" w:rsidR="0066524F" w:rsidRPr="005C2037" w:rsidRDefault="0066524F" w:rsidP="00E4602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C2037">
              <w:rPr>
                <w:rFonts w:ascii="標楷體" w:eastAsia="標楷體" w:hAnsi="標楷體" w:hint="eastAsia"/>
                <w:color w:val="000000"/>
                <w:sz w:val="22"/>
              </w:rPr>
              <w:t>第七課高第的魔法建築</w:t>
            </w:r>
          </w:p>
          <w:p w14:paraId="5BAEEF39" w14:textId="77777777" w:rsidR="0066524F" w:rsidRPr="005C2037" w:rsidRDefault="0066524F" w:rsidP="00E4602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C2037">
              <w:rPr>
                <w:rFonts w:ascii="標楷體" w:eastAsia="標楷體" w:hAnsi="標楷體" w:hint="eastAsia"/>
                <w:color w:val="000000"/>
                <w:sz w:val="22"/>
              </w:rPr>
              <w:t>第八課嘗嘗我的家鄉味</w:t>
            </w:r>
          </w:p>
          <w:p w14:paraId="4E1F105D" w14:textId="021DA851" w:rsidR="00E46024" w:rsidRPr="005C2037" w:rsidRDefault="0066524F" w:rsidP="00E4602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5C2037">
              <w:rPr>
                <w:rFonts w:ascii="標楷體" w:eastAsia="標楷體" w:hAnsi="標楷體" w:hint="eastAsia"/>
                <w:color w:val="000000"/>
                <w:sz w:val="22"/>
              </w:rPr>
              <w:t>第九課小小力量將世界照亮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454B0D" w14:textId="77777777" w:rsidR="00E46024" w:rsidRPr="00003A35" w:rsidRDefault="00E46024" w:rsidP="00E46024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1.</w:t>
            </w:r>
            <w:r w:rsidRPr="00003A35">
              <w:rPr>
                <w:rFonts w:hAnsi="標楷體" w:hint="eastAsia"/>
              </w:rPr>
              <w:t>唸讀課文與理解課文大意</w:t>
            </w:r>
            <w:r w:rsidRPr="00003A35">
              <w:rPr>
                <w:rFonts w:hAnsi="標楷體"/>
              </w:rPr>
              <w:t xml:space="preserve"> </w:t>
            </w:r>
          </w:p>
          <w:p w14:paraId="425CD83C" w14:textId="77777777" w:rsidR="00E46024" w:rsidRPr="00003A35" w:rsidRDefault="00E46024" w:rsidP="00E46024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2.</w:t>
            </w:r>
            <w:r w:rsidRPr="00003A35">
              <w:rPr>
                <w:rFonts w:hAnsi="標楷體" w:hint="eastAsia"/>
              </w:rPr>
              <w:t>部件識字教學</w:t>
            </w:r>
            <w:r w:rsidRPr="00003A35">
              <w:rPr>
                <w:rFonts w:hAnsi="標楷體"/>
              </w:rPr>
              <w:t xml:space="preserve"> </w:t>
            </w:r>
          </w:p>
          <w:p w14:paraId="7EE05D92" w14:textId="77777777" w:rsidR="00E46024" w:rsidRPr="00003A35" w:rsidRDefault="00E46024" w:rsidP="00E46024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3.</w:t>
            </w:r>
            <w:r w:rsidRPr="00003A35">
              <w:rPr>
                <w:rFonts w:hAnsi="標楷體" w:hint="eastAsia"/>
              </w:rPr>
              <w:t>生字造詞教學</w:t>
            </w:r>
            <w:r w:rsidRPr="00003A35">
              <w:rPr>
                <w:rFonts w:hAnsi="標楷體"/>
              </w:rPr>
              <w:t xml:space="preserve"> </w:t>
            </w:r>
          </w:p>
          <w:p w14:paraId="007299D6" w14:textId="77777777" w:rsidR="00E46024" w:rsidRPr="00003A35" w:rsidRDefault="00E46024" w:rsidP="00E46024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4.</w:t>
            </w:r>
            <w:r w:rsidRPr="00003A35">
              <w:rPr>
                <w:rFonts w:hAnsi="標楷體" w:hint="eastAsia"/>
              </w:rPr>
              <w:t>照樣寫短語及造句句型分析</w:t>
            </w:r>
            <w:r w:rsidRPr="00003A35">
              <w:rPr>
                <w:rFonts w:hAnsi="標楷體"/>
              </w:rPr>
              <w:t xml:space="preserve"> </w:t>
            </w:r>
          </w:p>
          <w:p w14:paraId="65A61FC5" w14:textId="47845A84" w:rsidR="00E46024" w:rsidRPr="00003A35" w:rsidRDefault="00E46024" w:rsidP="00E4602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03A35">
              <w:rPr>
                <w:rFonts w:ascii="標楷體" w:eastAsia="標楷體" w:hAnsi="標楷體"/>
                <w:szCs w:val="24"/>
              </w:rPr>
              <w:t>5.</w:t>
            </w:r>
            <w:r w:rsidRPr="00003A35">
              <w:rPr>
                <w:rFonts w:ascii="標楷體" w:eastAsia="標楷體" w:hAnsi="標楷體" w:hint="eastAsia"/>
                <w:szCs w:val="24"/>
              </w:rPr>
              <w:t>閱讀理解策略</w:t>
            </w:r>
          </w:p>
        </w:tc>
      </w:tr>
      <w:tr w:rsidR="00E46024" w14:paraId="67727E06" w14:textId="77777777" w:rsidTr="001824E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B31FD" w14:textId="77777777" w:rsidR="00E46024" w:rsidRDefault="00E46024" w:rsidP="00E4602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1189A668" w14:textId="295E6A2B" w:rsidR="00E46024" w:rsidRPr="005C2037" w:rsidRDefault="00E46024" w:rsidP="00E46024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68C1A20B" w14:textId="77777777" w:rsidR="00E46024" w:rsidRDefault="00E46024" w:rsidP="00E46024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46024" w14:paraId="4E0B17A2" w14:textId="77777777" w:rsidTr="001824E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999F3" w14:textId="77777777" w:rsidR="00E46024" w:rsidRDefault="00E46024" w:rsidP="00E4602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3E73DD17" w14:textId="261BCF09" w:rsidR="00E46024" w:rsidRPr="005C2037" w:rsidRDefault="00E46024" w:rsidP="00E46024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7DF57EB6" w14:textId="77777777" w:rsidR="00E46024" w:rsidRDefault="00E46024" w:rsidP="00E46024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46024" w14:paraId="1C0604C5" w14:textId="77777777" w:rsidTr="001824E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68416" w14:textId="77777777" w:rsidR="00E46024" w:rsidRDefault="00E46024" w:rsidP="00E4602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5F87E" w14:textId="13E256D4" w:rsidR="00E46024" w:rsidRPr="005C2037" w:rsidRDefault="00E46024" w:rsidP="00E46024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AAB9A" w14:textId="77777777" w:rsidR="00E46024" w:rsidRDefault="00E46024" w:rsidP="00E46024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46024" w14:paraId="4443BD39" w14:textId="77777777" w:rsidTr="00003A35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1BA88" w14:textId="77777777" w:rsidR="00E46024" w:rsidRDefault="00E46024" w:rsidP="00E4602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26F516" w14:textId="77777777" w:rsidR="00E46024" w:rsidRPr="005C2037" w:rsidRDefault="00E46024" w:rsidP="00E46024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5C2037">
              <w:rPr>
                <w:rFonts w:ascii="標楷體" w:eastAsia="標楷體" w:hAnsi="標楷體" w:cs="標楷體" w:hint="eastAsia"/>
                <w:sz w:val="22"/>
              </w:rPr>
              <w:t>第肆單元</w:t>
            </w:r>
          </w:p>
          <w:p w14:paraId="29F8719F" w14:textId="77777777" w:rsidR="00E37BA6" w:rsidRPr="005C2037" w:rsidRDefault="00E37BA6" w:rsidP="00E4602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C2037">
              <w:rPr>
                <w:rFonts w:ascii="標楷體" w:eastAsia="標楷體" w:hAnsi="標楷體" w:hint="eastAsia"/>
                <w:color w:val="000000"/>
                <w:sz w:val="22"/>
              </w:rPr>
              <w:t>第十課男生說，女生說</w:t>
            </w:r>
          </w:p>
          <w:p w14:paraId="4D65603B" w14:textId="77777777" w:rsidR="00E37BA6" w:rsidRPr="005C2037" w:rsidRDefault="00E37BA6" w:rsidP="00E4602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C2037">
              <w:rPr>
                <w:rFonts w:ascii="標楷體" w:eastAsia="標楷體" w:hAnsi="標楷體" w:hint="eastAsia"/>
                <w:color w:val="000000"/>
                <w:sz w:val="22"/>
              </w:rPr>
              <w:t>第十課男生說，女生說</w:t>
            </w:r>
          </w:p>
          <w:p w14:paraId="2D8DB964" w14:textId="30C8BE73" w:rsidR="00E46024" w:rsidRPr="005C2037" w:rsidRDefault="00E37BA6" w:rsidP="00E37BA6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r w:rsidRPr="005C203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第十二課漫遊詩情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326CCC" w14:textId="77777777" w:rsidR="00E46024" w:rsidRPr="00003A35" w:rsidRDefault="00E46024" w:rsidP="00E46024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1.</w:t>
            </w:r>
            <w:r w:rsidRPr="00003A35">
              <w:rPr>
                <w:rFonts w:hAnsi="標楷體" w:hint="eastAsia"/>
              </w:rPr>
              <w:t>唸讀課文與理解課文大意</w:t>
            </w:r>
            <w:r w:rsidRPr="00003A35">
              <w:rPr>
                <w:rFonts w:hAnsi="標楷體"/>
              </w:rPr>
              <w:t xml:space="preserve"> </w:t>
            </w:r>
          </w:p>
          <w:p w14:paraId="4184B8CF" w14:textId="77777777" w:rsidR="00E46024" w:rsidRPr="00003A35" w:rsidRDefault="00E46024" w:rsidP="00E46024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2.</w:t>
            </w:r>
            <w:r w:rsidRPr="00003A35">
              <w:rPr>
                <w:rFonts w:hAnsi="標楷體" w:hint="eastAsia"/>
              </w:rPr>
              <w:t>部件識字教學</w:t>
            </w:r>
            <w:r w:rsidRPr="00003A35">
              <w:rPr>
                <w:rFonts w:hAnsi="標楷體"/>
              </w:rPr>
              <w:t xml:space="preserve"> </w:t>
            </w:r>
          </w:p>
          <w:p w14:paraId="1BB2A9DA" w14:textId="77777777" w:rsidR="00E46024" w:rsidRPr="00003A35" w:rsidRDefault="00E46024" w:rsidP="00E46024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3.</w:t>
            </w:r>
            <w:r w:rsidRPr="00003A35">
              <w:rPr>
                <w:rFonts w:hAnsi="標楷體" w:hint="eastAsia"/>
              </w:rPr>
              <w:t>生字造詞教學</w:t>
            </w:r>
            <w:r w:rsidRPr="00003A35">
              <w:rPr>
                <w:rFonts w:hAnsi="標楷體"/>
              </w:rPr>
              <w:t xml:space="preserve"> </w:t>
            </w:r>
          </w:p>
          <w:p w14:paraId="302AE311" w14:textId="77777777" w:rsidR="00E46024" w:rsidRPr="00003A35" w:rsidRDefault="00E46024" w:rsidP="00E46024">
            <w:pPr>
              <w:pStyle w:val="Default"/>
              <w:jc w:val="both"/>
              <w:rPr>
                <w:rFonts w:hAnsi="標楷體"/>
              </w:rPr>
            </w:pPr>
            <w:r w:rsidRPr="00003A35">
              <w:rPr>
                <w:rFonts w:hAnsi="標楷體"/>
              </w:rPr>
              <w:t>4.</w:t>
            </w:r>
            <w:r w:rsidRPr="00003A35">
              <w:rPr>
                <w:rFonts w:hAnsi="標楷體" w:hint="eastAsia"/>
              </w:rPr>
              <w:t>照樣寫短語及造句句型分析</w:t>
            </w:r>
            <w:r w:rsidRPr="00003A35">
              <w:rPr>
                <w:rFonts w:hAnsi="標楷體"/>
              </w:rPr>
              <w:t xml:space="preserve"> </w:t>
            </w:r>
          </w:p>
          <w:p w14:paraId="446726AE" w14:textId="7855D8F7" w:rsidR="00E46024" w:rsidRPr="00003A35" w:rsidRDefault="00E46024" w:rsidP="00E4602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03A35">
              <w:rPr>
                <w:rFonts w:ascii="標楷體" w:eastAsia="標楷體" w:hAnsi="標楷體"/>
                <w:szCs w:val="24"/>
              </w:rPr>
              <w:t>5.</w:t>
            </w:r>
            <w:r w:rsidRPr="00003A35">
              <w:rPr>
                <w:rFonts w:ascii="標楷體" w:eastAsia="標楷體" w:hAnsi="標楷體" w:hint="eastAsia"/>
                <w:szCs w:val="24"/>
              </w:rPr>
              <w:t>閱讀理解策略</w:t>
            </w:r>
          </w:p>
        </w:tc>
      </w:tr>
      <w:tr w:rsidR="00E46024" w14:paraId="4D66141B" w14:textId="77777777" w:rsidTr="009650C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F0FA4" w14:textId="77777777" w:rsidR="00E46024" w:rsidRDefault="00E46024" w:rsidP="00E4602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3CFE20E2" w14:textId="72C10329" w:rsidR="00E46024" w:rsidRPr="0095706F" w:rsidRDefault="00E46024" w:rsidP="00E46024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7C4064C0" w14:textId="77777777" w:rsidR="00E46024" w:rsidRDefault="00E46024" w:rsidP="00E46024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46024" w14:paraId="7BEB5C52" w14:textId="77777777" w:rsidTr="009650C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E4179" w14:textId="77777777" w:rsidR="00E46024" w:rsidRDefault="00E46024" w:rsidP="00E4602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03C2ADDB" w14:textId="71A330DB" w:rsidR="00E46024" w:rsidRPr="0095706F" w:rsidRDefault="00E46024" w:rsidP="00E46024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5E945770" w14:textId="77777777" w:rsidR="00E46024" w:rsidRDefault="00E46024" w:rsidP="00E46024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46024" w14:paraId="20030976" w14:textId="77777777" w:rsidTr="009650C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1A091" w14:textId="77777777" w:rsidR="00E46024" w:rsidRDefault="00E46024" w:rsidP="00E4602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63B98801" w14:textId="1C96303B" w:rsidR="00E46024" w:rsidRPr="0095706F" w:rsidRDefault="00E46024" w:rsidP="00E46024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5FA38A71" w14:textId="77777777" w:rsidR="00E46024" w:rsidRDefault="00E46024" w:rsidP="00E46024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6226C" w14:paraId="1EDD485A" w14:textId="77777777" w:rsidTr="009650C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72734" w14:textId="12DCCF89" w:rsidR="00A6226C" w:rsidRDefault="00A6226C" w:rsidP="00A6226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9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64E7C5B0" w14:textId="77777777" w:rsidR="00A6226C" w:rsidRPr="0095706F" w:rsidRDefault="00A6226C" w:rsidP="00A6226C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2A97DBF0" w14:textId="77777777" w:rsidR="00A6226C" w:rsidRDefault="00A6226C" w:rsidP="00A6226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6226C" w14:paraId="2E0F0D64" w14:textId="77777777" w:rsidTr="001824E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EC9BD" w14:textId="3C128480" w:rsidR="00A6226C" w:rsidRDefault="00A6226C" w:rsidP="00A6226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E1148" w14:textId="48C505D9" w:rsidR="00A6226C" w:rsidRPr="0095706F" w:rsidRDefault="00A6226C" w:rsidP="00A6226C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9C4C8" w14:textId="77777777" w:rsidR="00A6226C" w:rsidRDefault="00A6226C" w:rsidP="00A6226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A6226C" w14:paraId="1F631B55" w14:textId="77777777" w:rsidTr="0083171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17BEA" w14:textId="2D71F226" w:rsidR="00A6226C" w:rsidRDefault="00A6226C" w:rsidP="00A6226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B7788" w14:textId="77777777" w:rsidR="00A6226C" w:rsidRPr="00651700" w:rsidRDefault="00A6226C" w:rsidP="00A6226C">
            <w:pPr>
              <w:jc w:val="center"/>
              <w:rPr>
                <w:szCs w:val="24"/>
              </w:rPr>
            </w:pPr>
            <w:r w:rsidRPr="00651700">
              <w:rPr>
                <w:rFonts w:ascii="標楷體" w:eastAsia="標楷體" w:hAnsi="標楷體" w:cs="標楷體"/>
                <w:szCs w:val="24"/>
              </w:rPr>
              <w:t>總複習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566BB" w14:textId="3DCC4E65" w:rsidR="00A6226C" w:rsidRPr="00651700" w:rsidRDefault="00A6226C" w:rsidP="00A6226C">
            <w:pPr>
              <w:rPr>
                <w:szCs w:val="24"/>
              </w:rPr>
            </w:pPr>
            <w:r w:rsidRPr="00651700">
              <w:rPr>
                <w:rFonts w:ascii="標楷體" w:eastAsia="標楷體" w:hAnsi="標楷體" w:cs="標楷體"/>
                <w:szCs w:val="24"/>
              </w:rPr>
              <w:t>總複習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L7~L12</w:t>
            </w:r>
          </w:p>
        </w:tc>
      </w:tr>
      <w:tr w:rsidR="00A6226C" w14:paraId="23361AD5" w14:textId="77777777" w:rsidTr="0083171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C480C" w14:textId="0E20A70E" w:rsidR="00A6226C" w:rsidRDefault="00A6226C" w:rsidP="00A6226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61395" w14:textId="77777777" w:rsidR="00A6226C" w:rsidRPr="004F53B2" w:rsidRDefault="00A6226C" w:rsidP="00A6226C">
            <w:pPr>
              <w:suppressAutoHyphens/>
              <w:jc w:val="center"/>
              <w:rPr>
                <w:rFonts w:ascii="標楷體" w:eastAsia="標楷體" w:hAnsi="標楷體"/>
                <w:szCs w:val="28"/>
              </w:rPr>
            </w:pPr>
            <w:r w:rsidRPr="004F53B2">
              <w:rPr>
                <w:rFonts w:ascii="標楷體" w:eastAsia="標楷體" w:hAnsi="標楷體"/>
                <w:szCs w:val="28"/>
              </w:rPr>
              <w:t>期末評量</w:t>
            </w:r>
          </w:p>
          <w:p w14:paraId="6EA33BCB" w14:textId="7B7A139E" w:rsidR="00A6226C" w:rsidRPr="00651700" w:rsidRDefault="00A6226C" w:rsidP="00A6226C">
            <w:pPr>
              <w:jc w:val="center"/>
              <w:rPr>
                <w:szCs w:val="24"/>
              </w:rPr>
            </w:pPr>
            <w:r w:rsidRPr="004F53B2">
              <w:rPr>
                <w:rFonts w:ascii="標楷體" w:eastAsia="標楷體" w:hAnsi="標楷體" w:hint="eastAsia"/>
                <w:szCs w:val="28"/>
              </w:rPr>
              <w:t>省思與回顧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EA990" w14:textId="77777777" w:rsidR="00A6226C" w:rsidRPr="004D6196" w:rsidRDefault="00A6226C" w:rsidP="00A6226C">
            <w:pPr>
              <w:suppressAutoHyphens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D6196">
              <w:rPr>
                <w:rFonts w:ascii="標楷體" w:eastAsia="標楷體" w:hAnsi="標楷體" w:cs="標楷體"/>
                <w:szCs w:val="24"/>
              </w:rPr>
              <w:t>期末評量</w:t>
            </w:r>
          </w:p>
          <w:p w14:paraId="4CFBC0CB" w14:textId="77777777" w:rsidR="00A6226C" w:rsidRPr="004D6196" w:rsidRDefault="00A6226C" w:rsidP="00A6226C">
            <w:pPr>
              <w:suppressAutoHyphens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D6196">
              <w:rPr>
                <w:rFonts w:ascii="標楷體" w:eastAsia="標楷體" w:hAnsi="標楷體" w:cs="標楷體"/>
                <w:szCs w:val="24"/>
              </w:rPr>
              <w:t>1調整試卷評量</w:t>
            </w:r>
          </w:p>
          <w:p w14:paraId="71201086" w14:textId="77777777" w:rsidR="00A6226C" w:rsidRDefault="00A6226C" w:rsidP="00A6226C">
            <w:pPr>
              <w:suppressAutoHyphens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D6196">
              <w:rPr>
                <w:rFonts w:ascii="標楷體" w:eastAsia="標楷體" w:hAnsi="標楷體" w:cs="標楷體"/>
                <w:szCs w:val="24"/>
              </w:rPr>
              <w:t>2報讀考試</w:t>
            </w:r>
          </w:p>
          <w:p w14:paraId="14913F4D" w14:textId="7626CA48" w:rsidR="00A6226C" w:rsidRPr="00651700" w:rsidRDefault="00A6226C" w:rsidP="00A6226C">
            <w:pPr>
              <w:suppressAutoHyphens/>
              <w:spacing w:line="280" w:lineRule="auto"/>
              <w:jc w:val="both"/>
              <w:rPr>
                <w:szCs w:val="24"/>
              </w:rPr>
            </w:pPr>
            <w:r w:rsidRPr="004F53B2">
              <w:rPr>
                <w:rFonts w:ascii="標楷體" w:eastAsia="標楷體" w:hAnsi="標楷體" w:cs="標楷體" w:hint="eastAsia"/>
                <w:szCs w:val="24"/>
              </w:rPr>
              <w:t>3檢討與回顧</w:t>
            </w:r>
          </w:p>
        </w:tc>
      </w:tr>
    </w:tbl>
    <w:p w14:paraId="15F1279E" w14:textId="77777777" w:rsidR="007451FB" w:rsidRDefault="007451FB" w:rsidP="007451FB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備註：課程規劃視學生學習狀況進行動態微調。</w:t>
      </w:r>
    </w:p>
    <w:p w14:paraId="6DB01725" w14:textId="77777777" w:rsidR="008E1290" w:rsidRPr="007451FB" w:rsidRDefault="008E1290">
      <w:pPr>
        <w:widowControl/>
        <w:rPr>
          <w:rFonts w:ascii="標楷體" w:eastAsia="標楷體" w:hAnsi="標楷體"/>
          <w:color w:val="FF7C80"/>
          <w:szCs w:val="28"/>
        </w:rPr>
      </w:pPr>
    </w:p>
    <w:p w14:paraId="7B0336C9" w14:textId="497E3B6F" w:rsidR="005D62DC" w:rsidRPr="00AB7010" w:rsidRDefault="005D62DC" w:rsidP="00122398">
      <w:pPr>
        <w:widowControl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5D62DC" w14:paraId="5B07BC38" w14:textId="77777777" w:rsidTr="00543EC7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14:paraId="4559B8A7" w14:textId="4454F399" w:rsidR="005D62DC" w:rsidRPr="00AB7010" w:rsidRDefault="00A6226C" w:rsidP="00543E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113</w:t>
            </w:r>
            <w:r w:rsidR="005D62DC"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="005D62DC" w:rsidRPr="00D10EC9">
              <w:rPr>
                <w:rFonts w:ascii="標楷體" w:eastAsia="標楷體" w:hAnsi="標楷體"/>
                <w:szCs w:val="28"/>
              </w:rPr>
              <w:br/>
            </w:r>
            <w:r w:rsidR="005D62DC" w:rsidRPr="00D10EC9">
              <w:rPr>
                <w:rFonts w:ascii="標楷體" w:eastAsia="標楷體" w:hAnsi="標楷體" w:hint="eastAsia"/>
                <w:szCs w:val="28"/>
              </w:rPr>
              <w:t>第</w:t>
            </w:r>
            <w:r w:rsidR="006339E4">
              <w:rPr>
                <w:rFonts w:ascii="標楷體" w:eastAsia="標楷體" w:hAnsi="標楷體" w:hint="eastAsia"/>
                <w:szCs w:val="28"/>
              </w:rPr>
              <w:t>二</w:t>
            </w:r>
            <w:r w:rsidR="005D62DC"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14:paraId="1E0DAD6C" w14:textId="77777777" w:rsidR="005D62DC" w:rsidRPr="00AB7010" w:rsidRDefault="005D62DC" w:rsidP="00543E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14:paraId="0DC2B80B" w14:textId="77777777" w:rsidR="005D62DC" w:rsidRPr="00AB7010" w:rsidRDefault="005D62DC" w:rsidP="00543E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021B2D21" w14:textId="77777777" w:rsidR="005D62DC" w:rsidRPr="00AB7010" w:rsidRDefault="005D62DC" w:rsidP="00543E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79F0821" w14:textId="77777777" w:rsidR="005D62DC" w:rsidRPr="00AB7010" w:rsidRDefault="005D62DC" w:rsidP="00543E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8F35E8" w14:paraId="5A8FE544" w14:textId="77777777" w:rsidTr="00543EC7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2CCA635" w14:textId="77777777" w:rsidR="008F35E8" w:rsidRDefault="008F35E8" w:rsidP="008F35E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14:paraId="10110E62" w14:textId="77777777" w:rsidR="008F35E8" w:rsidRDefault="008F35E8" w:rsidP="008F35E8">
            <w:pPr>
              <w:spacing w:line="360" w:lineRule="auto"/>
              <w:jc w:val="center"/>
            </w:pPr>
            <w:r>
              <w:rPr>
                <w:rFonts w:ascii="標楷體" w:eastAsia="標楷體" w:hAnsi="標楷體" w:cs="標楷體" w:hint="eastAsia"/>
              </w:rPr>
              <w:t>語文</w:t>
            </w:r>
            <w:r>
              <w:rPr>
                <w:rFonts w:ascii="標楷體" w:eastAsia="標楷體" w:hAnsi="標楷體" w:cs="標楷體"/>
              </w:rPr>
              <w:t>領域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14:paraId="796171E2" w14:textId="70D974D2" w:rsidR="008F35E8" w:rsidRDefault="00BE3DAA" w:rsidP="008F35E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14:paraId="2A5AD25B" w14:textId="2797E3CF" w:rsidR="008F35E8" w:rsidRDefault="008F35E8" w:rsidP="008F35E8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 w:hint="eastAsia"/>
              </w:rPr>
              <w:t>五年級/語文A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14:paraId="7944AC38" w14:textId="12BFB182" w:rsidR="008F35E8" w:rsidRDefault="008F35E8" w:rsidP="008F35E8">
            <w:pPr>
              <w:spacing w:line="360" w:lineRule="auto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陳衣萍</w:t>
            </w:r>
            <w:proofErr w:type="gramEnd"/>
          </w:p>
        </w:tc>
      </w:tr>
      <w:tr w:rsidR="005D62DC" w:rsidRPr="006C27E1" w14:paraId="6709CC75" w14:textId="77777777" w:rsidTr="00543EC7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B4488" w14:textId="77777777" w:rsidR="005D62DC" w:rsidRDefault="005D62DC" w:rsidP="00543E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116105A7" w14:textId="77777777" w:rsidR="005D62DC" w:rsidRDefault="005D62DC" w:rsidP="00543E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228EE4" w14:textId="77777777" w:rsidR="005D62DC" w:rsidRPr="00AB7010" w:rsidRDefault="005D62DC" w:rsidP="00543E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2D095A6" w14:textId="77777777" w:rsidR="005D62DC" w:rsidRDefault="005D62DC" w:rsidP="00543EC7">
            <w:pPr>
              <w:jc w:val="both"/>
              <w:rPr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A1身心素質與自我精進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A2系統思考與問題解決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A3規劃執行與創新應變</w:t>
            </w:r>
          </w:p>
        </w:tc>
      </w:tr>
      <w:tr w:rsidR="005D62DC" w14:paraId="128A1675" w14:textId="77777777" w:rsidTr="00543EC7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F58575" w14:textId="77777777" w:rsidR="005D62DC" w:rsidRDefault="005D62DC" w:rsidP="00543EC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F0DDB5B" w14:textId="77777777" w:rsidR="005D62DC" w:rsidRPr="00AB7010" w:rsidRDefault="005D62DC" w:rsidP="00543E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14:paraId="61A503A7" w14:textId="77777777" w:rsidR="005D62DC" w:rsidRDefault="005D62DC" w:rsidP="00543EC7">
            <w:pPr>
              <w:jc w:val="both"/>
              <w:rPr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B1符號運用與溝通表達□B2科技資訊與媒體素養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B3藝術涵養與美感素養</w:t>
            </w:r>
          </w:p>
        </w:tc>
      </w:tr>
      <w:tr w:rsidR="005D62DC" w14:paraId="5848213A" w14:textId="77777777" w:rsidTr="00543EC7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68C327C" w14:textId="77777777" w:rsidR="005D62DC" w:rsidRDefault="005D62DC" w:rsidP="00543EC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79B0C9" w14:textId="77777777" w:rsidR="005D62DC" w:rsidRPr="00AB7010" w:rsidRDefault="005D62DC" w:rsidP="00543E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14:paraId="668004E1" w14:textId="77777777" w:rsidR="005D62DC" w:rsidRDefault="005D62DC" w:rsidP="00543EC7">
            <w:pPr>
              <w:jc w:val="both"/>
              <w:rPr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C1道德實踐與公民意識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C2人際關係與團隊合作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C3多元文化與國際理解</w:t>
            </w:r>
          </w:p>
        </w:tc>
      </w:tr>
      <w:tr w:rsidR="00A0609D" w14:paraId="4DA4449E" w14:textId="77777777" w:rsidTr="00543EC7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2F80B7" w14:textId="77777777" w:rsidR="00A0609D" w:rsidRDefault="00A0609D" w:rsidP="00A0609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369D3BB" w14:textId="77777777" w:rsidR="00A0609D" w:rsidRPr="00D10EC9" w:rsidRDefault="00A0609D" w:rsidP="00A0609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14:paraId="30996E21" w14:textId="77777777" w:rsidR="00A0609D" w:rsidRPr="00A92159" w:rsidRDefault="00A0609D" w:rsidP="00A92159">
            <w:pPr>
              <w:spacing w:line="280" w:lineRule="exact"/>
              <w:rPr>
                <w:rFonts w:ascii="標楷體" w:eastAsia="標楷體" w:hAnsi="標楷體"/>
              </w:rPr>
            </w:pPr>
            <w:r w:rsidRPr="00A92159">
              <w:rPr>
                <w:rFonts w:ascii="標楷體" w:eastAsia="標楷體" w:hAnsi="標楷體"/>
              </w:rPr>
              <w:t>1-Ⅲ-1能夠聆聽他人的發言，並簡要記錄。</w:t>
            </w:r>
          </w:p>
          <w:p w14:paraId="0922BBFD" w14:textId="77777777" w:rsidR="00A0609D" w:rsidRPr="00A92159" w:rsidRDefault="00A0609D" w:rsidP="00A92159">
            <w:pPr>
              <w:spacing w:line="280" w:lineRule="exact"/>
              <w:rPr>
                <w:rFonts w:ascii="標楷體" w:eastAsia="標楷體" w:hAnsi="標楷體"/>
              </w:rPr>
            </w:pPr>
            <w:r w:rsidRPr="00A92159">
              <w:rPr>
                <w:rFonts w:ascii="標楷體" w:eastAsia="標楷體" w:hAnsi="標楷體"/>
              </w:rPr>
              <w:t>1-Ⅲ-4結合科技與資訊，提升聆聽的效能。</w:t>
            </w:r>
          </w:p>
          <w:p w14:paraId="7D590B0F" w14:textId="77777777" w:rsidR="00A92159" w:rsidRPr="00A92159" w:rsidRDefault="00A92159" w:rsidP="00A92159">
            <w:pPr>
              <w:pStyle w:val="Default"/>
              <w:spacing w:line="280" w:lineRule="exact"/>
              <w:rPr>
                <w:rFonts w:hAnsi="標楷體"/>
                <w:sz w:val="23"/>
                <w:szCs w:val="23"/>
              </w:rPr>
            </w:pPr>
            <w:r w:rsidRPr="00A92159">
              <w:rPr>
                <w:rFonts w:hAnsi="標楷體"/>
                <w:sz w:val="23"/>
                <w:szCs w:val="23"/>
              </w:rPr>
              <w:t>2-</w:t>
            </w:r>
            <w:r w:rsidRPr="00A92159">
              <w:rPr>
                <w:rFonts w:hAnsi="標楷體" w:hint="eastAsia"/>
                <w:sz w:val="23"/>
                <w:szCs w:val="23"/>
              </w:rPr>
              <w:t>Ⅲ</w:t>
            </w:r>
            <w:r w:rsidRPr="00A92159">
              <w:rPr>
                <w:rFonts w:hAnsi="標楷體"/>
                <w:sz w:val="23"/>
                <w:szCs w:val="23"/>
              </w:rPr>
              <w:t>-2</w:t>
            </w:r>
            <w:r w:rsidRPr="00A92159">
              <w:rPr>
                <w:rFonts w:hAnsi="標楷體" w:hint="eastAsia"/>
                <w:sz w:val="23"/>
                <w:szCs w:val="23"/>
              </w:rPr>
              <w:t>從聽聞內容進行判斷和提問，並做合理的應對。</w:t>
            </w:r>
          </w:p>
          <w:p w14:paraId="14927DC7" w14:textId="77777777" w:rsidR="00A0609D" w:rsidRPr="00A92159" w:rsidRDefault="00A0609D" w:rsidP="00A92159">
            <w:pPr>
              <w:spacing w:line="280" w:lineRule="exact"/>
              <w:rPr>
                <w:rFonts w:ascii="標楷體" w:eastAsia="標楷體" w:hAnsi="標楷體"/>
              </w:rPr>
            </w:pPr>
            <w:r w:rsidRPr="00A92159">
              <w:rPr>
                <w:rFonts w:ascii="標楷體" w:eastAsia="標楷體" w:hAnsi="標楷體"/>
              </w:rPr>
              <w:t>2-Ⅲ-3靈活運用詞句和說話技巧，豐富表達內容。</w:t>
            </w:r>
          </w:p>
          <w:p w14:paraId="52EFFCDB" w14:textId="77777777" w:rsidR="00A0609D" w:rsidRPr="00A92159" w:rsidRDefault="00A0609D" w:rsidP="00A92159">
            <w:pPr>
              <w:spacing w:line="280" w:lineRule="exact"/>
              <w:rPr>
                <w:rFonts w:ascii="標楷體" w:eastAsia="標楷體" w:hAnsi="標楷體"/>
              </w:rPr>
            </w:pPr>
            <w:r w:rsidRPr="00A92159">
              <w:rPr>
                <w:rFonts w:ascii="標楷體" w:eastAsia="標楷體" w:hAnsi="標楷體"/>
              </w:rPr>
              <w:t>2-Ⅲ-4運用語調、表情和肢體等變化輔助口語表達。</w:t>
            </w:r>
          </w:p>
          <w:p w14:paraId="00395436" w14:textId="77777777" w:rsidR="003D6017" w:rsidRPr="00A92159" w:rsidRDefault="003D6017" w:rsidP="00A92159">
            <w:pPr>
              <w:pStyle w:val="Default"/>
              <w:spacing w:line="280" w:lineRule="exact"/>
              <w:rPr>
                <w:rFonts w:hAnsi="標楷體"/>
                <w:sz w:val="23"/>
                <w:szCs w:val="23"/>
              </w:rPr>
            </w:pPr>
            <w:r w:rsidRPr="00A92159">
              <w:rPr>
                <w:rFonts w:hAnsi="標楷體"/>
                <w:sz w:val="23"/>
                <w:szCs w:val="23"/>
              </w:rPr>
              <w:t>2-</w:t>
            </w:r>
            <w:r w:rsidRPr="00A92159">
              <w:rPr>
                <w:rFonts w:hAnsi="標楷體" w:hint="eastAsia"/>
                <w:sz w:val="23"/>
                <w:szCs w:val="23"/>
              </w:rPr>
              <w:t>Ⅲ</w:t>
            </w:r>
            <w:r w:rsidRPr="00A92159">
              <w:rPr>
                <w:rFonts w:hAnsi="標楷體"/>
                <w:sz w:val="23"/>
                <w:szCs w:val="23"/>
              </w:rPr>
              <w:t>-6</w:t>
            </w:r>
            <w:r w:rsidRPr="00A92159">
              <w:rPr>
                <w:rFonts w:hAnsi="標楷體" w:hint="eastAsia"/>
                <w:sz w:val="23"/>
                <w:szCs w:val="23"/>
              </w:rPr>
              <w:t>結合科技與資訊，提升表達的效能。</w:t>
            </w:r>
          </w:p>
          <w:p w14:paraId="5BC434EC" w14:textId="77777777" w:rsidR="00A0609D" w:rsidRPr="00A92159" w:rsidRDefault="00A0609D" w:rsidP="00A92159">
            <w:pPr>
              <w:spacing w:line="280" w:lineRule="exact"/>
              <w:rPr>
                <w:rFonts w:ascii="標楷體" w:eastAsia="標楷體" w:hAnsi="標楷體"/>
              </w:rPr>
            </w:pPr>
            <w:r w:rsidRPr="00A92159">
              <w:rPr>
                <w:rFonts w:ascii="標楷體" w:eastAsia="標楷體" w:hAnsi="標楷體"/>
              </w:rPr>
              <w:t>4-Ⅲ-1認識常用國字至少 2,700 字，使用 2,200 字。</w:t>
            </w:r>
          </w:p>
          <w:p w14:paraId="112F39FF" w14:textId="77777777" w:rsidR="00A0609D" w:rsidRPr="00A92159" w:rsidRDefault="00A0609D" w:rsidP="00A92159">
            <w:pPr>
              <w:spacing w:line="280" w:lineRule="exact"/>
              <w:rPr>
                <w:rFonts w:ascii="標楷體" w:eastAsia="標楷體" w:hAnsi="標楷體"/>
              </w:rPr>
            </w:pPr>
            <w:r w:rsidRPr="00A92159">
              <w:rPr>
                <w:rFonts w:ascii="標楷體" w:eastAsia="標楷體" w:hAnsi="標楷體"/>
              </w:rPr>
              <w:t>4-Ⅲ-2認識文字的字形結構，運用字的部件了解文字的字音與字義。</w:t>
            </w:r>
          </w:p>
          <w:p w14:paraId="5BD0B391" w14:textId="77777777" w:rsidR="00A0609D" w:rsidRPr="00A92159" w:rsidRDefault="00A0609D" w:rsidP="00A92159">
            <w:pPr>
              <w:spacing w:line="280" w:lineRule="exact"/>
              <w:rPr>
                <w:rFonts w:ascii="標楷體" w:eastAsia="標楷體" w:hAnsi="標楷體"/>
              </w:rPr>
            </w:pPr>
            <w:r w:rsidRPr="00A92159">
              <w:rPr>
                <w:rFonts w:ascii="標楷體" w:eastAsia="標楷體" w:hAnsi="標楷體"/>
              </w:rPr>
              <w:t>4-Ⅲ-3運用字辭典、成語辭典等，擴充詞彙，分辨詞義。</w:t>
            </w:r>
          </w:p>
          <w:p w14:paraId="7085A9E6" w14:textId="77777777" w:rsidR="00A0609D" w:rsidRPr="00A92159" w:rsidRDefault="00A0609D" w:rsidP="00A92159">
            <w:pPr>
              <w:spacing w:line="280" w:lineRule="exact"/>
              <w:rPr>
                <w:rFonts w:ascii="標楷體" w:eastAsia="標楷體" w:hAnsi="標楷體"/>
              </w:rPr>
            </w:pPr>
            <w:r w:rsidRPr="00A92159">
              <w:rPr>
                <w:rFonts w:ascii="標楷體" w:eastAsia="標楷體" w:hAnsi="標楷體"/>
              </w:rPr>
              <w:t>5-Ⅲ-3</w:t>
            </w:r>
            <w:proofErr w:type="gramStart"/>
            <w:r w:rsidRPr="00A92159">
              <w:rPr>
                <w:rFonts w:ascii="標楷體" w:eastAsia="標楷體" w:hAnsi="標楷體"/>
              </w:rPr>
              <w:t>讀懂與學習</w:t>
            </w:r>
            <w:proofErr w:type="gramEnd"/>
            <w:r w:rsidRPr="00A92159">
              <w:rPr>
                <w:rFonts w:ascii="標楷體" w:eastAsia="標楷體" w:hAnsi="標楷體"/>
              </w:rPr>
              <w:t>階段相符的文本。</w:t>
            </w:r>
          </w:p>
          <w:p w14:paraId="52D3CFCB" w14:textId="77777777" w:rsidR="00A0609D" w:rsidRPr="00A92159" w:rsidRDefault="00A0609D" w:rsidP="00A92159">
            <w:pPr>
              <w:spacing w:line="280" w:lineRule="exact"/>
              <w:rPr>
                <w:rFonts w:ascii="標楷體" w:eastAsia="標楷體" w:hAnsi="標楷體"/>
              </w:rPr>
            </w:pPr>
            <w:r w:rsidRPr="00A92159">
              <w:rPr>
                <w:rFonts w:ascii="標楷體" w:eastAsia="標楷體" w:hAnsi="標楷體"/>
              </w:rPr>
              <w:t>5-Ⅲ-6熟習適合學習階段的摘要策略，擷取大意。</w:t>
            </w:r>
          </w:p>
          <w:p w14:paraId="22D786AC" w14:textId="77777777" w:rsidR="00A0609D" w:rsidRPr="00A92159" w:rsidRDefault="00A0609D" w:rsidP="00A92159">
            <w:pPr>
              <w:spacing w:line="280" w:lineRule="exact"/>
              <w:rPr>
                <w:rFonts w:ascii="標楷體" w:eastAsia="標楷體" w:hAnsi="標楷體"/>
              </w:rPr>
            </w:pPr>
            <w:r w:rsidRPr="00A92159">
              <w:rPr>
                <w:rFonts w:ascii="標楷體" w:eastAsia="標楷體" w:hAnsi="標楷體"/>
              </w:rPr>
              <w:t>5-Ⅲ-9因應不同的目的，運用不同的閱讀策略。</w:t>
            </w:r>
          </w:p>
          <w:p w14:paraId="41564BDA" w14:textId="77777777" w:rsidR="00A0609D" w:rsidRPr="00A92159" w:rsidRDefault="00A0609D" w:rsidP="00A92159">
            <w:pPr>
              <w:spacing w:line="280" w:lineRule="exact"/>
              <w:rPr>
                <w:rFonts w:ascii="標楷體" w:eastAsia="標楷體" w:hAnsi="標楷體"/>
              </w:rPr>
            </w:pPr>
            <w:r w:rsidRPr="00A92159">
              <w:rPr>
                <w:rFonts w:ascii="標楷體" w:eastAsia="標楷體" w:hAnsi="標楷體"/>
              </w:rPr>
              <w:t>5-Ⅲ-12運用圖書館(室)、科技與網路，進行資料蒐集、解讀與判斷，提升多元文本的閱讀和應用能力。</w:t>
            </w:r>
          </w:p>
          <w:p w14:paraId="6EF671E8" w14:textId="77777777" w:rsidR="00A92159" w:rsidRPr="00A92159" w:rsidRDefault="00A92159" w:rsidP="00A92159">
            <w:pPr>
              <w:pStyle w:val="Default"/>
              <w:spacing w:line="280" w:lineRule="exact"/>
              <w:rPr>
                <w:rFonts w:hAnsi="標楷體"/>
                <w:sz w:val="23"/>
                <w:szCs w:val="23"/>
              </w:rPr>
            </w:pPr>
            <w:r w:rsidRPr="00A92159">
              <w:rPr>
                <w:rFonts w:hAnsi="標楷體"/>
                <w:sz w:val="23"/>
                <w:szCs w:val="23"/>
              </w:rPr>
              <w:t>6-</w:t>
            </w:r>
            <w:r w:rsidRPr="00A92159">
              <w:rPr>
                <w:rFonts w:hAnsi="標楷體" w:hint="eastAsia"/>
                <w:sz w:val="23"/>
                <w:szCs w:val="23"/>
              </w:rPr>
              <w:t>Ⅲ</w:t>
            </w:r>
            <w:r w:rsidRPr="00A92159">
              <w:rPr>
                <w:rFonts w:hAnsi="標楷體"/>
                <w:sz w:val="23"/>
                <w:szCs w:val="23"/>
              </w:rPr>
              <w:t xml:space="preserve">-1  </w:t>
            </w:r>
            <w:r w:rsidRPr="00A92159">
              <w:rPr>
                <w:rFonts w:hAnsi="標楷體" w:hint="eastAsia"/>
                <w:sz w:val="23"/>
                <w:szCs w:val="23"/>
              </w:rPr>
              <w:t>根據表達需要，使用適切的標點符號。</w:t>
            </w:r>
          </w:p>
          <w:p w14:paraId="11517023" w14:textId="77777777" w:rsidR="00A0609D" w:rsidRPr="00A92159" w:rsidRDefault="00A0609D" w:rsidP="00A92159">
            <w:pPr>
              <w:pStyle w:val="Default"/>
              <w:spacing w:line="280" w:lineRule="exact"/>
              <w:rPr>
                <w:rFonts w:hAnsi="標楷體"/>
              </w:rPr>
            </w:pPr>
            <w:r w:rsidRPr="00A92159">
              <w:rPr>
                <w:rFonts w:hAnsi="標楷體"/>
              </w:rPr>
              <w:t>6-Ⅲ-2 培養思考力、聯想力等寫作基本能力。</w:t>
            </w:r>
          </w:p>
          <w:p w14:paraId="18F016B8" w14:textId="5945010B" w:rsidR="00A92159" w:rsidRPr="00FD495C" w:rsidRDefault="00A92159" w:rsidP="00A92159">
            <w:pPr>
              <w:pStyle w:val="Default"/>
              <w:spacing w:line="280" w:lineRule="exact"/>
            </w:pPr>
            <w:r w:rsidRPr="00A92159">
              <w:rPr>
                <w:rFonts w:hAnsi="標楷體"/>
                <w:sz w:val="23"/>
                <w:szCs w:val="23"/>
              </w:rPr>
              <w:t>6-</w:t>
            </w:r>
            <w:r w:rsidRPr="00A92159">
              <w:rPr>
                <w:rFonts w:hAnsi="標楷體" w:hint="eastAsia"/>
                <w:sz w:val="23"/>
                <w:szCs w:val="23"/>
              </w:rPr>
              <w:t>Ⅲ</w:t>
            </w:r>
            <w:r w:rsidRPr="00A92159">
              <w:rPr>
                <w:rFonts w:hAnsi="標楷體"/>
                <w:sz w:val="23"/>
                <w:szCs w:val="23"/>
              </w:rPr>
              <w:t xml:space="preserve">-4  </w:t>
            </w:r>
            <w:r w:rsidRPr="00A92159">
              <w:rPr>
                <w:rFonts w:hAnsi="標楷體" w:hint="eastAsia"/>
                <w:sz w:val="23"/>
                <w:szCs w:val="23"/>
              </w:rPr>
              <w:t>創作童詩及故事。</w:t>
            </w:r>
          </w:p>
        </w:tc>
      </w:tr>
      <w:tr w:rsidR="00A0609D" w14:paraId="76B615B6" w14:textId="77777777" w:rsidTr="00543EC7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1E94EF2" w14:textId="77777777" w:rsidR="00A0609D" w:rsidRDefault="00A0609D" w:rsidP="00A0609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E8662D1" w14:textId="77777777" w:rsidR="00A0609D" w:rsidRPr="00D10EC9" w:rsidRDefault="00A0609D" w:rsidP="00A0609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14:paraId="0FA04489" w14:textId="77777777" w:rsidR="00A0609D" w:rsidRDefault="00A0609D" w:rsidP="00A0609D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-1  2,700 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常用字的字形、字音和字義。</w:t>
            </w:r>
          </w:p>
          <w:p w14:paraId="1271E249" w14:textId="77777777" w:rsidR="00A0609D" w:rsidRDefault="00A0609D" w:rsidP="00A0609D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-2  2,200 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常用字的使用。</w:t>
            </w:r>
          </w:p>
          <w:p w14:paraId="3602CBEF" w14:textId="77777777" w:rsidR="00A0609D" w:rsidRDefault="00A0609D" w:rsidP="00A0609D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-4 </w:t>
            </w:r>
            <w:r>
              <w:rPr>
                <w:rFonts w:ascii="標楷體" w:eastAsia="標楷體" w:hAnsi="標楷體"/>
              </w:rPr>
              <w:t>多音字及</w:t>
            </w:r>
            <w:proofErr w:type="gramStart"/>
            <w:r>
              <w:rPr>
                <w:rFonts w:ascii="標楷體" w:eastAsia="標楷體" w:hAnsi="標楷體"/>
              </w:rPr>
              <w:t>多義字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24565942" w14:textId="77777777" w:rsidR="00A0609D" w:rsidRDefault="00A0609D" w:rsidP="00A0609D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-5  4,500 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常用語詞</w:t>
            </w:r>
            <w:proofErr w:type="gramStart"/>
            <w:r>
              <w:rPr>
                <w:rFonts w:ascii="標楷體" w:eastAsia="標楷體" w:hAnsi="標楷體"/>
              </w:rPr>
              <w:t>的認念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1FAAECC1" w14:textId="77777777" w:rsidR="00A0609D" w:rsidRDefault="00A0609D" w:rsidP="00A0609D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-6  3,700 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常用語詞的使用。</w:t>
            </w:r>
          </w:p>
          <w:p w14:paraId="7B496F4B" w14:textId="77777777" w:rsidR="00A0609D" w:rsidRDefault="00A0609D" w:rsidP="00A0609D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Ab-</w:t>
            </w:r>
            <w:r>
              <w:rPr>
                <w:rFonts w:ascii="標楷體" w:eastAsia="標楷體" w:hAnsi="標楷體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-8  </w:t>
            </w:r>
            <w:r>
              <w:rPr>
                <w:rFonts w:ascii="標楷體" w:eastAsia="標楷體" w:hAnsi="標楷體"/>
              </w:rPr>
              <w:t>詞類的分辨。</w:t>
            </w:r>
          </w:p>
          <w:p w14:paraId="4B3F7F84" w14:textId="77777777" w:rsidR="00A0609D" w:rsidRDefault="00A0609D" w:rsidP="00A0609D">
            <w:pPr>
              <w:spacing w:line="292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Times New Roman" w:hAnsi="Times New Roman"/>
              </w:rPr>
              <w:t>Ac-</w:t>
            </w:r>
            <w:r w:rsidRPr="00373BF9">
              <w:rPr>
                <w:rFonts w:ascii="Times New Roman" w:eastAsia="Times New Roman" w:hAnsi="Times New Roman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-2  </w:t>
            </w:r>
            <w:r>
              <w:rPr>
                <w:rFonts w:ascii="標楷體" w:eastAsia="標楷體" w:hAnsi="標楷體"/>
              </w:rPr>
              <w:t>基礎句型結構。</w:t>
            </w:r>
          </w:p>
          <w:p w14:paraId="1B3260BE" w14:textId="5E0BBAC0" w:rsidR="00A0609D" w:rsidRPr="00FE4473" w:rsidRDefault="00A0609D" w:rsidP="00A060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4"/>
              </w:rPr>
            </w:pPr>
            <w:r>
              <w:rPr>
                <w:rFonts w:ascii="Times New Roman" w:eastAsia="Times New Roman" w:hAnsi="Times New Roman"/>
              </w:rPr>
              <w:t>Ac-</w:t>
            </w:r>
            <w:r w:rsidRPr="00373BF9">
              <w:rPr>
                <w:rFonts w:ascii="Times New Roman" w:eastAsia="Times New Roman" w:hAnsi="Times New Roman"/>
              </w:rPr>
              <w:t>Ⅲ</w:t>
            </w:r>
            <w:r>
              <w:rPr>
                <w:rFonts w:ascii="Times New Roman" w:eastAsia="Times New Roman" w:hAnsi="Times New Roman"/>
              </w:rPr>
              <w:t xml:space="preserve">-3  </w:t>
            </w:r>
            <w:r>
              <w:rPr>
                <w:rFonts w:ascii="標楷體" w:eastAsia="標楷體" w:hAnsi="標楷體"/>
              </w:rPr>
              <w:t>各種複句的意義。</w:t>
            </w:r>
          </w:p>
        </w:tc>
      </w:tr>
      <w:tr w:rsidR="005D62DC" w:rsidRPr="00E27F20" w14:paraId="55DB6B1D" w14:textId="77777777" w:rsidTr="00543EC7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26BEC44" w14:textId="77777777" w:rsidR="005D62DC" w:rsidRDefault="005D62DC" w:rsidP="00543E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4153BE00" w14:textId="77777777" w:rsidR="005D62DC" w:rsidRPr="00D10EC9" w:rsidRDefault="005D62DC" w:rsidP="00543E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14:paraId="024AF5CC" w14:textId="77777777" w:rsidR="00F16590" w:rsidRDefault="00F16590" w:rsidP="00F16590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家庭教育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生命教育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品德教育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人權教育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法治教育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性別平等教育</w:t>
            </w:r>
          </w:p>
          <w:p w14:paraId="10C44EE8" w14:textId="77777777" w:rsidR="00F16590" w:rsidRDefault="00F16590" w:rsidP="00F16590">
            <w:pPr>
              <w:rPr>
                <w:rFonts w:ascii="標楷體" w:eastAsia="標楷體" w:hAnsi="標楷體" w:cs="標楷體"/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環境教育　□海洋教育　□能源教育　□資訊教育　□科技教育　□原住民族教育</w:t>
            </w:r>
          </w:p>
          <w:p w14:paraId="4081FD33" w14:textId="5613CBCF" w:rsidR="005D62DC" w:rsidRPr="00D10EC9" w:rsidRDefault="00F16590" w:rsidP="00F16590">
            <w:pPr>
              <w:rPr>
                <w:rFonts w:ascii="標楷體" w:eastAsia="標楷體" w:hAnsi="標楷體"/>
                <w:color w:val="FF6699"/>
                <w:szCs w:val="28"/>
              </w:rPr>
            </w:pPr>
            <w:proofErr w:type="gramStart"/>
            <w:r w:rsidRPr="002D7499">
              <w:rPr>
                <w:rFonts w:ascii="標楷體" w:eastAsia="標楷體" w:hAnsi="標楷體" w:hint="eastAsia"/>
                <w:sz w:val="22"/>
                <w:szCs w:val="28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安全教育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戶外教育　□國際教育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多元文化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生涯規劃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閱讀素養</w:t>
            </w:r>
          </w:p>
        </w:tc>
      </w:tr>
      <w:tr w:rsidR="005D62DC" w14:paraId="461D4D29" w14:textId="77777777" w:rsidTr="00543EC7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5DA90C5A" w14:textId="77777777" w:rsidR="005D62DC" w:rsidRDefault="005D62DC" w:rsidP="00543E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394BCA36" w14:textId="77777777" w:rsidR="005D62DC" w:rsidRPr="00D10EC9" w:rsidRDefault="005D62DC" w:rsidP="00543E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B995A93" w14:textId="77777777" w:rsidR="005D62DC" w:rsidRPr="00BD68CB" w:rsidRDefault="005D62DC" w:rsidP="00543E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14:paraId="353494E4" w14:textId="04CE80F3" w:rsidR="005D62DC" w:rsidRDefault="005D62DC" w:rsidP="00543E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 w:rsidR="00780E22">
              <w:rPr>
                <w:rFonts w:ascii="標楷體" w:eastAsia="標楷體" w:hAnsi="標楷體" w:cs="標楷體" w:hint="eastAsia"/>
                <w:sz w:val="22"/>
              </w:rPr>
              <w:t>南一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="00E30669">
              <w:rPr>
                <w:rFonts w:ascii="標楷體" w:eastAsia="標楷體" w:hAnsi="標楷體" w:hint="eastAsia"/>
                <w:sz w:val="22"/>
                <w:szCs w:val="28"/>
              </w:rPr>
              <w:t>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14:paraId="3D40C05A" w14:textId="77777777" w:rsidR="005D62DC" w:rsidRDefault="005D62DC" w:rsidP="00543E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200825" w14:textId="77777777" w:rsidR="005D62DC" w:rsidRPr="00BD68CB" w:rsidRDefault="005D62DC" w:rsidP="00543E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7FE57045" w14:textId="77777777" w:rsidR="005D62DC" w:rsidRPr="00D10EC9" w:rsidRDefault="005D62DC" w:rsidP="00543E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14:paraId="2010F896" w14:textId="77777777" w:rsidR="005D62DC" w:rsidRDefault="005D62DC" w:rsidP="00543EC7">
            <w:pPr>
              <w:jc w:val="both"/>
              <w:rPr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簡化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減量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分解　□替代　□重整</w:t>
            </w:r>
          </w:p>
        </w:tc>
      </w:tr>
      <w:tr w:rsidR="005D62DC" w14:paraId="61075C81" w14:textId="77777777" w:rsidTr="00543EC7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6D260059" w14:textId="77777777" w:rsidR="005D62DC" w:rsidRDefault="005D62DC" w:rsidP="00543E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5E84A18" w14:textId="77777777" w:rsidR="005D62DC" w:rsidRPr="00BD68CB" w:rsidRDefault="005D62DC" w:rsidP="00543E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14:paraId="1B6F6CFD" w14:textId="20541F3D" w:rsidR="005D62DC" w:rsidRDefault="005D62DC" w:rsidP="00543EC7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直接教學　</w:t>
            </w:r>
            <w:proofErr w:type="gramStart"/>
            <w:r w:rsidR="000A1C3A"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工作分析　</w:t>
            </w:r>
            <w:r w:rsidR="000A1C3A"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 xml:space="preserve">交互教學　</w:t>
            </w:r>
            <w:proofErr w:type="gramStart"/>
            <w:r w:rsidR="000A1C3A"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結構教學　□問題解決　</w:t>
            </w:r>
            <w:r w:rsidR="000A1C3A"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合作學習</w:t>
            </w:r>
          </w:p>
          <w:p w14:paraId="1CB4D977" w14:textId="77777777" w:rsidR="005D62DC" w:rsidRDefault="005D62DC" w:rsidP="00543EC7">
            <w:pPr>
              <w:jc w:val="both"/>
              <w:rPr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 xml:space="preserve">□協同教學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多層次教學　□其他：</w:t>
            </w:r>
          </w:p>
        </w:tc>
      </w:tr>
      <w:tr w:rsidR="002C346A" w14:paraId="6D210C6F" w14:textId="77777777" w:rsidTr="00543EC7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7274BC7E" w14:textId="77777777" w:rsidR="002C346A" w:rsidRDefault="002C346A" w:rsidP="002C34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37022BE" w14:textId="77777777" w:rsidR="002C346A" w:rsidRPr="00BD68CB" w:rsidRDefault="002C346A" w:rsidP="002C346A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14:paraId="7FF174F6" w14:textId="5A9144DE" w:rsidR="002C346A" w:rsidRDefault="002C346A" w:rsidP="002C346A">
            <w:pPr>
              <w:jc w:val="both"/>
              <w:rPr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紙筆評量　□檔案評量　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█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口語評量　□實作評量　□其他：</w:t>
            </w:r>
          </w:p>
        </w:tc>
      </w:tr>
      <w:tr w:rsidR="002C346A" w14:paraId="5A88BB49" w14:textId="77777777" w:rsidTr="00543EC7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6DCF6" w14:textId="77777777" w:rsidR="002C346A" w:rsidRPr="00D10EC9" w:rsidRDefault="002C346A" w:rsidP="002C346A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78CBA" w14:textId="77777777" w:rsidR="002C346A" w:rsidRPr="00D10EC9" w:rsidRDefault="002C346A" w:rsidP="002C346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EA0B9" w14:textId="77777777" w:rsidR="002C346A" w:rsidRPr="00D10EC9" w:rsidRDefault="002C346A" w:rsidP="002C34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0F7FC4" w14:paraId="443FA057" w14:textId="77777777" w:rsidTr="00A45275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5D6CE" w14:textId="77777777" w:rsidR="000F7FC4" w:rsidRPr="00D10EC9" w:rsidRDefault="000F7FC4" w:rsidP="002C34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D21B987" w14:textId="77777777" w:rsidR="0078568B" w:rsidRPr="00E36B61" w:rsidRDefault="0078568B" w:rsidP="0078568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36B61">
              <w:rPr>
                <w:rFonts w:ascii="標楷體" w:eastAsia="標楷體" w:hAnsi="標楷體"/>
                <w:sz w:val="22"/>
              </w:rPr>
              <w:t>第</w:t>
            </w:r>
            <w:r w:rsidRPr="00E36B61">
              <w:rPr>
                <w:rFonts w:ascii="標楷體" w:eastAsia="標楷體" w:hAnsi="標楷體" w:hint="eastAsia"/>
                <w:sz w:val="22"/>
              </w:rPr>
              <w:t>壹單元</w:t>
            </w:r>
          </w:p>
          <w:p w14:paraId="3E4FB15C" w14:textId="77777777" w:rsidR="005A0FF5" w:rsidRPr="00E36B61" w:rsidRDefault="005A0FF5" w:rsidP="0078568B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6B61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第一課為</w:t>
            </w:r>
            <w:proofErr w:type="gramStart"/>
            <w:r w:rsidRPr="00E36B61">
              <w:rPr>
                <w:rFonts w:ascii="標楷體" w:eastAsia="標楷體" w:hAnsi="標楷體" w:hint="eastAsia"/>
                <w:color w:val="000000"/>
                <w:sz w:val="22"/>
              </w:rPr>
              <w:t>一本書留一種</w:t>
            </w:r>
            <w:proofErr w:type="gramEnd"/>
            <w:r w:rsidRPr="00E36B61">
              <w:rPr>
                <w:rFonts w:ascii="標楷體" w:eastAsia="標楷體" w:hAnsi="標楷體" w:hint="eastAsia"/>
                <w:color w:val="000000"/>
                <w:sz w:val="22"/>
              </w:rPr>
              <w:t>味道</w:t>
            </w:r>
          </w:p>
          <w:p w14:paraId="2DC7482D" w14:textId="77777777" w:rsidR="005A0FF5" w:rsidRPr="00E36B61" w:rsidRDefault="005A0FF5" w:rsidP="005A0FF5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r w:rsidRPr="00E36B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第二課在黑暗中乘著音樂飛翔</w:t>
            </w:r>
          </w:p>
          <w:p w14:paraId="74689123" w14:textId="2B09B667" w:rsidR="000F7FC4" w:rsidRPr="00E36B61" w:rsidRDefault="005A0FF5" w:rsidP="000D3239">
            <w:pPr>
              <w:pStyle w:val="Default"/>
              <w:jc w:val="both"/>
              <w:rPr>
                <w:sz w:val="22"/>
                <w:szCs w:val="22"/>
              </w:rPr>
            </w:pPr>
            <w:r w:rsidRPr="00E36B61">
              <w:rPr>
                <w:rFonts w:hAnsi="標楷體" w:hint="eastAsia"/>
                <w:sz w:val="22"/>
                <w:szCs w:val="22"/>
              </w:rPr>
              <w:t>第三課色香味的陽光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C01B2E" w14:textId="77777777" w:rsidR="000F7FC4" w:rsidRPr="0082077F" w:rsidRDefault="000F7FC4" w:rsidP="0030748C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lastRenderedPageBreak/>
              <w:t>1.</w:t>
            </w:r>
            <w:r w:rsidRPr="0082077F">
              <w:rPr>
                <w:rFonts w:hAnsi="標楷體" w:hint="eastAsia"/>
              </w:rPr>
              <w:t>唸讀課文與理解課文大意</w:t>
            </w:r>
            <w:r w:rsidRPr="0082077F">
              <w:rPr>
                <w:rFonts w:hAnsi="標楷體"/>
              </w:rPr>
              <w:t xml:space="preserve"> </w:t>
            </w:r>
          </w:p>
          <w:p w14:paraId="4DDFA9CC" w14:textId="77777777" w:rsidR="000F7FC4" w:rsidRPr="0082077F" w:rsidRDefault="000F7FC4" w:rsidP="0030748C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lastRenderedPageBreak/>
              <w:t>2.</w:t>
            </w:r>
            <w:r w:rsidRPr="0082077F">
              <w:rPr>
                <w:rFonts w:hAnsi="標楷體" w:hint="eastAsia"/>
              </w:rPr>
              <w:t>部件識字教學</w:t>
            </w:r>
            <w:r w:rsidRPr="0082077F">
              <w:rPr>
                <w:rFonts w:hAnsi="標楷體"/>
              </w:rPr>
              <w:t xml:space="preserve"> </w:t>
            </w:r>
          </w:p>
          <w:p w14:paraId="1881DB24" w14:textId="77777777" w:rsidR="000F7FC4" w:rsidRPr="0082077F" w:rsidRDefault="000F7FC4" w:rsidP="0030748C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3.</w:t>
            </w:r>
            <w:r w:rsidRPr="0082077F">
              <w:rPr>
                <w:rFonts w:hAnsi="標楷體" w:hint="eastAsia"/>
              </w:rPr>
              <w:t>生字造詞教學</w:t>
            </w:r>
            <w:r w:rsidRPr="0082077F">
              <w:rPr>
                <w:rFonts w:hAnsi="標楷體"/>
              </w:rPr>
              <w:t xml:space="preserve"> </w:t>
            </w:r>
          </w:p>
          <w:p w14:paraId="48C0BA5C" w14:textId="77777777" w:rsidR="000F7FC4" w:rsidRPr="0082077F" w:rsidRDefault="000F7FC4" w:rsidP="0030748C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4.</w:t>
            </w:r>
            <w:r w:rsidRPr="0082077F">
              <w:rPr>
                <w:rFonts w:hAnsi="標楷體" w:hint="eastAsia"/>
              </w:rPr>
              <w:t>照樣</w:t>
            </w:r>
            <w:proofErr w:type="gramStart"/>
            <w:r w:rsidRPr="0082077F">
              <w:rPr>
                <w:rFonts w:hAnsi="標楷體" w:hint="eastAsia"/>
              </w:rPr>
              <w:t>寫短語及</w:t>
            </w:r>
            <w:proofErr w:type="gramEnd"/>
            <w:r w:rsidRPr="0082077F">
              <w:rPr>
                <w:rFonts w:hAnsi="標楷體" w:hint="eastAsia"/>
              </w:rPr>
              <w:t>造句句型分析</w:t>
            </w:r>
            <w:r w:rsidRPr="0082077F">
              <w:rPr>
                <w:rFonts w:hAnsi="標楷體"/>
              </w:rPr>
              <w:t xml:space="preserve"> </w:t>
            </w:r>
          </w:p>
          <w:p w14:paraId="22C39534" w14:textId="24BA43CD" w:rsidR="000F7FC4" w:rsidRPr="0082077F" w:rsidRDefault="000F7FC4" w:rsidP="0030748C">
            <w:pPr>
              <w:rPr>
                <w:rFonts w:ascii="標楷體" w:eastAsia="標楷體" w:hAnsi="標楷體"/>
                <w:szCs w:val="24"/>
              </w:rPr>
            </w:pPr>
            <w:r w:rsidRPr="0082077F">
              <w:rPr>
                <w:rFonts w:ascii="標楷體" w:eastAsia="標楷體" w:hAnsi="標楷體"/>
                <w:szCs w:val="24"/>
              </w:rPr>
              <w:t>5.</w:t>
            </w:r>
            <w:r w:rsidRPr="0082077F">
              <w:rPr>
                <w:rFonts w:ascii="標楷體" w:eastAsia="標楷體" w:hAnsi="標楷體" w:hint="eastAsia"/>
                <w:szCs w:val="24"/>
              </w:rPr>
              <w:t>閱讀理解策略</w:t>
            </w:r>
          </w:p>
        </w:tc>
      </w:tr>
      <w:tr w:rsidR="000F7FC4" w14:paraId="324F2C3D" w14:textId="77777777" w:rsidTr="00A45275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70923" w14:textId="77777777" w:rsidR="000F7FC4" w:rsidRPr="00D10EC9" w:rsidRDefault="000F7FC4" w:rsidP="002C34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3B267442" w14:textId="143A224D" w:rsidR="000F7FC4" w:rsidRPr="0082077F" w:rsidRDefault="000F7FC4" w:rsidP="002C34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4D46DB12" w14:textId="77777777" w:rsidR="000F7FC4" w:rsidRPr="0082077F" w:rsidRDefault="000F7FC4" w:rsidP="002C346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7FC4" w14:paraId="0EEAF9FE" w14:textId="77777777" w:rsidTr="00A45275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0ECD0" w14:textId="77777777" w:rsidR="000F7FC4" w:rsidRPr="00D10EC9" w:rsidRDefault="000F7FC4" w:rsidP="002C34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7B69BA6E" w14:textId="1542B26D" w:rsidR="000F7FC4" w:rsidRPr="0082077F" w:rsidRDefault="000F7FC4" w:rsidP="002C34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22220A1F" w14:textId="77777777" w:rsidR="000F7FC4" w:rsidRPr="0082077F" w:rsidRDefault="000F7FC4" w:rsidP="002C346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7FC4" w14:paraId="04E4A476" w14:textId="77777777" w:rsidTr="00A45275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537A0" w14:textId="77777777" w:rsidR="000F7FC4" w:rsidRPr="00D10EC9" w:rsidRDefault="000F7FC4" w:rsidP="002C34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7CB3D15C" w14:textId="3AC3B9E4" w:rsidR="000F7FC4" w:rsidRPr="0082077F" w:rsidRDefault="000F7FC4" w:rsidP="002C34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1973A744" w14:textId="77777777" w:rsidR="000F7FC4" w:rsidRPr="0082077F" w:rsidRDefault="000F7FC4" w:rsidP="002C346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3239" w14:paraId="0ED08406" w14:textId="77777777" w:rsidTr="00DA7134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604A7" w14:textId="77777777" w:rsidR="000D3239" w:rsidRDefault="000D3239" w:rsidP="002C34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4C20A31D" w14:textId="77777777" w:rsidR="000D3239" w:rsidRPr="00E36B61" w:rsidRDefault="000D3239" w:rsidP="0078568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36B61">
              <w:rPr>
                <w:rFonts w:ascii="標楷體" w:eastAsia="標楷體" w:hAnsi="標楷體"/>
                <w:sz w:val="22"/>
              </w:rPr>
              <w:t>第</w:t>
            </w:r>
            <w:r w:rsidRPr="00E36B61">
              <w:rPr>
                <w:rFonts w:ascii="標楷體" w:eastAsia="標楷體" w:hAnsi="標楷體" w:hint="eastAsia"/>
                <w:sz w:val="22"/>
              </w:rPr>
              <w:t>貳單元</w:t>
            </w:r>
          </w:p>
          <w:p w14:paraId="2EAF5205" w14:textId="77777777" w:rsidR="00D10E34" w:rsidRPr="00E36B61" w:rsidRDefault="00D10E34" w:rsidP="00D10E34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r w:rsidRPr="00E36B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第四課縣官審石頭</w:t>
            </w:r>
          </w:p>
          <w:p w14:paraId="602FBC85" w14:textId="77777777" w:rsidR="00D10E34" w:rsidRPr="00E36B61" w:rsidRDefault="00D10E34" w:rsidP="00D10E34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r w:rsidRPr="00E36B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第五課高明說話術</w:t>
            </w:r>
          </w:p>
          <w:p w14:paraId="5212F115" w14:textId="2FDD82E7" w:rsidR="000D3239" w:rsidRPr="00D10E34" w:rsidRDefault="00D10E34" w:rsidP="00D10E34">
            <w:pPr>
              <w:pStyle w:val="Web"/>
              <w:spacing w:before="0" w:beforeAutospacing="0" w:after="0" w:afterAutospacing="0"/>
            </w:pPr>
            <w:r w:rsidRPr="00E36B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第六課讀書報告</w:t>
            </w:r>
            <w:proofErr w:type="gramStart"/>
            <w:r w:rsidRPr="00E36B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——佐賀</w:t>
            </w:r>
            <w:proofErr w:type="gramEnd"/>
            <w:r w:rsidRPr="00E36B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的超級阿</w:t>
            </w:r>
            <w:proofErr w:type="gramStart"/>
            <w:r w:rsidRPr="00E36B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嬤</w:t>
            </w:r>
            <w:proofErr w:type="gramEnd"/>
          </w:p>
        </w:tc>
        <w:tc>
          <w:tcPr>
            <w:tcW w:w="6662" w:type="dxa"/>
            <w:gridSpan w:val="6"/>
            <w:vMerge w:val="restart"/>
            <w:shd w:val="clear" w:color="auto" w:fill="FFFFFF" w:themeFill="background1"/>
            <w:vAlign w:val="center"/>
          </w:tcPr>
          <w:p w14:paraId="333C5D25" w14:textId="77777777" w:rsidR="000D3239" w:rsidRPr="0082077F" w:rsidRDefault="000D3239" w:rsidP="0030748C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1.</w:t>
            </w:r>
            <w:r w:rsidRPr="0082077F">
              <w:rPr>
                <w:rFonts w:hAnsi="標楷體" w:hint="eastAsia"/>
              </w:rPr>
              <w:t>唸讀課文與理解課文大意</w:t>
            </w:r>
            <w:r w:rsidRPr="0082077F">
              <w:rPr>
                <w:rFonts w:hAnsi="標楷體"/>
              </w:rPr>
              <w:t xml:space="preserve"> </w:t>
            </w:r>
          </w:p>
          <w:p w14:paraId="2DCE15A1" w14:textId="77777777" w:rsidR="000D3239" w:rsidRPr="0082077F" w:rsidRDefault="000D3239" w:rsidP="0030748C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2.</w:t>
            </w:r>
            <w:r w:rsidRPr="0082077F">
              <w:rPr>
                <w:rFonts w:hAnsi="標楷體" w:hint="eastAsia"/>
              </w:rPr>
              <w:t>部件識字教學</w:t>
            </w:r>
            <w:r w:rsidRPr="0082077F">
              <w:rPr>
                <w:rFonts w:hAnsi="標楷體"/>
              </w:rPr>
              <w:t xml:space="preserve"> </w:t>
            </w:r>
          </w:p>
          <w:p w14:paraId="56209C60" w14:textId="77777777" w:rsidR="000D3239" w:rsidRPr="0082077F" w:rsidRDefault="000D3239" w:rsidP="0030748C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3.</w:t>
            </w:r>
            <w:r w:rsidRPr="0082077F">
              <w:rPr>
                <w:rFonts w:hAnsi="標楷體" w:hint="eastAsia"/>
              </w:rPr>
              <w:t>生字造詞教學</w:t>
            </w:r>
            <w:r w:rsidRPr="0082077F">
              <w:rPr>
                <w:rFonts w:hAnsi="標楷體"/>
              </w:rPr>
              <w:t xml:space="preserve"> </w:t>
            </w:r>
          </w:p>
          <w:p w14:paraId="3C1BF561" w14:textId="77777777" w:rsidR="000D3239" w:rsidRDefault="000D3239" w:rsidP="0030748C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4.</w:t>
            </w:r>
            <w:r w:rsidRPr="0082077F">
              <w:rPr>
                <w:rFonts w:hAnsi="標楷體" w:hint="eastAsia"/>
              </w:rPr>
              <w:t>照樣</w:t>
            </w:r>
            <w:proofErr w:type="gramStart"/>
            <w:r w:rsidRPr="0082077F">
              <w:rPr>
                <w:rFonts w:hAnsi="標楷體" w:hint="eastAsia"/>
              </w:rPr>
              <w:t>寫短語及</w:t>
            </w:r>
            <w:proofErr w:type="gramEnd"/>
            <w:r w:rsidRPr="0082077F">
              <w:rPr>
                <w:rFonts w:hAnsi="標楷體" w:hint="eastAsia"/>
              </w:rPr>
              <w:t>造句句型分析</w:t>
            </w:r>
          </w:p>
          <w:p w14:paraId="3BB7A20C" w14:textId="17A1504D" w:rsidR="000D3239" w:rsidRPr="0082077F" w:rsidRDefault="000D3239" w:rsidP="0030748C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5.</w:t>
            </w:r>
            <w:r w:rsidRPr="0082077F">
              <w:rPr>
                <w:rFonts w:hAnsi="標楷體" w:hint="eastAsia"/>
              </w:rPr>
              <w:t>閱讀理解策略</w:t>
            </w:r>
          </w:p>
        </w:tc>
      </w:tr>
      <w:tr w:rsidR="000D3239" w14:paraId="5128381B" w14:textId="77777777" w:rsidTr="00DA7134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58F9A" w14:textId="77777777" w:rsidR="000D3239" w:rsidRDefault="000D3239" w:rsidP="002C34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0342F458" w14:textId="5919C17C" w:rsidR="000D3239" w:rsidRPr="00216E56" w:rsidRDefault="000D3239" w:rsidP="00216E56">
            <w:pPr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39176270" w14:textId="2355F247" w:rsidR="000D3239" w:rsidRPr="0082077F" w:rsidRDefault="000D3239" w:rsidP="0030748C">
            <w:pPr>
              <w:pStyle w:val="Default"/>
              <w:rPr>
                <w:rFonts w:hAnsi="標楷體"/>
              </w:rPr>
            </w:pPr>
          </w:p>
        </w:tc>
      </w:tr>
      <w:tr w:rsidR="000D3239" w14:paraId="07D66725" w14:textId="77777777" w:rsidTr="00E43D6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D4059" w14:textId="77777777" w:rsidR="000D3239" w:rsidRDefault="000D3239" w:rsidP="002C34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49A5653" w14:textId="08B0156E" w:rsidR="000D3239" w:rsidRPr="00F03859" w:rsidRDefault="000D3239" w:rsidP="002C34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4FEE6646" w14:textId="77777777" w:rsidR="000D3239" w:rsidRDefault="000D3239" w:rsidP="002C346A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D3239" w14:paraId="31F0C755" w14:textId="77777777" w:rsidTr="00E43D6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FB681" w14:textId="77777777" w:rsidR="000D3239" w:rsidRDefault="000D3239" w:rsidP="002C34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72495850" w14:textId="6632CBCA" w:rsidR="000D3239" w:rsidRPr="00F03859" w:rsidRDefault="000D3239" w:rsidP="002C34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02CDF305" w14:textId="77777777" w:rsidR="000D3239" w:rsidRDefault="000D3239" w:rsidP="002C346A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D3239" w14:paraId="7779B14E" w14:textId="77777777" w:rsidTr="00600F2E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BCA6A" w14:textId="77777777" w:rsidR="000D3239" w:rsidRDefault="000D3239" w:rsidP="000D3239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2E3140BE" w14:textId="15A3CA72" w:rsidR="000D3239" w:rsidRPr="00F03859" w:rsidRDefault="000D3239" w:rsidP="000D32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7D49">
              <w:rPr>
                <w:rFonts w:ascii="標楷體" w:eastAsia="標楷體" w:hAnsi="標楷體" w:cs="標楷體"/>
                <w:szCs w:val="24"/>
              </w:rPr>
              <w:t>總複習</w:t>
            </w:r>
          </w:p>
        </w:tc>
        <w:tc>
          <w:tcPr>
            <w:tcW w:w="6662" w:type="dxa"/>
            <w:gridSpan w:val="6"/>
            <w:shd w:val="clear" w:color="auto" w:fill="FFFFFF" w:themeFill="background1"/>
            <w:vAlign w:val="center"/>
          </w:tcPr>
          <w:p w14:paraId="328D72CB" w14:textId="479A2FD6" w:rsidR="000D3239" w:rsidRDefault="000D3239" w:rsidP="000D3239">
            <w:pPr>
              <w:rPr>
                <w:rFonts w:ascii="標楷體" w:eastAsia="標楷體" w:hAnsi="標楷體"/>
                <w:szCs w:val="28"/>
              </w:rPr>
            </w:pPr>
            <w:r w:rsidRPr="00C67D49">
              <w:rPr>
                <w:rFonts w:ascii="標楷體" w:eastAsia="標楷體" w:hAnsi="標楷體" w:cs="標楷體"/>
                <w:szCs w:val="24"/>
              </w:rPr>
              <w:t>總複習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L1~L6</w:t>
            </w:r>
          </w:p>
        </w:tc>
      </w:tr>
      <w:tr w:rsidR="000D3239" w14:paraId="74CBC589" w14:textId="77777777" w:rsidTr="00143D3E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3FC31" w14:textId="77777777" w:rsidR="000D3239" w:rsidRDefault="000D3239" w:rsidP="000D3239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EAB35" w14:textId="359A8113" w:rsidR="000D3239" w:rsidRPr="00F03859" w:rsidRDefault="000D3239" w:rsidP="000D32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3859">
              <w:rPr>
                <w:rFonts w:ascii="標楷體" w:eastAsia="標楷體" w:hAnsi="標楷體" w:cs="標楷體"/>
                <w:szCs w:val="24"/>
              </w:rPr>
              <w:t>期中評量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692D1" w14:textId="77777777" w:rsidR="000D3239" w:rsidRDefault="000D3239" w:rsidP="000D32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期中評量</w:t>
            </w:r>
          </w:p>
          <w:p w14:paraId="2B4B1865" w14:textId="77777777" w:rsidR="000D3239" w:rsidRDefault="000D3239" w:rsidP="000D32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1調整試卷評量</w:t>
            </w:r>
          </w:p>
          <w:p w14:paraId="493AEE10" w14:textId="7AF3A491" w:rsidR="000D3239" w:rsidRDefault="000D3239" w:rsidP="000D3239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標楷體"/>
              </w:rPr>
              <w:t>2報讀考試</w:t>
            </w:r>
          </w:p>
        </w:tc>
      </w:tr>
      <w:tr w:rsidR="000D3239" w14:paraId="0583450A" w14:textId="77777777" w:rsidTr="00BF72A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5FDEC" w14:textId="77777777" w:rsidR="000D3239" w:rsidRDefault="000D3239" w:rsidP="000D3239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D922F" w14:textId="77777777" w:rsidR="000D3239" w:rsidRPr="00E36B61" w:rsidRDefault="000D3239" w:rsidP="000D32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36B61">
              <w:rPr>
                <w:rFonts w:ascii="標楷體" w:eastAsia="標楷體" w:hAnsi="標楷體" w:hint="eastAsia"/>
                <w:sz w:val="22"/>
              </w:rPr>
              <w:t>第參單元</w:t>
            </w:r>
          </w:p>
          <w:p w14:paraId="2073AB5B" w14:textId="77777777" w:rsidR="00D10E34" w:rsidRPr="00E36B61" w:rsidRDefault="00D10E34" w:rsidP="000D3239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E36B61">
              <w:rPr>
                <w:rFonts w:ascii="標楷體" w:eastAsia="標楷體" w:hAnsi="標楷體" w:hint="eastAsia"/>
                <w:color w:val="000000"/>
                <w:sz w:val="22"/>
              </w:rPr>
              <w:t>第七課魔術師爸爸</w:t>
            </w:r>
          </w:p>
          <w:p w14:paraId="0BCB28F8" w14:textId="77D71F24" w:rsidR="000D3239" w:rsidRPr="00F03859" w:rsidRDefault="00D10E34" w:rsidP="000D3239">
            <w:pPr>
              <w:jc w:val="both"/>
              <w:rPr>
                <w:szCs w:val="24"/>
              </w:rPr>
            </w:pPr>
            <w:r w:rsidRPr="00E36B61">
              <w:rPr>
                <w:rFonts w:ascii="標楷體" w:eastAsia="標楷體" w:hAnsi="標楷體" w:hint="eastAsia"/>
                <w:color w:val="000000"/>
                <w:sz w:val="22"/>
              </w:rPr>
              <w:t>第八課八歲，</w:t>
            </w:r>
            <w:proofErr w:type="gramStart"/>
            <w:r w:rsidRPr="00E36B61"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  <w:r w:rsidRPr="00E36B61">
              <w:rPr>
                <w:rFonts w:ascii="標楷體" w:eastAsia="標楷體" w:hAnsi="標楷體" w:hint="eastAsia"/>
                <w:color w:val="000000"/>
                <w:sz w:val="22"/>
              </w:rPr>
              <w:t>個人去旅行</w:t>
            </w:r>
            <w:proofErr w:type="gramStart"/>
            <w:r w:rsidRPr="00E36B61">
              <w:rPr>
                <w:rFonts w:ascii="標楷體" w:eastAsia="標楷體" w:hAnsi="標楷體" w:hint="eastAsia"/>
                <w:color w:val="000000"/>
                <w:sz w:val="22"/>
              </w:rPr>
              <w:t>第九課紅鼻子</w:t>
            </w:r>
            <w:proofErr w:type="gramEnd"/>
            <w:r w:rsidRPr="00E36B61">
              <w:rPr>
                <w:rFonts w:ascii="標楷體" w:eastAsia="標楷體" w:hAnsi="標楷體" w:hint="eastAsia"/>
                <w:color w:val="000000"/>
                <w:sz w:val="22"/>
              </w:rPr>
              <w:t>醫生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CE004C" w14:textId="77777777" w:rsidR="000D3239" w:rsidRPr="0082077F" w:rsidRDefault="000D3239" w:rsidP="000D3239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1.</w:t>
            </w:r>
            <w:r w:rsidRPr="0082077F">
              <w:rPr>
                <w:rFonts w:hAnsi="標楷體" w:hint="eastAsia"/>
              </w:rPr>
              <w:t>唸讀課文與理解課文大意</w:t>
            </w:r>
            <w:r w:rsidRPr="0082077F">
              <w:rPr>
                <w:rFonts w:hAnsi="標楷體"/>
              </w:rPr>
              <w:t xml:space="preserve"> </w:t>
            </w:r>
          </w:p>
          <w:p w14:paraId="0AEE2F37" w14:textId="77777777" w:rsidR="000D3239" w:rsidRPr="0082077F" w:rsidRDefault="000D3239" w:rsidP="000D3239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2.</w:t>
            </w:r>
            <w:r w:rsidRPr="0082077F">
              <w:rPr>
                <w:rFonts w:hAnsi="標楷體" w:hint="eastAsia"/>
              </w:rPr>
              <w:t>部件識字教學</w:t>
            </w:r>
            <w:r w:rsidRPr="0082077F">
              <w:rPr>
                <w:rFonts w:hAnsi="標楷體"/>
              </w:rPr>
              <w:t xml:space="preserve"> </w:t>
            </w:r>
          </w:p>
          <w:p w14:paraId="6E960F05" w14:textId="77777777" w:rsidR="000D3239" w:rsidRPr="0082077F" w:rsidRDefault="000D3239" w:rsidP="000D3239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3.</w:t>
            </w:r>
            <w:r w:rsidRPr="0082077F">
              <w:rPr>
                <w:rFonts w:hAnsi="標楷體" w:hint="eastAsia"/>
              </w:rPr>
              <w:t>生字造詞教學</w:t>
            </w:r>
            <w:r w:rsidRPr="0082077F">
              <w:rPr>
                <w:rFonts w:hAnsi="標楷體"/>
              </w:rPr>
              <w:t xml:space="preserve"> </w:t>
            </w:r>
          </w:p>
          <w:p w14:paraId="0DCB1BF2" w14:textId="77777777" w:rsidR="000D3239" w:rsidRDefault="000D3239" w:rsidP="000D3239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4.</w:t>
            </w:r>
            <w:r w:rsidRPr="0082077F">
              <w:rPr>
                <w:rFonts w:hAnsi="標楷體" w:hint="eastAsia"/>
              </w:rPr>
              <w:t>照樣</w:t>
            </w:r>
            <w:proofErr w:type="gramStart"/>
            <w:r w:rsidRPr="0082077F">
              <w:rPr>
                <w:rFonts w:hAnsi="標楷體" w:hint="eastAsia"/>
              </w:rPr>
              <w:t>寫短語及</w:t>
            </w:r>
            <w:proofErr w:type="gramEnd"/>
            <w:r w:rsidRPr="0082077F">
              <w:rPr>
                <w:rFonts w:hAnsi="標楷體" w:hint="eastAsia"/>
              </w:rPr>
              <w:t>造句句型分析</w:t>
            </w:r>
            <w:r w:rsidRPr="0082077F">
              <w:rPr>
                <w:rFonts w:hAnsi="標楷體"/>
              </w:rPr>
              <w:t xml:space="preserve"> </w:t>
            </w:r>
          </w:p>
          <w:p w14:paraId="7123CD2E" w14:textId="43FBC065" w:rsidR="000D3239" w:rsidRDefault="000D3239" w:rsidP="000D3239">
            <w:pPr>
              <w:pStyle w:val="Default"/>
            </w:pPr>
            <w:r w:rsidRPr="0082077F">
              <w:rPr>
                <w:rFonts w:hAnsi="標楷體"/>
              </w:rPr>
              <w:t>5.</w:t>
            </w:r>
            <w:r w:rsidRPr="0082077F">
              <w:rPr>
                <w:rFonts w:hAnsi="標楷體" w:hint="eastAsia"/>
              </w:rPr>
              <w:t>閱讀理解策略</w:t>
            </w:r>
          </w:p>
        </w:tc>
      </w:tr>
      <w:tr w:rsidR="000D3239" w14:paraId="27DE4C54" w14:textId="77777777" w:rsidTr="00BF72A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C56B2" w14:textId="77777777" w:rsidR="000D3239" w:rsidRDefault="000D3239" w:rsidP="000D3239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1A4947BF" w14:textId="3E5D4785" w:rsidR="000D3239" w:rsidRPr="001F4DE4" w:rsidRDefault="000D3239" w:rsidP="000D3239">
            <w:pPr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08E3D7E6" w14:textId="449C935C" w:rsidR="000D3239" w:rsidRPr="0082077F" w:rsidRDefault="000D3239" w:rsidP="000D3239">
            <w:pPr>
              <w:pStyle w:val="Default"/>
              <w:rPr>
                <w:rFonts w:hAnsi="標楷體"/>
              </w:rPr>
            </w:pPr>
          </w:p>
        </w:tc>
      </w:tr>
      <w:tr w:rsidR="000D3239" w14:paraId="4CBF5E39" w14:textId="77777777" w:rsidTr="00B63AE4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2E7B8" w14:textId="77777777" w:rsidR="000D3239" w:rsidRDefault="000D3239" w:rsidP="000D3239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54202FF8" w14:textId="2CB96142" w:rsidR="000D3239" w:rsidRPr="0082077F" w:rsidRDefault="000D3239" w:rsidP="000D3239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71DD2AC9" w14:textId="77777777" w:rsidR="000D3239" w:rsidRPr="0082077F" w:rsidRDefault="000D3239" w:rsidP="000D323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3239" w14:paraId="5E7B46AD" w14:textId="77777777" w:rsidTr="00B63AE4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E9EA0" w14:textId="77777777" w:rsidR="000D3239" w:rsidRDefault="000D3239" w:rsidP="000D3239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4E684BDF" w14:textId="5ED4F87E" w:rsidR="000D3239" w:rsidRPr="0082077F" w:rsidRDefault="000D3239" w:rsidP="000D3239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12338B7F" w14:textId="77777777" w:rsidR="000D3239" w:rsidRPr="0082077F" w:rsidRDefault="000D3239" w:rsidP="000D323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3239" w14:paraId="1082984B" w14:textId="77777777" w:rsidTr="003E395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335E3" w14:textId="77777777" w:rsidR="000D3239" w:rsidRDefault="000D3239" w:rsidP="000D3239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6DC72802" w14:textId="77777777" w:rsidR="000D3239" w:rsidRPr="00E36B61" w:rsidRDefault="000D3239" w:rsidP="000D323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36B61">
              <w:rPr>
                <w:rFonts w:ascii="標楷體" w:eastAsia="標楷體" w:hAnsi="標楷體" w:hint="eastAsia"/>
                <w:sz w:val="22"/>
              </w:rPr>
              <w:t>第肆單元</w:t>
            </w:r>
          </w:p>
          <w:p w14:paraId="1455D30F" w14:textId="77777777" w:rsidR="00D10E34" w:rsidRPr="00E36B61" w:rsidRDefault="00D10E34" w:rsidP="00D10E34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r w:rsidRPr="00E36B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第十課沉默的動物園</w:t>
            </w:r>
          </w:p>
          <w:p w14:paraId="0101350B" w14:textId="77777777" w:rsidR="00D10E34" w:rsidRPr="00E36B61" w:rsidRDefault="00D10E34" w:rsidP="000D3239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E36B61">
              <w:rPr>
                <w:rFonts w:ascii="標楷體" w:eastAsia="標楷體" w:hAnsi="標楷體" w:hint="eastAsia"/>
                <w:color w:val="000000"/>
                <w:sz w:val="22"/>
              </w:rPr>
              <w:t>第十一課地下護衛軍</w:t>
            </w:r>
          </w:p>
          <w:p w14:paraId="32C57950" w14:textId="1E204690" w:rsidR="000D3239" w:rsidRPr="00D10E34" w:rsidRDefault="00D10E34" w:rsidP="00D10E34">
            <w:pPr>
              <w:pStyle w:val="Web"/>
              <w:spacing w:before="0" w:beforeAutospacing="0" w:after="0" w:afterAutospacing="0"/>
            </w:pPr>
            <w:r w:rsidRPr="00E36B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第十二課金字塔之謎</w:t>
            </w:r>
          </w:p>
        </w:tc>
        <w:tc>
          <w:tcPr>
            <w:tcW w:w="6662" w:type="dxa"/>
            <w:gridSpan w:val="6"/>
            <w:vMerge w:val="restart"/>
            <w:shd w:val="clear" w:color="auto" w:fill="FFFFFF" w:themeFill="background1"/>
            <w:vAlign w:val="center"/>
          </w:tcPr>
          <w:p w14:paraId="3C48BE25" w14:textId="77777777" w:rsidR="000D3239" w:rsidRPr="0082077F" w:rsidRDefault="000D3239" w:rsidP="000D3239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1.</w:t>
            </w:r>
            <w:r w:rsidRPr="0082077F">
              <w:rPr>
                <w:rFonts w:hAnsi="標楷體" w:hint="eastAsia"/>
              </w:rPr>
              <w:t>唸讀課文與理解課文大意</w:t>
            </w:r>
            <w:r w:rsidRPr="0082077F">
              <w:rPr>
                <w:rFonts w:hAnsi="標楷體"/>
              </w:rPr>
              <w:t xml:space="preserve"> </w:t>
            </w:r>
          </w:p>
          <w:p w14:paraId="4DB3734C" w14:textId="77777777" w:rsidR="000D3239" w:rsidRPr="0082077F" w:rsidRDefault="000D3239" w:rsidP="000D3239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2.</w:t>
            </w:r>
            <w:r w:rsidRPr="0082077F">
              <w:rPr>
                <w:rFonts w:hAnsi="標楷體" w:hint="eastAsia"/>
              </w:rPr>
              <w:t>部件識字教學</w:t>
            </w:r>
            <w:r w:rsidRPr="0082077F">
              <w:rPr>
                <w:rFonts w:hAnsi="標楷體"/>
              </w:rPr>
              <w:t xml:space="preserve"> </w:t>
            </w:r>
          </w:p>
          <w:p w14:paraId="785B0CFD" w14:textId="77777777" w:rsidR="000D3239" w:rsidRPr="0082077F" w:rsidRDefault="000D3239" w:rsidP="000D3239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3.</w:t>
            </w:r>
            <w:r w:rsidRPr="0082077F">
              <w:rPr>
                <w:rFonts w:hAnsi="標楷體" w:hint="eastAsia"/>
              </w:rPr>
              <w:t>生字造詞教學</w:t>
            </w:r>
            <w:r w:rsidRPr="0082077F">
              <w:rPr>
                <w:rFonts w:hAnsi="標楷體"/>
              </w:rPr>
              <w:t xml:space="preserve"> </w:t>
            </w:r>
          </w:p>
          <w:p w14:paraId="580E32B4" w14:textId="77777777" w:rsidR="000D3239" w:rsidRDefault="000D3239" w:rsidP="000D3239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4.</w:t>
            </w:r>
            <w:r w:rsidRPr="0082077F">
              <w:rPr>
                <w:rFonts w:hAnsi="標楷體" w:hint="eastAsia"/>
              </w:rPr>
              <w:t>照樣</w:t>
            </w:r>
            <w:proofErr w:type="gramStart"/>
            <w:r w:rsidRPr="0082077F">
              <w:rPr>
                <w:rFonts w:hAnsi="標楷體" w:hint="eastAsia"/>
              </w:rPr>
              <w:t>寫短語及</w:t>
            </w:r>
            <w:proofErr w:type="gramEnd"/>
            <w:r w:rsidRPr="0082077F">
              <w:rPr>
                <w:rFonts w:hAnsi="標楷體" w:hint="eastAsia"/>
              </w:rPr>
              <w:t>造句句型分析</w:t>
            </w:r>
            <w:r w:rsidRPr="0082077F">
              <w:rPr>
                <w:rFonts w:hAnsi="標楷體"/>
              </w:rPr>
              <w:t xml:space="preserve"> </w:t>
            </w:r>
          </w:p>
          <w:p w14:paraId="5CCBC648" w14:textId="33BC19B4" w:rsidR="000D3239" w:rsidRPr="0082077F" w:rsidRDefault="000D3239" w:rsidP="000D3239">
            <w:pPr>
              <w:pStyle w:val="Default"/>
              <w:rPr>
                <w:rFonts w:hAnsi="標楷體"/>
              </w:rPr>
            </w:pPr>
            <w:r w:rsidRPr="0082077F">
              <w:rPr>
                <w:rFonts w:hAnsi="標楷體"/>
              </w:rPr>
              <w:t>5.</w:t>
            </w:r>
            <w:r w:rsidRPr="0082077F">
              <w:rPr>
                <w:rFonts w:hAnsi="標楷體" w:hint="eastAsia"/>
              </w:rPr>
              <w:t>閱讀理解策略</w:t>
            </w:r>
          </w:p>
        </w:tc>
      </w:tr>
      <w:tr w:rsidR="000D3239" w14:paraId="13442E8F" w14:textId="77777777" w:rsidTr="003E395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92A71" w14:textId="77777777" w:rsidR="000D3239" w:rsidRDefault="000D3239" w:rsidP="000D3239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497E2FE7" w14:textId="1D9EBD0C" w:rsidR="000D3239" w:rsidRPr="0082077F" w:rsidRDefault="000D3239" w:rsidP="000D3239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5326D19C" w14:textId="205A1E4A" w:rsidR="000D3239" w:rsidRPr="0082077F" w:rsidRDefault="000D3239" w:rsidP="000D3239">
            <w:pPr>
              <w:pStyle w:val="Default"/>
              <w:rPr>
                <w:rFonts w:hAnsi="標楷體"/>
              </w:rPr>
            </w:pPr>
          </w:p>
        </w:tc>
      </w:tr>
      <w:tr w:rsidR="000E6392" w14:paraId="22679CC4" w14:textId="77777777" w:rsidTr="003E395A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212EF" w14:textId="78EDC234" w:rsidR="000E6392" w:rsidRDefault="000E6392" w:rsidP="000E639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04ED254F" w14:textId="77777777" w:rsidR="000E6392" w:rsidRPr="0082077F" w:rsidRDefault="000E6392" w:rsidP="000E6392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18BCE9F2" w14:textId="77777777" w:rsidR="000E6392" w:rsidRPr="0082077F" w:rsidRDefault="000E6392" w:rsidP="000E6392">
            <w:pPr>
              <w:pStyle w:val="Default"/>
              <w:rPr>
                <w:rFonts w:hAnsi="標楷體"/>
              </w:rPr>
            </w:pPr>
          </w:p>
        </w:tc>
      </w:tr>
      <w:tr w:rsidR="000E6392" w14:paraId="2FCD5A55" w14:textId="77777777" w:rsidTr="00995B72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AD21B" w14:textId="54404218" w:rsidR="000E6392" w:rsidRDefault="000E6392" w:rsidP="000E639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4F1B2B73" w14:textId="25C573A3" w:rsidR="000E6392" w:rsidRPr="0095706F" w:rsidRDefault="000E6392" w:rsidP="000E6392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605ECC38" w14:textId="77777777" w:rsidR="000E6392" w:rsidRDefault="000E6392" w:rsidP="000E639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E6392" w14:paraId="18E866AE" w14:textId="77777777" w:rsidTr="006C3A5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F4E7C" w14:textId="403480A4" w:rsidR="000E6392" w:rsidRDefault="000E6392" w:rsidP="000E639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0A42E290" w14:textId="656FED74" w:rsidR="000E6392" w:rsidRPr="0095706F" w:rsidRDefault="000E6392" w:rsidP="000E6392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42FA5700" w14:textId="77777777" w:rsidR="000E6392" w:rsidRDefault="000E6392" w:rsidP="000E639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0E6392" w14:paraId="46BF328F" w14:textId="77777777" w:rsidTr="00791CE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7E639" w14:textId="3937D8F6" w:rsidR="000E6392" w:rsidRDefault="000E6392" w:rsidP="000E639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7D758" w14:textId="7E18FB3A" w:rsidR="000E6392" w:rsidRPr="00651700" w:rsidRDefault="000E6392" w:rsidP="000E6392">
            <w:pPr>
              <w:jc w:val="center"/>
              <w:rPr>
                <w:szCs w:val="24"/>
              </w:rPr>
            </w:pPr>
            <w:r w:rsidRPr="00651700">
              <w:rPr>
                <w:rFonts w:ascii="標楷體" w:eastAsia="標楷體" w:hAnsi="標楷體" w:cs="標楷體"/>
                <w:szCs w:val="24"/>
              </w:rPr>
              <w:t>總複習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D457A" w14:textId="51E78ABD" w:rsidR="000E6392" w:rsidRPr="00651700" w:rsidRDefault="000E6392" w:rsidP="000E6392">
            <w:pPr>
              <w:rPr>
                <w:szCs w:val="24"/>
              </w:rPr>
            </w:pPr>
            <w:r w:rsidRPr="00651700">
              <w:rPr>
                <w:rFonts w:ascii="標楷體" w:eastAsia="標楷體" w:hAnsi="標楷體" w:cs="標楷體"/>
                <w:szCs w:val="24"/>
              </w:rPr>
              <w:t>總複習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L7~L12</w:t>
            </w:r>
          </w:p>
        </w:tc>
      </w:tr>
      <w:tr w:rsidR="000E6392" w14:paraId="66C2CC01" w14:textId="77777777" w:rsidTr="00BD0BA2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FA52E" w14:textId="2DC408BC" w:rsidR="000E6392" w:rsidRDefault="000E6392" w:rsidP="000E639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B62DB" w14:textId="77777777" w:rsidR="000E6392" w:rsidRPr="004F53B2" w:rsidRDefault="000E6392" w:rsidP="000E6392">
            <w:pPr>
              <w:suppressAutoHyphens/>
              <w:jc w:val="center"/>
              <w:rPr>
                <w:rFonts w:ascii="標楷體" w:eastAsia="標楷體" w:hAnsi="標楷體"/>
                <w:szCs w:val="28"/>
              </w:rPr>
            </w:pPr>
            <w:r w:rsidRPr="004F53B2">
              <w:rPr>
                <w:rFonts w:ascii="標楷體" w:eastAsia="標楷體" w:hAnsi="標楷體"/>
                <w:szCs w:val="28"/>
              </w:rPr>
              <w:t>期末評量</w:t>
            </w:r>
          </w:p>
          <w:p w14:paraId="74E09D7D" w14:textId="606C2926" w:rsidR="000E6392" w:rsidRPr="00651700" w:rsidRDefault="000E6392" w:rsidP="000E6392">
            <w:pPr>
              <w:jc w:val="center"/>
              <w:rPr>
                <w:szCs w:val="24"/>
              </w:rPr>
            </w:pPr>
            <w:r w:rsidRPr="004F53B2">
              <w:rPr>
                <w:rFonts w:ascii="標楷體" w:eastAsia="標楷體" w:hAnsi="標楷體" w:hint="eastAsia"/>
                <w:szCs w:val="28"/>
              </w:rPr>
              <w:t>省思與回顧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B672E" w14:textId="77777777" w:rsidR="000E6392" w:rsidRPr="004D6196" w:rsidRDefault="000E6392" w:rsidP="000E6392">
            <w:pPr>
              <w:suppressAutoHyphens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D6196">
              <w:rPr>
                <w:rFonts w:ascii="標楷體" w:eastAsia="標楷體" w:hAnsi="標楷體" w:cs="標楷體"/>
                <w:szCs w:val="24"/>
              </w:rPr>
              <w:t>期末評量</w:t>
            </w:r>
          </w:p>
          <w:p w14:paraId="6E322A26" w14:textId="77777777" w:rsidR="000E6392" w:rsidRPr="004D6196" w:rsidRDefault="000E6392" w:rsidP="000E6392">
            <w:pPr>
              <w:suppressAutoHyphens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D6196">
              <w:rPr>
                <w:rFonts w:ascii="標楷體" w:eastAsia="標楷體" w:hAnsi="標楷體" w:cs="標楷體"/>
                <w:szCs w:val="24"/>
              </w:rPr>
              <w:t>1調整試卷評量</w:t>
            </w:r>
          </w:p>
          <w:p w14:paraId="1587D6DD" w14:textId="77777777" w:rsidR="000E6392" w:rsidRDefault="000E6392" w:rsidP="000E6392">
            <w:pPr>
              <w:suppressAutoHyphens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D6196">
              <w:rPr>
                <w:rFonts w:ascii="標楷體" w:eastAsia="標楷體" w:hAnsi="標楷體" w:cs="標楷體"/>
                <w:szCs w:val="24"/>
              </w:rPr>
              <w:t>2報讀考試</w:t>
            </w:r>
          </w:p>
          <w:p w14:paraId="6806C50F" w14:textId="174A94DC" w:rsidR="000E6392" w:rsidRPr="00651700" w:rsidRDefault="000E6392" w:rsidP="000E6392">
            <w:pPr>
              <w:suppressAutoHyphens/>
              <w:spacing w:line="280" w:lineRule="auto"/>
              <w:jc w:val="both"/>
              <w:rPr>
                <w:szCs w:val="24"/>
              </w:rPr>
            </w:pPr>
            <w:r w:rsidRPr="004F53B2">
              <w:rPr>
                <w:rFonts w:ascii="標楷體" w:eastAsia="標楷體" w:hAnsi="標楷體" w:cs="標楷體" w:hint="eastAsia"/>
                <w:szCs w:val="24"/>
              </w:rPr>
              <w:t>3檢討與回顧</w:t>
            </w:r>
          </w:p>
        </w:tc>
      </w:tr>
    </w:tbl>
    <w:p w14:paraId="4EC9E894" w14:textId="0662FE61" w:rsidR="0074324B" w:rsidRPr="007451FB" w:rsidRDefault="007451FB" w:rsidP="007451FB">
      <w:pPr>
        <w:spacing w:line="240" w:lineRule="exact"/>
        <w:rPr>
          <w:rFonts w:ascii="標楷體" w:eastAsia="標楷體" w:hAnsi="標楷體" w:hint="eastAsia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備註：課程規劃視學生學習狀況進行動態微調。</w:t>
      </w:r>
    </w:p>
    <w:sectPr w:rsidR="0074324B" w:rsidRPr="007451FB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804B" w14:textId="77777777" w:rsidR="00393D91" w:rsidRDefault="00393D91" w:rsidP="00AA2AEB">
      <w:r>
        <w:separator/>
      </w:r>
    </w:p>
  </w:endnote>
  <w:endnote w:type="continuationSeparator" w:id="0">
    <w:p w14:paraId="354EE705" w14:textId="77777777" w:rsidR="00393D91" w:rsidRDefault="00393D91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10D5" w14:textId="77777777" w:rsidR="00393D91" w:rsidRDefault="00393D91" w:rsidP="00AA2AEB">
      <w:r>
        <w:separator/>
      </w:r>
    </w:p>
  </w:footnote>
  <w:footnote w:type="continuationSeparator" w:id="0">
    <w:p w14:paraId="3F6601E5" w14:textId="77777777" w:rsidR="00393D91" w:rsidRDefault="00393D91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300"/>
    <w:multiLevelType w:val="hybridMultilevel"/>
    <w:tmpl w:val="4D5AF3D4"/>
    <w:lvl w:ilvl="0" w:tplc="E49CF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E75593"/>
    <w:multiLevelType w:val="hybridMultilevel"/>
    <w:tmpl w:val="1F58E8FC"/>
    <w:lvl w:ilvl="0" w:tplc="F1A27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7D1F54"/>
    <w:multiLevelType w:val="hybridMultilevel"/>
    <w:tmpl w:val="5E28A13A"/>
    <w:lvl w:ilvl="0" w:tplc="897CE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D51505"/>
    <w:multiLevelType w:val="hybridMultilevel"/>
    <w:tmpl w:val="AD4A62D0"/>
    <w:lvl w:ilvl="0" w:tplc="A538F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024052"/>
    <w:multiLevelType w:val="hybridMultilevel"/>
    <w:tmpl w:val="A1AE3E54"/>
    <w:lvl w:ilvl="0" w:tplc="E03AC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8371A7"/>
    <w:multiLevelType w:val="hybridMultilevel"/>
    <w:tmpl w:val="DD629E02"/>
    <w:lvl w:ilvl="0" w:tplc="67861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A70013"/>
    <w:multiLevelType w:val="hybridMultilevel"/>
    <w:tmpl w:val="EBFE2DDA"/>
    <w:lvl w:ilvl="0" w:tplc="7152B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33061D"/>
    <w:multiLevelType w:val="hybridMultilevel"/>
    <w:tmpl w:val="A9246002"/>
    <w:lvl w:ilvl="0" w:tplc="23C6A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0A4A78"/>
    <w:multiLevelType w:val="hybridMultilevel"/>
    <w:tmpl w:val="B6706EA8"/>
    <w:lvl w:ilvl="0" w:tplc="D7046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09"/>
    <w:rsid w:val="00001877"/>
    <w:rsid w:val="0000190B"/>
    <w:rsid w:val="00002118"/>
    <w:rsid w:val="00003A35"/>
    <w:rsid w:val="00003BD3"/>
    <w:rsid w:val="00007C4F"/>
    <w:rsid w:val="00012681"/>
    <w:rsid w:val="00037319"/>
    <w:rsid w:val="00045116"/>
    <w:rsid w:val="00045334"/>
    <w:rsid w:val="000533DB"/>
    <w:rsid w:val="0007051A"/>
    <w:rsid w:val="00082C8C"/>
    <w:rsid w:val="00090D23"/>
    <w:rsid w:val="000A1C3A"/>
    <w:rsid w:val="000A66A0"/>
    <w:rsid w:val="000C5E22"/>
    <w:rsid w:val="000D3239"/>
    <w:rsid w:val="000E5F20"/>
    <w:rsid w:val="000E6392"/>
    <w:rsid w:val="000F7FC4"/>
    <w:rsid w:val="001131CD"/>
    <w:rsid w:val="00122398"/>
    <w:rsid w:val="00123A2A"/>
    <w:rsid w:val="00131CD3"/>
    <w:rsid w:val="00132335"/>
    <w:rsid w:val="00140E6C"/>
    <w:rsid w:val="001430A8"/>
    <w:rsid w:val="001431BD"/>
    <w:rsid w:val="001458AC"/>
    <w:rsid w:val="00146633"/>
    <w:rsid w:val="00152D5C"/>
    <w:rsid w:val="001626D9"/>
    <w:rsid w:val="00167300"/>
    <w:rsid w:val="00174ED1"/>
    <w:rsid w:val="001763AB"/>
    <w:rsid w:val="00176893"/>
    <w:rsid w:val="00176E9C"/>
    <w:rsid w:val="00182751"/>
    <w:rsid w:val="001913FE"/>
    <w:rsid w:val="001A108A"/>
    <w:rsid w:val="001A4EF5"/>
    <w:rsid w:val="001B201E"/>
    <w:rsid w:val="001B7516"/>
    <w:rsid w:val="001D0DC4"/>
    <w:rsid w:val="001E0D09"/>
    <w:rsid w:val="001F0B91"/>
    <w:rsid w:val="001F4DE4"/>
    <w:rsid w:val="00216E56"/>
    <w:rsid w:val="00220942"/>
    <w:rsid w:val="00230DE1"/>
    <w:rsid w:val="00234A27"/>
    <w:rsid w:val="00236D06"/>
    <w:rsid w:val="00242BF5"/>
    <w:rsid w:val="00250C86"/>
    <w:rsid w:val="00252FBE"/>
    <w:rsid w:val="00264074"/>
    <w:rsid w:val="00276750"/>
    <w:rsid w:val="002843DD"/>
    <w:rsid w:val="00286A9A"/>
    <w:rsid w:val="002917FF"/>
    <w:rsid w:val="002918B3"/>
    <w:rsid w:val="002A25AF"/>
    <w:rsid w:val="002B2F1C"/>
    <w:rsid w:val="002C346A"/>
    <w:rsid w:val="002F3F90"/>
    <w:rsid w:val="00300E40"/>
    <w:rsid w:val="00302103"/>
    <w:rsid w:val="0030748C"/>
    <w:rsid w:val="00315B24"/>
    <w:rsid w:val="00315E98"/>
    <w:rsid w:val="00321680"/>
    <w:rsid w:val="003223EB"/>
    <w:rsid w:val="00324AD5"/>
    <w:rsid w:val="00342977"/>
    <w:rsid w:val="0036469B"/>
    <w:rsid w:val="00374A4E"/>
    <w:rsid w:val="00375D85"/>
    <w:rsid w:val="00381C9B"/>
    <w:rsid w:val="00393D91"/>
    <w:rsid w:val="003A1DD1"/>
    <w:rsid w:val="003A788A"/>
    <w:rsid w:val="003C1655"/>
    <w:rsid w:val="003D4CC3"/>
    <w:rsid w:val="003D6017"/>
    <w:rsid w:val="003F66E0"/>
    <w:rsid w:val="00400173"/>
    <w:rsid w:val="00405BDC"/>
    <w:rsid w:val="00410296"/>
    <w:rsid w:val="00410DE8"/>
    <w:rsid w:val="00411ACC"/>
    <w:rsid w:val="00432841"/>
    <w:rsid w:val="004411B7"/>
    <w:rsid w:val="0044255F"/>
    <w:rsid w:val="00467AA8"/>
    <w:rsid w:val="00471A91"/>
    <w:rsid w:val="004748BF"/>
    <w:rsid w:val="00477266"/>
    <w:rsid w:val="004B256C"/>
    <w:rsid w:val="004B650B"/>
    <w:rsid w:val="004D13D9"/>
    <w:rsid w:val="004F43FB"/>
    <w:rsid w:val="0050010C"/>
    <w:rsid w:val="00523B25"/>
    <w:rsid w:val="00533D4B"/>
    <w:rsid w:val="005364C8"/>
    <w:rsid w:val="00541785"/>
    <w:rsid w:val="00543EC7"/>
    <w:rsid w:val="00543F51"/>
    <w:rsid w:val="0054505E"/>
    <w:rsid w:val="00552000"/>
    <w:rsid w:val="00584D7A"/>
    <w:rsid w:val="00584D81"/>
    <w:rsid w:val="00597442"/>
    <w:rsid w:val="005A0FF5"/>
    <w:rsid w:val="005A205F"/>
    <w:rsid w:val="005A4735"/>
    <w:rsid w:val="005A560A"/>
    <w:rsid w:val="005A6869"/>
    <w:rsid w:val="005B003B"/>
    <w:rsid w:val="005C2037"/>
    <w:rsid w:val="005D6023"/>
    <w:rsid w:val="005D62DC"/>
    <w:rsid w:val="005D638E"/>
    <w:rsid w:val="005D64B9"/>
    <w:rsid w:val="005D6A44"/>
    <w:rsid w:val="005F5D1A"/>
    <w:rsid w:val="00623C3B"/>
    <w:rsid w:val="006339E4"/>
    <w:rsid w:val="00640B27"/>
    <w:rsid w:val="00651700"/>
    <w:rsid w:val="00652156"/>
    <w:rsid w:val="0066524F"/>
    <w:rsid w:val="00673926"/>
    <w:rsid w:val="006760B2"/>
    <w:rsid w:val="00686F51"/>
    <w:rsid w:val="00691FCE"/>
    <w:rsid w:val="00692B6E"/>
    <w:rsid w:val="006933F9"/>
    <w:rsid w:val="006B6524"/>
    <w:rsid w:val="006B661C"/>
    <w:rsid w:val="006C27E1"/>
    <w:rsid w:val="006C3A3B"/>
    <w:rsid w:val="006D6A04"/>
    <w:rsid w:val="006D6D9D"/>
    <w:rsid w:val="006F0775"/>
    <w:rsid w:val="007116D0"/>
    <w:rsid w:val="00711867"/>
    <w:rsid w:val="0071481E"/>
    <w:rsid w:val="00723B0E"/>
    <w:rsid w:val="00733E0B"/>
    <w:rsid w:val="007343AE"/>
    <w:rsid w:val="0074324B"/>
    <w:rsid w:val="007451FB"/>
    <w:rsid w:val="00752A8D"/>
    <w:rsid w:val="00762398"/>
    <w:rsid w:val="00780E22"/>
    <w:rsid w:val="00781DAE"/>
    <w:rsid w:val="0078568B"/>
    <w:rsid w:val="00785CC2"/>
    <w:rsid w:val="00787381"/>
    <w:rsid w:val="007907D2"/>
    <w:rsid w:val="00790C09"/>
    <w:rsid w:val="00791CE1"/>
    <w:rsid w:val="007A1382"/>
    <w:rsid w:val="007A7A05"/>
    <w:rsid w:val="007E7F91"/>
    <w:rsid w:val="007F1F6F"/>
    <w:rsid w:val="007F2C2E"/>
    <w:rsid w:val="0082077F"/>
    <w:rsid w:val="00822640"/>
    <w:rsid w:val="008243C4"/>
    <w:rsid w:val="00825DF1"/>
    <w:rsid w:val="00831713"/>
    <w:rsid w:val="00831F49"/>
    <w:rsid w:val="00836B59"/>
    <w:rsid w:val="00842FBB"/>
    <w:rsid w:val="00851385"/>
    <w:rsid w:val="00853545"/>
    <w:rsid w:val="00863665"/>
    <w:rsid w:val="00865C53"/>
    <w:rsid w:val="00885251"/>
    <w:rsid w:val="008859E7"/>
    <w:rsid w:val="008C2913"/>
    <w:rsid w:val="008C5537"/>
    <w:rsid w:val="008C7979"/>
    <w:rsid w:val="008D0DF1"/>
    <w:rsid w:val="008E1290"/>
    <w:rsid w:val="008F35E8"/>
    <w:rsid w:val="008F49D0"/>
    <w:rsid w:val="00920EF0"/>
    <w:rsid w:val="0092146A"/>
    <w:rsid w:val="00931EAB"/>
    <w:rsid w:val="00936AF9"/>
    <w:rsid w:val="009408CC"/>
    <w:rsid w:val="0094205B"/>
    <w:rsid w:val="00953930"/>
    <w:rsid w:val="0095706F"/>
    <w:rsid w:val="0096260E"/>
    <w:rsid w:val="0098432F"/>
    <w:rsid w:val="00984E1C"/>
    <w:rsid w:val="00991FB7"/>
    <w:rsid w:val="009A1F9A"/>
    <w:rsid w:val="009B2547"/>
    <w:rsid w:val="009C2E63"/>
    <w:rsid w:val="009C6CFF"/>
    <w:rsid w:val="009D17E7"/>
    <w:rsid w:val="009E5F83"/>
    <w:rsid w:val="009E7B86"/>
    <w:rsid w:val="00A0609D"/>
    <w:rsid w:val="00A1326F"/>
    <w:rsid w:val="00A17A9A"/>
    <w:rsid w:val="00A22BBF"/>
    <w:rsid w:val="00A2511F"/>
    <w:rsid w:val="00A32CDD"/>
    <w:rsid w:val="00A406F8"/>
    <w:rsid w:val="00A46728"/>
    <w:rsid w:val="00A5480B"/>
    <w:rsid w:val="00A57062"/>
    <w:rsid w:val="00A60AD2"/>
    <w:rsid w:val="00A6226C"/>
    <w:rsid w:val="00A67603"/>
    <w:rsid w:val="00A92159"/>
    <w:rsid w:val="00A943ED"/>
    <w:rsid w:val="00AA0609"/>
    <w:rsid w:val="00AA2AEB"/>
    <w:rsid w:val="00AB2387"/>
    <w:rsid w:val="00AB7010"/>
    <w:rsid w:val="00AC4DB0"/>
    <w:rsid w:val="00AE0C08"/>
    <w:rsid w:val="00AE4FF4"/>
    <w:rsid w:val="00AF0F15"/>
    <w:rsid w:val="00AF4A40"/>
    <w:rsid w:val="00B02126"/>
    <w:rsid w:val="00B37687"/>
    <w:rsid w:val="00B47603"/>
    <w:rsid w:val="00B47EE0"/>
    <w:rsid w:val="00B54E3E"/>
    <w:rsid w:val="00B57B4E"/>
    <w:rsid w:val="00B76265"/>
    <w:rsid w:val="00B8399C"/>
    <w:rsid w:val="00B850C6"/>
    <w:rsid w:val="00B86C86"/>
    <w:rsid w:val="00B8738B"/>
    <w:rsid w:val="00B97443"/>
    <w:rsid w:val="00BC352C"/>
    <w:rsid w:val="00BC37A2"/>
    <w:rsid w:val="00BC4912"/>
    <w:rsid w:val="00BC5FE0"/>
    <w:rsid w:val="00BC660E"/>
    <w:rsid w:val="00BD071D"/>
    <w:rsid w:val="00BD1534"/>
    <w:rsid w:val="00BD5457"/>
    <w:rsid w:val="00BD5D5E"/>
    <w:rsid w:val="00BD68CB"/>
    <w:rsid w:val="00BD7B37"/>
    <w:rsid w:val="00BE178A"/>
    <w:rsid w:val="00BE2A8C"/>
    <w:rsid w:val="00BE3DAA"/>
    <w:rsid w:val="00BE3E54"/>
    <w:rsid w:val="00BE4AC5"/>
    <w:rsid w:val="00BE51ED"/>
    <w:rsid w:val="00BE6617"/>
    <w:rsid w:val="00C25D24"/>
    <w:rsid w:val="00C308B0"/>
    <w:rsid w:val="00C40090"/>
    <w:rsid w:val="00C414CB"/>
    <w:rsid w:val="00C47689"/>
    <w:rsid w:val="00C47FE9"/>
    <w:rsid w:val="00C67C9B"/>
    <w:rsid w:val="00C71175"/>
    <w:rsid w:val="00C71DB7"/>
    <w:rsid w:val="00C72A4B"/>
    <w:rsid w:val="00C8202F"/>
    <w:rsid w:val="00C84398"/>
    <w:rsid w:val="00C90A74"/>
    <w:rsid w:val="00C91682"/>
    <w:rsid w:val="00C922FA"/>
    <w:rsid w:val="00CA1F62"/>
    <w:rsid w:val="00CB65E0"/>
    <w:rsid w:val="00CD61E9"/>
    <w:rsid w:val="00CF7B58"/>
    <w:rsid w:val="00D03221"/>
    <w:rsid w:val="00D03979"/>
    <w:rsid w:val="00D05AA7"/>
    <w:rsid w:val="00D10E34"/>
    <w:rsid w:val="00D10EC9"/>
    <w:rsid w:val="00D11A11"/>
    <w:rsid w:val="00D4061B"/>
    <w:rsid w:val="00D46792"/>
    <w:rsid w:val="00D53ED2"/>
    <w:rsid w:val="00D60355"/>
    <w:rsid w:val="00D703C8"/>
    <w:rsid w:val="00D7054E"/>
    <w:rsid w:val="00D70859"/>
    <w:rsid w:val="00D86BBF"/>
    <w:rsid w:val="00D9056D"/>
    <w:rsid w:val="00D90E97"/>
    <w:rsid w:val="00DA1839"/>
    <w:rsid w:val="00DA43CB"/>
    <w:rsid w:val="00DA5920"/>
    <w:rsid w:val="00DD62DA"/>
    <w:rsid w:val="00DD7302"/>
    <w:rsid w:val="00DE36CA"/>
    <w:rsid w:val="00DE7F24"/>
    <w:rsid w:val="00DF01F0"/>
    <w:rsid w:val="00E1598B"/>
    <w:rsid w:val="00E27ABC"/>
    <w:rsid w:val="00E27F20"/>
    <w:rsid w:val="00E30669"/>
    <w:rsid w:val="00E32787"/>
    <w:rsid w:val="00E36B61"/>
    <w:rsid w:val="00E37BA6"/>
    <w:rsid w:val="00E46024"/>
    <w:rsid w:val="00E462FC"/>
    <w:rsid w:val="00E60478"/>
    <w:rsid w:val="00E616A1"/>
    <w:rsid w:val="00E951FD"/>
    <w:rsid w:val="00E96DC1"/>
    <w:rsid w:val="00EA6F33"/>
    <w:rsid w:val="00EB2E20"/>
    <w:rsid w:val="00EB5F29"/>
    <w:rsid w:val="00EC4E43"/>
    <w:rsid w:val="00ED6D3C"/>
    <w:rsid w:val="00EF3104"/>
    <w:rsid w:val="00F03859"/>
    <w:rsid w:val="00F16590"/>
    <w:rsid w:val="00F2631E"/>
    <w:rsid w:val="00F46064"/>
    <w:rsid w:val="00F50E0A"/>
    <w:rsid w:val="00F60E39"/>
    <w:rsid w:val="00F60F19"/>
    <w:rsid w:val="00F913E2"/>
    <w:rsid w:val="00F93E1E"/>
    <w:rsid w:val="00FA28D7"/>
    <w:rsid w:val="00FB4B98"/>
    <w:rsid w:val="00FB5E92"/>
    <w:rsid w:val="00FB70D8"/>
    <w:rsid w:val="00FC247F"/>
    <w:rsid w:val="00FD45B6"/>
    <w:rsid w:val="00FD495C"/>
    <w:rsid w:val="00FE4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EB0AA"/>
  <w15:docId w15:val="{DD0F9AA2-E67F-468A-9D28-4F68624E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9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A1326F"/>
    <w:pPr>
      <w:ind w:leftChars="200" w:left="480"/>
    </w:pPr>
  </w:style>
  <w:style w:type="paragraph" w:styleId="Web">
    <w:name w:val="Normal (Web)"/>
    <w:basedOn w:val="a"/>
    <w:uiPriority w:val="99"/>
    <w:unhideWhenUsed/>
    <w:rsid w:val="005A56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MD570source</cp:lastModifiedBy>
  <cp:revision>15</cp:revision>
  <cp:lastPrinted>2020-05-08T03:57:00Z</cp:lastPrinted>
  <dcterms:created xsi:type="dcterms:W3CDTF">2023-06-06T07:13:00Z</dcterms:created>
  <dcterms:modified xsi:type="dcterms:W3CDTF">2024-06-12T01:58:00Z</dcterms:modified>
</cp:coreProperties>
</file>